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0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
        <w:gridCol w:w="2276"/>
        <w:gridCol w:w="2475"/>
        <w:gridCol w:w="2476"/>
        <w:gridCol w:w="2491"/>
        <w:gridCol w:w="2649"/>
        <w:gridCol w:w="2476"/>
      </w:tblGrid>
      <w:tr w:rsidR="00DE12FF" w:rsidRPr="00DF69D6" w:rsidTr="00CC2E12">
        <w:trPr>
          <w:gridBefore w:val="2"/>
          <w:wBefore w:w="2735" w:type="dxa"/>
          <w:trHeight w:val="1069"/>
        </w:trPr>
        <w:tc>
          <w:tcPr>
            <w:tcW w:w="12567" w:type="dxa"/>
            <w:gridSpan w:val="5"/>
            <w:tcBorders>
              <w:top w:val="single" w:sz="4" w:space="0" w:color="FFFFFF"/>
              <w:left w:val="single" w:sz="4" w:space="0" w:color="FFFFFF"/>
              <w:right w:val="single" w:sz="4" w:space="0" w:color="FFFFFF"/>
            </w:tcBorders>
            <w:vAlign w:val="center"/>
          </w:tcPr>
          <w:p w:rsidR="00DE12FF" w:rsidRPr="00DF69D6" w:rsidRDefault="00BE631F" w:rsidP="00CC2E12">
            <w:pPr>
              <w:spacing w:after="60"/>
              <w:jc w:val="center"/>
              <w:rPr>
                <w:rFonts w:ascii="Arial Narrow" w:eastAsia="Cambria" w:hAnsi="Arial Narrow"/>
                <w:b/>
                <w:bCs/>
                <w:i/>
                <w:iCs/>
                <w:caps/>
                <w:noProof/>
                <w:sz w:val="28"/>
                <w:szCs w:val="24"/>
              </w:rPr>
            </w:pPr>
            <w:bookmarkStart w:id="0" w:name="_GoBack"/>
            <w:bookmarkEnd w:id="0"/>
            <w:r>
              <w:rPr>
                <w:rFonts w:ascii="Arial Narrow" w:hAnsi="Arial Narrow"/>
                <w:noProof/>
              </w:rPr>
              <w:drawing>
                <wp:anchor distT="0" distB="0" distL="114300" distR="114300" simplePos="0" relativeHeight="251703808" behindDoc="0" locked="0" layoutInCell="1" allowOverlap="1" wp14:anchorId="06635879" wp14:editId="2C45C93D">
                  <wp:simplePos x="0" y="0"/>
                  <wp:positionH relativeFrom="column">
                    <wp:posOffset>6912610</wp:posOffset>
                  </wp:positionH>
                  <wp:positionV relativeFrom="paragraph">
                    <wp:posOffset>-52070</wp:posOffset>
                  </wp:positionV>
                  <wp:extent cx="1010920" cy="591185"/>
                  <wp:effectExtent l="0" t="0" r="0" b="0"/>
                  <wp:wrapNone/>
                  <wp:docPr id="1525" name="Imag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2"/>
                          <pic:cNvPicPr>
                            <a:picLocks noChangeAspect="1" noChangeArrowheads="1"/>
                          </pic:cNvPicPr>
                        </pic:nvPicPr>
                        <pic:blipFill>
                          <a:blip r:embed="rId9" cstate="print">
                            <a:extLst>
                              <a:ext uri="{28A0092B-C50C-407E-A947-70E740481C1C}">
                                <a14:useLocalDpi xmlns:a14="http://schemas.microsoft.com/office/drawing/2010/main" val="0"/>
                              </a:ext>
                            </a:extLst>
                          </a:blip>
                          <a:srcRect b="7965"/>
                          <a:stretch>
                            <a:fillRect/>
                          </a:stretch>
                        </pic:blipFill>
                        <pic:spPr bwMode="auto">
                          <a:xfrm>
                            <a:off x="0" y="0"/>
                            <a:ext cx="1010920"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DE12FF">
              <w:rPr>
                <w:rFonts w:ascii="Times New Roman" w:hAnsi="Times New Roman"/>
                <w:i/>
                <w:sz w:val="16"/>
              </w:rPr>
              <w:br w:type="page"/>
            </w:r>
            <w:r w:rsidR="00DE12FF" w:rsidRPr="00DF69D6">
              <w:rPr>
                <w:rFonts w:ascii="Arial Narrow" w:hAnsi="Arial Narrow"/>
                <w:sz w:val="22"/>
                <w:szCs w:val="22"/>
                <w:lang w:eastAsia="en-US"/>
              </w:rPr>
              <w:br w:type="page"/>
            </w:r>
            <w:r w:rsidR="003E0EF0">
              <w:rPr>
                <w:rFonts w:ascii="Arial Narrow" w:hAnsi="Arial Narrow"/>
                <w:noProof/>
              </w:rPr>
              <w:drawing>
                <wp:anchor distT="0" distB="0" distL="114300" distR="114300" simplePos="0" relativeHeight="251704832" behindDoc="0" locked="0" layoutInCell="1" allowOverlap="1" wp14:anchorId="0C45F43E" wp14:editId="72B7A225">
                  <wp:simplePos x="0" y="0"/>
                  <wp:positionH relativeFrom="column">
                    <wp:posOffset>-1771015</wp:posOffset>
                  </wp:positionH>
                  <wp:positionV relativeFrom="paragraph">
                    <wp:posOffset>-53975</wp:posOffset>
                  </wp:positionV>
                  <wp:extent cx="1670685" cy="484505"/>
                  <wp:effectExtent l="0" t="0" r="5715" b="0"/>
                  <wp:wrapNone/>
                  <wp:docPr id="1526" name="Image 5" descr="CSDD-2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SDD-2p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068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E12FF" w:rsidRPr="00DF69D6">
              <w:rPr>
                <w:rFonts w:ascii="Arial Narrow" w:eastAsia="Cambria" w:hAnsi="Arial Narrow"/>
                <w:b/>
                <w:bCs/>
                <w:i/>
                <w:iCs/>
                <w:caps/>
                <w:noProof/>
                <w:sz w:val="28"/>
                <w:szCs w:val="24"/>
              </w:rPr>
              <w:t>Raisonner à l’aide de concepts et de processus mathématiques</w:t>
            </w:r>
          </w:p>
          <w:p w:rsidR="00DE12FF" w:rsidRPr="00DF69D6" w:rsidRDefault="00DE12FF" w:rsidP="00CC2E12">
            <w:pPr>
              <w:spacing w:after="80"/>
              <w:jc w:val="center"/>
              <w:rPr>
                <w:rFonts w:ascii="Arial Narrow" w:eastAsia="Cambria" w:hAnsi="Arial Narrow"/>
                <w:b/>
                <w:bCs/>
                <w:caps/>
                <w:noProof/>
                <w:sz w:val="32"/>
                <w:szCs w:val="24"/>
              </w:rPr>
            </w:pPr>
            <w:r w:rsidRPr="00DF69D6">
              <w:rPr>
                <w:rFonts w:ascii="Arial Narrow" w:eastAsia="Cambria" w:hAnsi="Arial Narrow"/>
                <w:b/>
                <w:bCs/>
                <w:caps/>
                <w:noProof/>
                <w:sz w:val="32"/>
                <w:szCs w:val="24"/>
              </w:rPr>
              <w:t>situation d’application</w:t>
            </w:r>
          </w:p>
          <w:p w:rsidR="00DE12FF" w:rsidRDefault="00DE12FF" w:rsidP="00CC2E12">
            <w:pPr>
              <w:jc w:val="center"/>
              <w:rPr>
                <w:rFonts w:ascii="Arial Narrow" w:eastAsia="Cambria" w:hAnsi="Arial Narrow"/>
                <w:b/>
                <w:bCs/>
                <w:caps/>
                <w:sz w:val="22"/>
                <w:szCs w:val="24"/>
              </w:rPr>
            </w:pPr>
            <w:r w:rsidRPr="00DF69D6">
              <w:rPr>
                <w:rFonts w:ascii="Arial Narrow" w:eastAsia="Cambria" w:hAnsi="Arial Narrow"/>
                <w:b/>
                <w:bCs/>
                <w:caps/>
                <w:sz w:val="22"/>
                <w:szCs w:val="24"/>
              </w:rPr>
              <w:t>Grille descriptive pour l’évaluation de la compétence</w:t>
            </w:r>
          </w:p>
          <w:p w:rsidR="00BE631F" w:rsidRPr="0038786B" w:rsidRDefault="00BE631F" w:rsidP="007D7B63">
            <w:pPr>
              <w:spacing w:before="120"/>
              <w:jc w:val="center"/>
              <w:rPr>
                <w:rFonts w:ascii="Arial" w:hAnsi="Arial" w:cs="Arial"/>
                <w:i/>
                <w:sz w:val="16"/>
                <w:szCs w:val="16"/>
              </w:rPr>
            </w:pPr>
            <w:r w:rsidRPr="0038786B">
              <w:rPr>
                <w:rFonts w:ascii="Arial" w:hAnsi="Arial" w:cs="Arial"/>
                <w:i/>
                <w:sz w:val="16"/>
                <w:szCs w:val="16"/>
              </w:rPr>
              <w:t xml:space="preserve">L’application de cette grille doit respecter la </w:t>
            </w:r>
            <w:r w:rsidRPr="0038786B">
              <w:rPr>
                <w:rFonts w:ascii="Arial" w:hAnsi="Arial" w:cs="Arial"/>
                <w:i/>
                <w:sz w:val="16"/>
                <w:szCs w:val="16"/>
                <w:u w:val="single"/>
              </w:rPr>
              <w:t>balise de correction</w:t>
            </w:r>
            <w:r w:rsidRPr="0038786B">
              <w:rPr>
                <w:rFonts w:ascii="Arial" w:hAnsi="Arial" w:cs="Arial"/>
                <w:i/>
                <w:sz w:val="16"/>
                <w:szCs w:val="16"/>
              </w:rPr>
              <w:t xml:space="preserve"> suivante : généralement, on ne peut avoir une note plus élevée à un critère que celle obtenue au 1</w:t>
            </w:r>
            <w:r w:rsidRPr="0038786B">
              <w:rPr>
                <w:rFonts w:ascii="Arial" w:hAnsi="Arial" w:cs="Arial"/>
                <w:i/>
                <w:sz w:val="16"/>
                <w:szCs w:val="16"/>
                <w:vertAlign w:val="superscript"/>
              </w:rPr>
              <w:t>er</w:t>
            </w:r>
            <w:r w:rsidRPr="0038786B">
              <w:rPr>
                <w:rFonts w:ascii="Arial" w:hAnsi="Arial" w:cs="Arial"/>
                <w:i/>
                <w:sz w:val="16"/>
                <w:szCs w:val="16"/>
              </w:rPr>
              <w:t xml:space="preserve"> critère </w:t>
            </w:r>
          </w:p>
          <w:p w:rsidR="00DE12FF" w:rsidRPr="00DF69D6" w:rsidRDefault="00BE631F" w:rsidP="007D7B63">
            <w:pPr>
              <w:jc w:val="center"/>
              <w:rPr>
                <w:rFonts w:ascii="Arial Narrow" w:eastAsia="Cambria" w:hAnsi="Arial Narrow"/>
                <w:b/>
                <w:bCs/>
                <w:caps/>
                <w:noProof/>
                <w:sz w:val="28"/>
                <w:szCs w:val="24"/>
              </w:rPr>
            </w:pPr>
            <w:r w:rsidRPr="0038786B">
              <w:rPr>
                <w:rFonts w:ascii="Arial" w:hAnsi="Arial" w:cs="Arial"/>
                <w:i/>
                <w:sz w:val="16"/>
                <w:szCs w:val="16"/>
              </w:rPr>
              <w:t>(Analyse adéquate de la situation d’application).</w:t>
            </w:r>
          </w:p>
        </w:tc>
      </w:tr>
      <w:tr w:rsidR="00DE12FF" w:rsidRPr="00DF69D6" w:rsidTr="00CC2E12">
        <w:tblPrEx>
          <w:tblCellMar>
            <w:left w:w="108" w:type="dxa"/>
            <w:right w:w="108" w:type="dxa"/>
          </w:tblCellMar>
          <w:tblLook w:val="01E0" w:firstRow="1" w:lastRow="1" w:firstColumn="1" w:lastColumn="1" w:noHBand="0" w:noVBand="0"/>
        </w:tblPrEx>
        <w:trPr>
          <w:cantSplit/>
          <w:trHeight w:val="320"/>
        </w:trPr>
        <w:tc>
          <w:tcPr>
            <w:tcW w:w="2735" w:type="dxa"/>
            <w:gridSpan w:val="2"/>
            <w:vMerge w:val="restart"/>
            <w:tcBorders>
              <w:top w:val="nil"/>
              <w:left w:val="nil"/>
            </w:tcBorders>
            <w:vAlign w:val="bottom"/>
          </w:tcPr>
          <w:p w:rsidR="00DE12FF" w:rsidRPr="00DF69D6" w:rsidRDefault="00DE12FF" w:rsidP="00CC2E12">
            <w:pPr>
              <w:jc w:val="center"/>
              <w:rPr>
                <w:rFonts w:ascii="Arial Narrow" w:eastAsia="Cambria" w:hAnsi="Arial Narrow"/>
                <w:sz w:val="24"/>
                <w:szCs w:val="24"/>
              </w:rPr>
            </w:pPr>
            <w:r w:rsidRPr="00DF69D6">
              <w:rPr>
                <w:rFonts w:ascii="Arial Narrow" w:eastAsia="Cambria" w:hAnsi="Arial Narrow"/>
                <w:b/>
                <w:bCs/>
                <w:caps/>
                <w:noProof/>
                <w:sz w:val="28"/>
                <w:szCs w:val="24"/>
              </w:rPr>
              <w:t>2</w:t>
            </w:r>
            <w:r w:rsidRPr="00DF69D6">
              <w:rPr>
                <w:rFonts w:ascii="Arial Narrow" w:eastAsia="Cambria" w:hAnsi="Arial Narrow"/>
                <w:b/>
                <w:bCs/>
                <w:noProof/>
                <w:sz w:val="28"/>
                <w:szCs w:val="24"/>
                <w:vertAlign w:val="superscript"/>
              </w:rPr>
              <w:t xml:space="preserve">E </w:t>
            </w:r>
            <w:r w:rsidRPr="00DF69D6">
              <w:rPr>
                <w:rFonts w:ascii="Arial Narrow" w:eastAsia="Cambria" w:hAnsi="Arial Narrow"/>
                <w:b/>
                <w:bCs/>
                <w:noProof/>
                <w:sz w:val="28"/>
                <w:szCs w:val="24"/>
              </w:rPr>
              <w:t xml:space="preserve"> ET 3</w:t>
            </w:r>
            <w:r w:rsidRPr="00DF69D6">
              <w:rPr>
                <w:rFonts w:ascii="Arial Narrow" w:eastAsia="Cambria" w:hAnsi="Arial Narrow"/>
                <w:b/>
                <w:bCs/>
                <w:noProof/>
                <w:sz w:val="28"/>
                <w:szCs w:val="24"/>
                <w:vertAlign w:val="superscript"/>
              </w:rPr>
              <w:t>E</w:t>
            </w:r>
            <w:r w:rsidRPr="00DF69D6">
              <w:rPr>
                <w:rFonts w:ascii="Arial Narrow" w:eastAsia="Cambria" w:hAnsi="Arial Narrow"/>
                <w:b/>
                <w:bCs/>
                <w:noProof/>
                <w:sz w:val="28"/>
                <w:szCs w:val="24"/>
              </w:rPr>
              <w:t xml:space="preserve"> </w:t>
            </w:r>
            <w:r w:rsidRPr="00DF69D6">
              <w:rPr>
                <w:rFonts w:ascii="Arial Narrow" w:eastAsia="Cambria" w:hAnsi="Arial Narrow"/>
                <w:b/>
                <w:bCs/>
                <w:caps/>
                <w:noProof/>
                <w:sz w:val="28"/>
                <w:szCs w:val="24"/>
              </w:rPr>
              <w:t>cycle</w:t>
            </w:r>
            <w:r>
              <w:rPr>
                <w:rFonts w:ascii="Arial Narrow" w:eastAsia="Cambria" w:hAnsi="Arial Narrow"/>
                <w:b/>
                <w:bCs/>
                <w:caps/>
                <w:noProof/>
                <w:sz w:val="28"/>
                <w:szCs w:val="24"/>
              </w:rPr>
              <w:t>S</w:t>
            </w:r>
            <w:r w:rsidRPr="00DF69D6">
              <w:rPr>
                <w:rFonts w:ascii="Arial Narrow" w:eastAsia="Cambria" w:hAnsi="Arial Narrow"/>
                <w:b/>
                <w:bCs/>
                <w:caps/>
                <w:noProof/>
                <w:sz w:val="28"/>
                <w:szCs w:val="24"/>
              </w:rPr>
              <w:t xml:space="preserve"> du primaire</w:t>
            </w:r>
          </w:p>
        </w:tc>
        <w:tc>
          <w:tcPr>
            <w:tcW w:w="12567" w:type="dxa"/>
            <w:gridSpan w:val="5"/>
            <w:vAlign w:val="center"/>
          </w:tcPr>
          <w:p w:rsidR="00DE12FF" w:rsidRPr="00DF69D6" w:rsidRDefault="00DE12FF" w:rsidP="00CC2E12">
            <w:pPr>
              <w:jc w:val="center"/>
              <w:rPr>
                <w:rFonts w:ascii="Arial Narrow" w:eastAsia="Cambria" w:hAnsi="Arial Narrow"/>
                <w:sz w:val="24"/>
                <w:szCs w:val="24"/>
              </w:rPr>
            </w:pPr>
            <w:r w:rsidRPr="00DF69D6">
              <w:rPr>
                <w:rFonts w:ascii="Arial Narrow" w:eastAsia="Cambria" w:hAnsi="Arial Narrow"/>
                <w:b/>
                <w:caps/>
                <w:sz w:val="22"/>
                <w:szCs w:val="24"/>
              </w:rPr>
              <w:t>Manifestations observables</w:t>
            </w:r>
          </w:p>
        </w:tc>
      </w:tr>
      <w:tr w:rsidR="00DE12FF" w:rsidRPr="00DF69D6" w:rsidTr="00CC2E12">
        <w:tblPrEx>
          <w:tblCellMar>
            <w:left w:w="108" w:type="dxa"/>
            <w:right w:w="108" w:type="dxa"/>
          </w:tblCellMar>
          <w:tblLook w:val="01E0" w:firstRow="1" w:lastRow="1" w:firstColumn="1" w:lastColumn="1" w:noHBand="0" w:noVBand="0"/>
        </w:tblPrEx>
        <w:trPr>
          <w:cantSplit/>
          <w:trHeight w:val="292"/>
        </w:trPr>
        <w:tc>
          <w:tcPr>
            <w:tcW w:w="2735" w:type="dxa"/>
            <w:gridSpan w:val="2"/>
            <w:vMerge/>
            <w:tcBorders>
              <w:left w:val="nil"/>
            </w:tcBorders>
          </w:tcPr>
          <w:p w:rsidR="00DE12FF" w:rsidRPr="00DF69D6" w:rsidRDefault="00DE12FF" w:rsidP="00CC2E12">
            <w:pPr>
              <w:rPr>
                <w:rFonts w:ascii="Arial Narrow" w:eastAsia="Cambria" w:hAnsi="Arial Narrow"/>
                <w:sz w:val="24"/>
                <w:szCs w:val="24"/>
              </w:rPr>
            </w:pPr>
          </w:p>
        </w:tc>
        <w:tc>
          <w:tcPr>
            <w:tcW w:w="2475" w:type="dxa"/>
            <w:vAlign w:val="center"/>
          </w:tcPr>
          <w:p w:rsidR="00DE12FF" w:rsidRPr="00DF69D6" w:rsidRDefault="00DE12FF" w:rsidP="00CC2E12">
            <w:pPr>
              <w:jc w:val="center"/>
              <w:rPr>
                <w:rFonts w:ascii="Arial Narrow" w:eastAsia="Cambria" w:hAnsi="Arial Narrow"/>
                <w:b/>
                <w:caps/>
                <w:sz w:val="22"/>
                <w:szCs w:val="24"/>
              </w:rPr>
            </w:pPr>
            <w:r w:rsidRPr="00DF69D6">
              <w:rPr>
                <w:rFonts w:ascii="Arial Narrow" w:eastAsia="Cambria" w:hAnsi="Arial Narrow"/>
                <w:b/>
                <w:caps/>
                <w:sz w:val="22"/>
                <w:szCs w:val="24"/>
              </w:rPr>
              <w:t>Niveau A</w:t>
            </w:r>
          </w:p>
        </w:tc>
        <w:tc>
          <w:tcPr>
            <w:tcW w:w="2476" w:type="dxa"/>
            <w:vAlign w:val="center"/>
          </w:tcPr>
          <w:p w:rsidR="00DE12FF" w:rsidRPr="00DF69D6" w:rsidRDefault="00DE12FF" w:rsidP="00CC2E12">
            <w:pPr>
              <w:jc w:val="center"/>
              <w:rPr>
                <w:rFonts w:ascii="Arial Narrow" w:eastAsia="Cambria" w:hAnsi="Arial Narrow"/>
                <w:b/>
                <w:caps/>
                <w:sz w:val="22"/>
                <w:szCs w:val="24"/>
              </w:rPr>
            </w:pPr>
            <w:r w:rsidRPr="00DF69D6">
              <w:rPr>
                <w:rFonts w:ascii="Arial Narrow" w:eastAsia="Cambria" w:hAnsi="Arial Narrow"/>
                <w:b/>
                <w:caps/>
                <w:sz w:val="22"/>
                <w:szCs w:val="24"/>
              </w:rPr>
              <w:t>Niveau B</w:t>
            </w:r>
          </w:p>
        </w:tc>
        <w:tc>
          <w:tcPr>
            <w:tcW w:w="2491" w:type="dxa"/>
            <w:vAlign w:val="center"/>
          </w:tcPr>
          <w:p w:rsidR="00DE12FF" w:rsidRPr="00DF69D6" w:rsidRDefault="00DE12FF" w:rsidP="00CC2E12">
            <w:pPr>
              <w:jc w:val="center"/>
              <w:rPr>
                <w:rFonts w:ascii="Arial Narrow" w:eastAsia="Cambria" w:hAnsi="Arial Narrow"/>
                <w:b/>
                <w:caps/>
                <w:sz w:val="22"/>
                <w:szCs w:val="24"/>
              </w:rPr>
            </w:pPr>
            <w:r w:rsidRPr="00DF69D6">
              <w:rPr>
                <w:rFonts w:ascii="Arial Narrow" w:eastAsia="Cambria" w:hAnsi="Arial Narrow"/>
                <w:b/>
                <w:caps/>
                <w:sz w:val="22"/>
                <w:szCs w:val="24"/>
              </w:rPr>
              <w:t>Niveau C</w:t>
            </w:r>
          </w:p>
        </w:tc>
        <w:tc>
          <w:tcPr>
            <w:tcW w:w="2649" w:type="dxa"/>
            <w:vAlign w:val="center"/>
          </w:tcPr>
          <w:p w:rsidR="00DE12FF" w:rsidRPr="00DF69D6" w:rsidRDefault="00DE12FF" w:rsidP="00CC2E12">
            <w:pPr>
              <w:jc w:val="center"/>
              <w:rPr>
                <w:rFonts w:ascii="Arial Narrow" w:eastAsia="Cambria" w:hAnsi="Arial Narrow"/>
                <w:b/>
                <w:caps/>
                <w:sz w:val="22"/>
                <w:szCs w:val="24"/>
              </w:rPr>
            </w:pPr>
            <w:r w:rsidRPr="00DF69D6">
              <w:rPr>
                <w:rFonts w:ascii="Arial Narrow" w:eastAsia="Cambria" w:hAnsi="Arial Narrow"/>
                <w:b/>
                <w:caps/>
                <w:sz w:val="22"/>
                <w:szCs w:val="24"/>
              </w:rPr>
              <w:t>Niveau D</w:t>
            </w:r>
          </w:p>
        </w:tc>
        <w:tc>
          <w:tcPr>
            <w:tcW w:w="2476" w:type="dxa"/>
            <w:vAlign w:val="center"/>
          </w:tcPr>
          <w:p w:rsidR="00DE12FF" w:rsidRPr="00DF69D6" w:rsidRDefault="00DE12FF" w:rsidP="00CC2E12">
            <w:pPr>
              <w:jc w:val="center"/>
              <w:rPr>
                <w:rFonts w:ascii="Arial Narrow" w:eastAsia="Cambria" w:hAnsi="Arial Narrow"/>
                <w:b/>
                <w:caps/>
                <w:sz w:val="22"/>
                <w:szCs w:val="24"/>
              </w:rPr>
            </w:pPr>
            <w:r w:rsidRPr="00DF69D6">
              <w:rPr>
                <w:rFonts w:ascii="Arial Narrow" w:eastAsia="Cambria" w:hAnsi="Arial Narrow"/>
                <w:b/>
                <w:caps/>
                <w:sz w:val="22"/>
                <w:szCs w:val="24"/>
              </w:rPr>
              <w:t>niveau e</w:t>
            </w:r>
          </w:p>
        </w:tc>
      </w:tr>
      <w:tr w:rsidR="00DE12FF" w:rsidRPr="00DF69D6" w:rsidTr="00CC2E12">
        <w:tblPrEx>
          <w:tblCellMar>
            <w:left w:w="108" w:type="dxa"/>
            <w:right w:w="108" w:type="dxa"/>
          </w:tblCellMar>
          <w:tblLook w:val="01E0" w:firstRow="1" w:lastRow="1" w:firstColumn="1" w:lastColumn="1" w:noHBand="0" w:noVBand="0"/>
        </w:tblPrEx>
        <w:trPr>
          <w:cantSplit/>
          <w:trHeight w:val="1179"/>
        </w:trPr>
        <w:tc>
          <w:tcPr>
            <w:tcW w:w="459" w:type="dxa"/>
            <w:vMerge w:val="restart"/>
            <w:shd w:val="clear" w:color="auto" w:fill="FABF8F"/>
            <w:textDirection w:val="btLr"/>
            <w:vAlign w:val="center"/>
          </w:tcPr>
          <w:p w:rsidR="00DE12FF" w:rsidRPr="00DF69D6" w:rsidRDefault="00DE12FF" w:rsidP="00CC2E12">
            <w:pPr>
              <w:ind w:left="28" w:right="113" w:firstLine="85"/>
              <w:jc w:val="center"/>
              <w:rPr>
                <w:rFonts w:ascii="Arial Narrow" w:eastAsia="Cambria" w:hAnsi="Arial Narrow"/>
                <w:b/>
                <w:bCs/>
                <w:caps/>
                <w:szCs w:val="24"/>
              </w:rPr>
            </w:pPr>
            <w:r w:rsidRPr="00DF69D6">
              <w:rPr>
                <w:rFonts w:ascii="Arial Narrow" w:eastAsia="Cambria" w:hAnsi="Arial Narrow"/>
                <w:b/>
                <w:bCs/>
                <w:caps/>
                <w:szCs w:val="24"/>
              </w:rPr>
              <w:t>Critères d’évaluation</w:t>
            </w:r>
          </w:p>
        </w:tc>
        <w:tc>
          <w:tcPr>
            <w:tcW w:w="2276" w:type="dxa"/>
            <w:vMerge w:val="restart"/>
            <w:vAlign w:val="center"/>
          </w:tcPr>
          <w:p w:rsidR="00DE12FF" w:rsidRPr="008350CA" w:rsidRDefault="00DE12FF" w:rsidP="008350CA">
            <w:pPr>
              <w:rPr>
                <w:rFonts w:ascii="Arial Narrow" w:eastAsia="Cambria" w:hAnsi="Arial Narrow"/>
                <w:b/>
                <w:bCs/>
                <w:szCs w:val="24"/>
              </w:rPr>
            </w:pPr>
            <w:r w:rsidRPr="00DF69D6">
              <w:rPr>
                <w:rFonts w:ascii="Arial Narrow" w:eastAsia="Cambria" w:hAnsi="Arial Narrow"/>
                <w:b/>
                <w:bCs/>
                <w:szCs w:val="24"/>
              </w:rPr>
              <w:t>Analyse adéquate de la situation d’application</w:t>
            </w:r>
          </w:p>
        </w:tc>
        <w:tc>
          <w:tcPr>
            <w:tcW w:w="2475" w:type="dxa"/>
            <w:tcBorders>
              <w:bottom w:val="single" w:sz="4" w:space="0" w:color="FFFFFF"/>
            </w:tcBorders>
          </w:tcPr>
          <w:p w:rsidR="00DE12FF" w:rsidRPr="00DF69D6" w:rsidRDefault="00DE12FF" w:rsidP="00CC2E12">
            <w:pPr>
              <w:rPr>
                <w:rFonts w:ascii="Arial Narrow" w:eastAsia="Cambria" w:hAnsi="Arial Narrow"/>
                <w:i/>
                <w:sz w:val="18"/>
                <w:szCs w:val="18"/>
              </w:rPr>
            </w:pPr>
            <w:r w:rsidRPr="00DF69D6">
              <w:rPr>
                <w:rFonts w:ascii="Arial Narrow" w:eastAsia="Cambria" w:hAnsi="Arial Narrow"/>
                <w:i/>
                <w:sz w:val="18"/>
                <w:szCs w:val="18"/>
              </w:rPr>
              <w:t>L’élève…</w:t>
            </w:r>
          </w:p>
          <w:p w:rsidR="00DE12FF" w:rsidRPr="00DF69D6" w:rsidRDefault="002150D9" w:rsidP="00CC2E12">
            <w:pPr>
              <w:numPr>
                <w:ilvl w:val="0"/>
                <w:numId w:val="30"/>
              </w:numPr>
              <w:ind w:left="227" w:hanging="227"/>
              <w:rPr>
                <w:rFonts w:ascii="Arial Narrow" w:eastAsia="Cambria" w:hAnsi="Arial Narrow"/>
                <w:sz w:val="18"/>
                <w:szCs w:val="18"/>
              </w:rPr>
            </w:pPr>
            <w:r>
              <w:rPr>
                <w:rFonts w:ascii="Arial Narrow" w:eastAsia="Cambria" w:hAnsi="Arial Narrow"/>
                <w:sz w:val="18"/>
                <w:szCs w:val="18"/>
              </w:rPr>
              <w:t>D</w:t>
            </w:r>
            <w:r w:rsidR="00DE12FF" w:rsidRPr="00DF69D6">
              <w:rPr>
                <w:rFonts w:ascii="Arial Narrow" w:eastAsia="Cambria" w:hAnsi="Arial Narrow"/>
                <w:sz w:val="18"/>
                <w:szCs w:val="18"/>
              </w:rPr>
              <w:t>égage les éléments et les actions lui permettant de répondr</w:t>
            </w:r>
            <w:r>
              <w:rPr>
                <w:rFonts w:ascii="Arial Narrow" w:eastAsia="Cambria" w:hAnsi="Arial Narrow"/>
                <w:sz w:val="18"/>
                <w:szCs w:val="18"/>
              </w:rPr>
              <w:t>e aux exigences de la situation.</w:t>
            </w:r>
          </w:p>
        </w:tc>
        <w:tc>
          <w:tcPr>
            <w:tcW w:w="2476" w:type="dxa"/>
            <w:tcBorders>
              <w:bottom w:val="single" w:sz="4" w:space="0" w:color="FFFFFF"/>
            </w:tcBorders>
          </w:tcPr>
          <w:p w:rsidR="00DE12FF" w:rsidRPr="00DF69D6" w:rsidRDefault="00DE12FF" w:rsidP="00CC2E12">
            <w:pPr>
              <w:rPr>
                <w:rFonts w:ascii="Arial Narrow" w:eastAsia="Cambria" w:hAnsi="Arial Narrow"/>
                <w:i/>
                <w:sz w:val="18"/>
                <w:szCs w:val="18"/>
              </w:rPr>
            </w:pPr>
            <w:r w:rsidRPr="00DF69D6">
              <w:rPr>
                <w:rFonts w:ascii="Arial Narrow" w:eastAsia="Cambria" w:hAnsi="Arial Narrow"/>
                <w:i/>
                <w:sz w:val="18"/>
                <w:szCs w:val="18"/>
              </w:rPr>
              <w:t>L’élève…</w:t>
            </w:r>
          </w:p>
          <w:p w:rsidR="00DE12FF" w:rsidRPr="00DF69D6" w:rsidRDefault="00DE12FF" w:rsidP="00CC2E12">
            <w:pPr>
              <w:numPr>
                <w:ilvl w:val="0"/>
                <w:numId w:val="30"/>
              </w:numPr>
              <w:rPr>
                <w:rFonts w:ascii="Arial Narrow" w:eastAsia="Cambria" w:hAnsi="Arial Narrow"/>
                <w:sz w:val="18"/>
                <w:szCs w:val="18"/>
              </w:rPr>
            </w:pPr>
            <w:r w:rsidRPr="00DF69D6">
              <w:rPr>
                <w:rFonts w:ascii="Arial Narrow" w:eastAsia="Cambria" w:hAnsi="Arial Narrow"/>
                <w:sz w:val="18"/>
                <w:szCs w:val="18"/>
              </w:rPr>
              <w:t>Dégage les éléments et les actions lui permettant de répondr</w:t>
            </w:r>
            <w:r w:rsidR="002150D9">
              <w:rPr>
                <w:rFonts w:ascii="Arial Narrow" w:eastAsia="Cambria" w:hAnsi="Arial Narrow"/>
                <w:sz w:val="18"/>
                <w:szCs w:val="18"/>
              </w:rPr>
              <w:t>e aux exigences de la situation.</w:t>
            </w:r>
          </w:p>
        </w:tc>
        <w:tc>
          <w:tcPr>
            <w:tcW w:w="2491" w:type="dxa"/>
            <w:tcBorders>
              <w:bottom w:val="single" w:sz="4" w:space="0" w:color="FFFFFF"/>
            </w:tcBorders>
          </w:tcPr>
          <w:p w:rsidR="00DE12FF" w:rsidRPr="00DF69D6" w:rsidRDefault="00DE12FF" w:rsidP="00CC2E12">
            <w:pPr>
              <w:rPr>
                <w:rFonts w:ascii="Arial Narrow" w:eastAsia="Cambria" w:hAnsi="Arial Narrow"/>
                <w:i/>
                <w:sz w:val="18"/>
                <w:szCs w:val="18"/>
              </w:rPr>
            </w:pPr>
            <w:r w:rsidRPr="00DF69D6">
              <w:rPr>
                <w:rFonts w:ascii="Arial Narrow" w:eastAsia="Cambria" w:hAnsi="Arial Narrow"/>
                <w:i/>
                <w:sz w:val="18"/>
                <w:szCs w:val="18"/>
              </w:rPr>
              <w:t>L’élève…</w:t>
            </w:r>
          </w:p>
          <w:p w:rsidR="00DE12FF" w:rsidRPr="00DF69D6" w:rsidRDefault="002150D9" w:rsidP="00CC2E12">
            <w:pPr>
              <w:numPr>
                <w:ilvl w:val="0"/>
                <w:numId w:val="30"/>
              </w:numPr>
              <w:rPr>
                <w:rFonts w:ascii="Arial Narrow" w:eastAsia="Cambria" w:hAnsi="Arial Narrow"/>
                <w:sz w:val="18"/>
                <w:szCs w:val="18"/>
              </w:rPr>
            </w:pPr>
            <w:r>
              <w:rPr>
                <w:rFonts w:ascii="Arial Narrow" w:eastAsia="Cambria" w:hAnsi="Arial Narrow"/>
                <w:sz w:val="18"/>
                <w:szCs w:val="18"/>
              </w:rPr>
              <w:t>D</w:t>
            </w:r>
            <w:r w:rsidR="00DE12FF" w:rsidRPr="00DF69D6">
              <w:rPr>
                <w:rFonts w:ascii="Arial Narrow" w:eastAsia="Cambria" w:hAnsi="Arial Narrow"/>
                <w:sz w:val="18"/>
                <w:szCs w:val="18"/>
              </w:rPr>
              <w:t>égage les éléments et les actions lui permettant de répondre aux princi</w:t>
            </w:r>
            <w:r>
              <w:rPr>
                <w:rFonts w:ascii="Arial Narrow" w:eastAsia="Cambria" w:hAnsi="Arial Narrow"/>
                <w:sz w:val="18"/>
                <w:szCs w:val="18"/>
              </w:rPr>
              <w:t>pales exigences de la situation.</w:t>
            </w:r>
          </w:p>
        </w:tc>
        <w:tc>
          <w:tcPr>
            <w:tcW w:w="2649" w:type="dxa"/>
            <w:tcBorders>
              <w:bottom w:val="single" w:sz="4" w:space="0" w:color="FFFFFF"/>
            </w:tcBorders>
          </w:tcPr>
          <w:p w:rsidR="00DE12FF" w:rsidRPr="00DF69D6" w:rsidRDefault="00DE12FF" w:rsidP="00CC2E12">
            <w:pPr>
              <w:rPr>
                <w:rFonts w:ascii="Arial Narrow" w:eastAsia="Cambria" w:hAnsi="Arial Narrow"/>
                <w:i/>
                <w:sz w:val="18"/>
                <w:szCs w:val="18"/>
              </w:rPr>
            </w:pPr>
            <w:r w:rsidRPr="00DF69D6">
              <w:rPr>
                <w:rFonts w:ascii="Arial Narrow" w:eastAsia="Cambria" w:hAnsi="Arial Narrow"/>
                <w:i/>
                <w:sz w:val="18"/>
                <w:szCs w:val="18"/>
              </w:rPr>
              <w:t>L’élève…</w:t>
            </w:r>
          </w:p>
          <w:p w:rsidR="00DE12FF" w:rsidRPr="00DF69D6" w:rsidRDefault="002150D9" w:rsidP="00CC2E12">
            <w:pPr>
              <w:numPr>
                <w:ilvl w:val="0"/>
                <w:numId w:val="30"/>
              </w:numPr>
              <w:rPr>
                <w:rFonts w:ascii="Arial Narrow" w:eastAsia="Cambria" w:hAnsi="Arial Narrow"/>
                <w:sz w:val="18"/>
                <w:szCs w:val="18"/>
              </w:rPr>
            </w:pPr>
            <w:r>
              <w:rPr>
                <w:rFonts w:ascii="Arial Narrow" w:eastAsia="Cambria" w:hAnsi="Arial Narrow"/>
                <w:sz w:val="18"/>
                <w:szCs w:val="18"/>
              </w:rPr>
              <w:t>D</w:t>
            </w:r>
            <w:r w:rsidR="00DE12FF" w:rsidRPr="00DF69D6">
              <w:rPr>
                <w:rFonts w:ascii="Arial Narrow" w:eastAsia="Cambria" w:hAnsi="Arial Narrow"/>
                <w:sz w:val="18"/>
                <w:szCs w:val="18"/>
              </w:rPr>
              <w:t>égage des éléments et des actions lui permettant de répondre partiellement à cert</w:t>
            </w:r>
            <w:r>
              <w:rPr>
                <w:rFonts w:ascii="Arial Narrow" w:eastAsia="Cambria" w:hAnsi="Arial Narrow"/>
                <w:sz w:val="18"/>
                <w:szCs w:val="18"/>
              </w:rPr>
              <w:t>aines exigences de la situation.</w:t>
            </w:r>
          </w:p>
        </w:tc>
        <w:tc>
          <w:tcPr>
            <w:tcW w:w="2476" w:type="dxa"/>
            <w:tcBorders>
              <w:bottom w:val="single" w:sz="4" w:space="0" w:color="FFFFFF"/>
            </w:tcBorders>
          </w:tcPr>
          <w:p w:rsidR="00DE12FF" w:rsidRPr="00DF69D6" w:rsidRDefault="00DE12FF" w:rsidP="00CC2E12">
            <w:pPr>
              <w:rPr>
                <w:rFonts w:ascii="Arial Narrow" w:eastAsia="Cambria" w:hAnsi="Arial Narrow"/>
                <w:i/>
                <w:sz w:val="18"/>
                <w:szCs w:val="18"/>
              </w:rPr>
            </w:pPr>
            <w:r w:rsidRPr="00DF69D6">
              <w:rPr>
                <w:rFonts w:ascii="Arial Narrow" w:eastAsia="Cambria" w:hAnsi="Arial Narrow"/>
                <w:i/>
                <w:sz w:val="18"/>
                <w:szCs w:val="18"/>
              </w:rPr>
              <w:t>L’élève…</w:t>
            </w:r>
          </w:p>
          <w:p w:rsidR="00DE12FF" w:rsidRPr="00DF69D6" w:rsidRDefault="002150D9" w:rsidP="00CC2E12">
            <w:pPr>
              <w:numPr>
                <w:ilvl w:val="0"/>
                <w:numId w:val="30"/>
              </w:numPr>
              <w:rPr>
                <w:rFonts w:ascii="Arial Narrow" w:eastAsia="Cambria" w:hAnsi="Arial Narrow"/>
                <w:sz w:val="18"/>
                <w:szCs w:val="18"/>
              </w:rPr>
            </w:pPr>
            <w:r>
              <w:rPr>
                <w:rFonts w:ascii="Arial Narrow" w:eastAsia="Cambria" w:hAnsi="Arial Narrow"/>
                <w:sz w:val="18"/>
                <w:szCs w:val="18"/>
              </w:rPr>
              <w:t>D</w:t>
            </w:r>
            <w:r w:rsidR="00DE12FF" w:rsidRPr="00DF69D6">
              <w:rPr>
                <w:rFonts w:ascii="Arial Narrow" w:eastAsia="Cambria" w:hAnsi="Arial Narrow"/>
                <w:sz w:val="18"/>
                <w:szCs w:val="18"/>
              </w:rPr>
              <w:t>égage des éléments et des actions ayant peu ou pas de lien avec les exige</w:t>
            </w:r>
            <w:r>
              <w:rPr>
                <w:rFonts w:ascii="Arial Narrow" w:eastAsia="Cambria" w:hAnsi="Arial Narrow"/>
                <w:sz w:val="18"/>
                <w:szCs w:val="18"/>
              </w:rPr>
              <w:t>nces de la situation.</w:t>
            </w:r>
          </w:p>
        </w:tc>
      </w:tr>
      <w:tr w:rsidR="00DE12FF" w:rsidRPr="00DF69D6" w:rsidTr="00CC2E12">
        <w:tblPrEx>
          <w:tblCellMar>
            <w:left w:w="108" w:type="dxa"/>
            <w:right w:w="108" w:type="dxa"/>
          </w:tblCellMar>
          <w:tblLook w:val="01E0" w:firstRow="1" w:lastRow="1" w:firstColumn="1" w:lastColumn="1" w:noHBand="0" w:noVBand="0"/>
        </w:tblPrEx>
        <w:trPr>
          <w:cantSplit/>
          <w:trHeight w:val="960"/>
        </w:trPr>
        <w:tc>
          <w:tcPr>
            <w:tcW w:w="459" w:type="dxa"/>
            <w:vMerge/>
            <w:shd w:val="clear" w:color="auto" w:fill="FABF8F"/>
          </w:tcPr>
          <w:p w:rsidR="00DE12FF" w:rsidRPr="00DF69D6" w:rsidRDefault="00DE12FF" w:rsidP="00CC2E12">
            <w:pPr>
              <w:rPr>
                <w:rFonts w:ascii="Arial Narrow" w:eastAsia="Cambria" w:hAnsi="Arial Narrow"/>
                <w:b/>
                <w:bCs/>
                <w:sz w:val="22"/>
                <w:szCs w:val="24"/>
              </w:rPr>
            </w:pPr>
          </w:p>
        </w:tc>
        <w:tc>
          <w:tcPr>
            <w:tcW w:w="2276" w:type="dxa"/>
            <w:vMerge/>
            <w:vAlign w:val="center"/>
          </w:tcPr>
          <w:p w:rsidR="00DE12FF" w:rsidRPr="00DF69D6" w:rsidRDefault="00DE12FF" w:rsidP="00CC2E12">
            <w:pPr>
              <w:rPr>
                <w:rFonts w:ascii="Arial Narrow" w:eastAsia="Cambria" w:hAnsi="Arial Narrow"/>
                <w:b/>
                <w:bCs/>
                <w:szCs w:val="24"/>
              </w:rPr>
            </w:pPr>
          </w:p>
        </w:tc>
        <w:tc>
          <w:tcPr>
            <w:tcW w:w="2475" w:type="dxa"/>
            <w:tcBorders>
              <w:top w:val="single" w:sz="4" w:space="0" w:color="FFFFFF"/>
              <w:bottom w:val="single" w:sz="4" w:space="0" w:color="auto"/>
            </w:tcBorders>
          </w:tcPr>
          <w:p w:rsidR="00DE12FF" w:rsidRPr="00DF69D6" w:rsidRDefault="002150D9" w:rsidP="00CC2E12">
            <w:pPr>
              <w:numPr>
                <w:ilvl w:val="0"/>
                <w:numId w:val="30"/>
              </w:numPr>
              <w:rPr>
                <w:rFonts w:ascii="Arial Narrow" w:eastAsia="Cambria" w:hAnsi="Arial Narrow"/>
                <w:sz w:val="18"/>
                <w:szCs w:val="18"/>
              </w:rPr>
            </w:pPr>
            <w:r>
              <w:rPr>
                <w:rFonts w:ascii="Arial Narrow" w:eastAsia="Cambria" w:hAnsi="Arial Narrow"/>
                <w:sz w:val="18"/>
                <w:szCs w:val="18"/>
              </w:rPr>
              <w:t>C</w:t>
            </w:r>
            <w:r w:rsidR="00DE12FF" w:rsidRPr="00DF69D6">
              <w:rPr>
                <w:rFonts w:ascii="Arial Narrow" w:eastAsia="Cambria" w:hAnsi="Arial Narrow"/>
                <w:sz w:val="18"/>
                <w:szCs w:val="18"/>
              </w:rPr>
              <w:t>hoisit les concepts et les processus mathématiques lui permettant de répondre de façon efficient</w:t>
            </w:r>
            <w:r>
              <w:rPr>
                <w:rFonts w:ascii="Arial Narrow" w:eastAsia="Cambria" w:hAnsi="Arial Narrow"/>
                <w:sz w:val="18"/>
                <w:szCs w:val="18"/>
              </w:rPr>
              <w:t>e aux exigences de la situation.</w:t>
            </w:r>
          </w:p>
        </w:tc>
        <w:tc>
          <w:tcPr>
            <w:tcW w:w="2476" w:type="dxa"/>
            <w:tcBorders>
              <w:top w:val="single" w:sz="4" w:space="0" w:color="FFFFFF"/>
              <w:bottom w:val="single" w:sz="4" w:space="0" w:color="auto"/>
            </w:tcBorders>
          </w:tcPr>
          <w:p w:rsidR="00DE12FF" w:rsidRPr="00DF69D6" w:rsidRDefault="002150D9" w:rsidP="00CC2E12">
            <w:pPr>
              <w:numPr>
                <w:ilvl w:val="0"/>
                <w:numId w:val="30"/>
              </w:numPr>
              <w:rPr>
                <w:rFonts w:ascii="Arial Narrow" w:eastAsia="Cambria" w:hAnsi="Arial Narrow"/>
                <w:sz w:val="18"/>
                <w:szCs w:val="18"/>
              </w:rPr>
            </w:pPr>
            <w:r>
              <w:rPr>
                <w:rFonts w:ascii="Arial Narrow" w:eastAsia="Cambria" w:hAnsi="Arial Narrow"/>
                <w:sz w:val="18"/>
                <w:szCs w:val="18"/>
              </w:rPr>
              <w:t>C</w:t>
            </w:r>
            <w:r w:rsidR="00DE12FF" w:rsidRPr="00DF69D6">
              <w:rPr>
                <w:rFonts w:ascii="Arial Narrow" w:eastAsia="Cambria" w:hAnsi="Arial Narrow"/>
                <w:sz w:val="18"/>
                <w:szCs w:val="18"/>
              </w:rPr>
              <w:t>hoisit les concepts et les processus mathématiques lui permettant de répondre de façon appropriée au</w:t>
            </w:r>
            <w:r>
              <w:rPr>
                <w:rFonts w:ascii="Arial Narrow" w:eastAsia="Cambria" w:hAnsi="Arial Narrow"/>
                <w:sz w:val="18"/>
                <w:szCs w:val="18"/>
              </w:rPr>
              <w:t>x exigences de la situation.</w:t>
            </w:r>
          </w:p>
        </w:tc>
        <w:tc>
          <w:tcPr>
            <w:tcW w:w="2491" w:type="dxa"/>
            <w:tcBorders>
              <w:top w:val="single" w:sz="4" w:space="0" w:color="FFFFFF"/>
              <w:bottom w:val="single" w:sz="4" w:space="0" w:color="auto"/>
            </w:tcBorders>
          </w:tcPr>
          <w:p w:rsidR="00DE12FF" w:rsidRPr="00DF69D6" w:rsidRDefault="002150D9" w:rsidP="00CC2E12">
            <w:pPr>
              <w:numPr>
                <w:ilvl w:val="0"/>
                <w:numId w:val="30"/>
              </w:numPr>
              <w:rPr>
                <w:rFonts w:ascii="Arial Narrow" w:eastAsia="Cambria" w:hAnsi="Arial Narrow"/>
                <w:sz w:val="18"/>
                <w:szCs w:val="18"/>
              </w:rPr>
            </w:pPr>
            <w:r>
              <w:rPr>
                <w:rFonts w:ascii="Arial Narrow" w:eastAsia="Cambria" w:hAnsi="Arial Narrow"/>
                <w:sz w:val="18"/>
                <w:szCs w:val="18"/>
              </w:rPr>
              <w:t>C</w:t>
            </w:r>
            <w:r w:rsidR="00DE12FF" w:rsidRPr="00DF69D6">
              <w:rPr>
                <w:rFonts w:ascii="Arial Narrow" w:eastAsia="Cambria" w:hAnsi="Arial Narrow"/>
                <w:sz w:val="18"/>
                <w:szCs w:val="18"/>
              </w:rPr>
              <w:t>hoisit les concepts et les processus mathématiques lui permettant de répondre aux princi</w:t>
            </w:r>
            <w:r>
              <w:rPr>
                <w:rFonts w:ascii="Arial Narrow" w:eastAsia="Cambria" w:hAnsi="Arial Narrow"/>
                <w:sz w:val="18"/>
                <w:szCs w:val="18"/>
              </w:rPr>
              <w:t>pales exigences de la situation.</w:t>
            </w:r>
          </w:p>
        </w:tc>
        <w:tc>
          <w:tcPr>
            <w:tcW w:w="2649" w:type="dxa"/>
            <w:tcBorders>
              <w:top w:val="single" w:sz="4" w:space="0" w:color="FFFFFF"/>
              <w:bottom w:val="single" w:sz="4" w:space="0" w:color="auto"/>
            </w:tcBorders>
          </w:tcPr>
          <w:p w:rsidR="00DE12FF" w:rsidRPr="00DF69D6" w:rsidRDefault="002150D9" w:rsidP="00CC2E12">
            <w:pPr>
              <w:numPr>
                <w:ilvl w:val="0"/>
                <w:numId w:val="30"/>
              </w:numPr>
              <w:rPr>
                <w:rFonts w:ascii="Arial Narrow" w:eastAsia="Cambria" w:hAnsi="Arial Narrow"/>
                <w:sz w:val="18"/>
                <w:szCs w:val="18"/>
              </w:rPr>
            </w:pPr>
            <w:r>
              <w:rPr>
                <w:rFonts w:ascii="Arial Narrow" w:eastAsia="Cambria" w:hAnsi="Arial Narrow"/>
                <w:sz w:val="18"/>
                <w:szCs w:val="18"/>
              </w:rPr>
              <w:t>C</w:t>
            </w:r>
            <w:r w:rsidR="00DE12FF" w:rsidRPr="00DF69D6">
              <w:rPr>
                <w:rFonts w:ascii="Arial Narrow" w:eastAsia="Cambria" w:hAnsi="Arial Narrow"/>
                <w:sz w:val="18"/>
                <w:szCs w:val="18"/>
              </w:rPr>
              <w:t xml:space="preserve">hoisit des concepts et des processus mathématiques lui permettant de répondre partiellement à certaines </w:t>
            </w:r>
            <w:r>
              <w:rPr>
                <w:rFonts w:ascii="Arial Narrow" w:eastAsia="Cambria" w:hAnsi="Arial Narrow"/>
                <w:sz w:val="18"/>
                <w:szCs w:val="18"/>
              </w:rPr>
              <w:t>exigences de la situation.</w:t>
            </w:r>
          </w:p>
        </w:tc>
        <w:tc>
          <w:tcPr>
            <w:tcW w:w="2476" w:type="dxa"/>
            <w:tcBorders>
              <w:top w:val="single" w:sz="4" w:space="0" w:color="FFFFFF"/>
              <w:bottom w:val="single" w:sz="4" w:space="0" w:color="auto"/>
            </w:tcBorders>
          </w:tcPr>
          <w:p w:rsidR="00DE12FF" w:rsidRPr="00DF69D6" w:rsidRDefault="002150D9" w:rsidP="00CC2E12">
            <w:pPr>
              <w:numPr>
                <w:ilvl w:val="0"/>
                <w:numId w:val="31"/>
              </w:numPr>
              <w:rPr>
                <w:rFonts w:ascii="Arial Narrow" w:eastAsia="Cambria" w:hAnsi="Arial Narrow"/>
                <w:sz w:val="18"/>
                <w:szCs w:val="18"/>
              </w:rPr>
            </w:pPr>
            <w:r>
              <w:rPr>
                <w:rFonts w:ascii="Arial Narrow" w:eastAsia="Cambria" w:hAnsi="Arial Narrow"/>
                <w:sz w:val="18"/>
                <w:szCs w:val="18"/>
              </w:rPr>
              <w:t>C</w:t>
            </w:r>
            <w:r w:rsidR="00DE12FF" w:rsidRPr="00DF69D6">
              <w:rPr>
                <w:rFonts w:ascii="Arial Narrow" w:eastAsia="Cambria" w:hAnsi="Arial Narrow"/>
                <w:sz w:val="18"/>
                <w:szCs w:val="18"/>
              </w:rPr>
              <w:t>hoisit des concepts et des processus mathématiques ayant peu ou pas de lien ave</w:t>
            </w:r>
            <w:r>
              <w:rPr>
                <w:rFonts w:ascii="Arial Narrow" w:eastAsia="Cambria" w:hAnsi="Arial Narrow"/>
                <w:sz w:val="18"/>
                <w:szCs w:val="18"/>
              </w:rPr>
              <w:t>c les exigences de la situation.</w:t>
            </w:r>
          </w:p>
        </w:tc>
      </w:tr>
      <w:tr w:rsidR="00DE12FF" w:rsidRPr="00DF69D6" w:rsidTr="00CC2E12">
        <w:tblPrEx>
          <w:tblCellMar>
            <w:left w:w="108" w:type="dxa"/>
            <w:right w:w="108" w:type="dxa"/>
          </w:tblCellMar>
          <w:tblLook w:val="01E0" w:firstRow="1" w:lastRow="1" w:firstColumn="1" w:lastColumn="1" w:noHBand="0" w:noVBand="0"/>
        </w:tblPrEx>
        <w:trPr>
          <w:cantSplit/>
          <w:trHeight w:val="233"/>
        </w:trPr>
        <w:tc>
          <w:tcPr>
            <w:tcW w:w="459" w:type="dxa"/>
            <w:vMerge/>
            <w:shd w:val="clear" w:color="auto" w:fill="FABF8F"/>
          </w:tcPr>
          <w:p w:rsidR="00DE12FF" w:rsidRPr="00DF69D6" w:rsidRDefault="00DE12FF" w:rsidP="00CC2E12">
            <w:pPr>
              <w:rPr>
                <w:rFonts w:ascii="Arial Narrow" w:eastAsia="Cambria" w:hAnsi="Arial Narrow"/>
                <w:b/>
                <w:bCs/>
                <w:sz w:val="22"/>
                <w:szCs w:val="24"/>
              </w:rPr>
            </w:pPr>
          </w:p>
        </w:tc>
        <w:tc>
          <w:tcPr>
            <w:tcW w:w="2276" w:type="dxa"/>
            <w:vMerge/>
            <w:vAlign w:val="center"/>
          </w:tcPr>
          <w:p w:rsidR="00DE12FF" w:rsidRPr="00DF69D6" w:rsidRDefault="00DE12FF" w:rsidP="00CC2E12">
            <w:pPr>
              <w:rPr>
                <w:rFonts w:ascii="Arial Narrow" w:eastAsia="Cambria" w:hAnsi="Arial Narrow"/>
                <w:b/>
                <w:bCs/>
                <w:szCs w:val="24"/>
              </w:rPr>
            </w:pPr>
          </w:p>
        </w:tc>
        <w:tc>
          <w:tcPr>
            <w:tcW w:w="2475" w:type="dxa"/>
            <w:tcBorders>
              <w:top w:val="dotted" w:sz="4" w:space="0" w:color="auto"/>
            </w:tcBorders>
            <w:vAlign w:val="center"/>
          </w:tcPr>
          <w:p w:rsidR="00DE12FF" w:rsidRPr="00DF69D6" w:rsidRDefault="00DE12FF" w:rsidP="003833D8">
            <w:pPr>
              <w:jc w:val="center"/>
              <w:rPr>
                <w:rFonts w:ascii="Arial Narrow" w:eastAsia="Cambria" w:hAnsi="Arial Narrow"/>
                <w:sz w:val="18"/>
                <w:szCs w:val="18"/>
              </w:rPr>
            </w:pPr>
            <w:r w:rsidRPr="00DF69D6">
              <w:rPr>
                <w:rFonts w:ascii="Arial Narrow" w:eastAsia="Cambria" w:hAnsi="Arial Narrow"/>
                <w:sz w:val="18"/>
                <w:szCs w:val="18"/>
              </w:rPr>
              <w:t>30</w:t>
            </w:r>
          </w:p>
        </w:tc>
        <w:tc>
          <w:tcPr>
            <w:tcW w:w="2476" w:type="dxa"/>
            <w:tcBorders>
              <w:top w:val="dotted" w:sz="4" w:space="0" w:color="auto"/>
            </w:tcBorders>
            <w:vAlign w:val="center"/>
          </w:tcPr>
          <w:p w:rsidR="00DE12FF" w:rsidRPr="00DF69D6" w:rsidRDefault="00DE12FF" w:rsidP="003833D8">
            <w:pPr>
              <w:jc w:val="center"/>
              <w:rPr>
                <w:rFonts w:ascii="Arial Narrow" w:eastAsia="Cambria" w:hAnsi="Arial Narrow"/>
                <w:sz w:val="18"/>
                <w:szCs w:val="18"/>
              </w:rPr>
            </w:pPr>
            <w:r w:rsidRPr="00DF69D6">
              <w:rPr>
                <w:rFonts w:ascii="Arial Narrow" w:eastAsia="Cambria" w:hAnsi="Arial Narrow"/>
                <w:sz w:val="18"/>
                <w:szCs w:val="18"/>
              </w:rPr>
              <w:t>24</w:t>
            </w:r>
          </w:p>
        </w:tc>
        <w:tc>
          <w:tcPr>
            <w:tcW w:w="2491" w:type="dxa"/>
            <w:tcBorders>
              <w:top w:val="dotted" w:sz="4" w:space="0" w:color="auto"/>
            </w:tcBorders>
            <w:vAlign w:val="center"/>
          </w:tcPr>
          <w:p w:rsidR="00DE12FF" w:rsidRPr="00DF69D6" w:rsidRDefault="00DE12FF" w:rsidP="003833D8">
            <w:pPr>
              <w:jc w:val="center"/>
              <w:rPr>
                <w:rFonts w:ascii="Arial Narrow" w:eastAsia="Cambria" w:hAnsi="Arial Narrow"/>
                <w:sz w:val="18"/>
                <w:szCs w:val="18"/>
              </w:rPr>
            </w:pPr>
            <w:r w:rsidRPr="00DF69D6">
              <w:rPr>
                <w:rFonts w:ascii="Arial Narrow" w:eastAsia="Cambria" w:hAnsi="Arial Narrow"/>
                <w:sz w:val="18"/>
                <w:szCs w:val="18"/>
              </w:rPr>
              <w:t>18</w:t>
            </w:r>
          </w:p>
        </w:tc>
        <w:tc>
          <w:tcPr>
            <w:tcW w:w="2649" w:type="dxa"/>
            <w:tcBorders>
              <w:top w:val="dotted" w:sz="4" w:space="0" w:color="auto"/>
            </w:tcBorders>
            <w:vAlign w:val="center"/>
          </w:tcPr>
          <w:p w:rsidR="00DE12FF" w:rsidRPr="00DF69D6" w:rsidRDefault="00DE12FF" w:rsidP="003833D8">
            <w:pPr>
              <w:jc w:val="center"/>
              <w:rPr>
                <w:rFonts w:ascii="Arial Narrow" w:eastAsia="Cambria" w:hAnsi="Arial Narrow"/>
                <w:sz w:val="18"/>
                <w:szCs w:val="18"/>
              </w:rPr>
            </w:pPr>
            <w:r w:rsidRPr="00DF69D6">
              <w:rPr>
                <w:rFonts w:ascii="Arial Narrow" w:eastAsia="Cambria" w:hAnsi="Arial Narrow"/>
                <w:sz w:val="18"/>
                <w:szCs w:val="18"/>
              </w:rPr>
              <w:t>12</w:t>
            </w:r>
          </w:p>
        </w:tc>
        <w:tc>
          <w:tcPr>
            <w:tcW w:w="2476" w:type="dxa"/>
            <w:tcBorders>
              <w:top w:val="dotted" w:sz="4" w:space="0" w:color="auto"/>
            </w:tcBorders>
            <w:vAlign w:val="center"/>
          </w:tcPr>
          <w:p w:rsidR="00DE12FF" w:rsidRPr="00DF69D6" w:rsidRDefault="00DE12FF" w:rsidP="003833D8">
            <w:pPr>
              <w:jc w:val="center"/>
              <w:rPr>
                <w:rFonts w:ascii="Arial Narrow" w:eastAsia="Cambria" w:hAnsi="Arial Narrow"/>
                <w:sz w:val="18"/>
                <w:szCs w:val="18"/>
              </w:rPr>
            </w:pPr>
            <w:r w:rsidRPr="00DF69D6">
              <w:rPr>
                <w:rFonts w:ascii="Arial Narrow" w:eastAsia="Cambria" w:hAnsi="Arial Narrow"/>
                <w:sz w:val="18"/>
                <w:szCs w:val="18"/>
              </w:rPr>
              <w:t>6</w:t>
            </w:r>
          </w:p>
        </w:tc>
      </w:tr>
      <w:tr w:rsidR="00DE12FF" w:rsidRPr="00DF69D6" w:rsidTr="00CC2E12">
        <w:tblPrEx>
          <w:tblCellMar>
            <w:left w:w="108" w:type="dxa"/>
            <w:right w:w="108" w:type="dxa"/>
          </w:tblCellMar>
          <w:tblLook w:val="01E0" w:firstRow="1" w:lastRow="1" w:firstColumn="1" w:lastColumn="1" w:noHBand="0" w:noVBand="0"/>
        </w:tblPrEx>
        <w:trPr>
          <w:cantSplit/>
          <w:trHeight w:val="1590"/>
        </w:trPr>
        <w:tc>
          <w:tcPr>
            <w:tcW w:w="459" w:type="dxa"/>
            <w:vMerge/>
            <w:shd w:val="clear" w:color="auto" w:fill="FABF8F"/>
          </w:tcPr>
          <w:p w:rsidR="00DE12FF" w:rsidRPr="00DF69D6" w:rsidRDefault="00DE12FF" w:rsidP="00CC2E12">
            <w:pPr>
              <w:rPr>
                <w:rFonts w:ascii="Arial Narrow" w:eastAsia="Cambria" w:hAnsi="Arial Narrow"/>
                <w:b/>
                <w:bCs/>
                <w:sz w:val="22"/>
                <w:szCs w:val="24"/>
              </w:rPr>
            </w:pPr>
          </w:p>
        </w:tc>
        <w:tc>
          <w:tcPr>
            <w:tcW w:w="2276" w:type="dxa"/>
            <w:vMerge w:val="restart"/>
            <w:tcBorders>
              <w:top w:val="single" w:sz="4" w:space="0" w:color="FFFFFF"/>
            </w:tcBorders>
            <w:vAlign w:val="center"/>
          </w:tcPr>
          <w:p w:rsidR="00DE12FF" w:rsidRPr="00C736CD" w:rsidRDefault="00DE12FF" w:rsidP="00C736CD">
            <w:pPr>
              <w:rPr>
                <w:rFonts w:ascii="Arial Narrow" w:eastAsia="Cambria" w:hAnsi="Arial Narrow"/>
                <w:b/>
                <w:bCs/>
                <w:szCs w:val="24"/>
              </w:rPr>
            </w:pPr>
            <w:r w:rsidRPr="00DF69D6">
              <w:rPr>
                <w:rFonts w:ascii="Arial Narrow" w:eastAsia="Cambria" w:hAnsi="Arial Narrow"/>
                <w:b/>
                <w:bCs/>
                <w:szCs w:val="24"/>
              </w:rPr>
              <w:t>Application adéquate des processus re</w:t>
            </w:r>
            <w:r w:rsidR="00C736CD">
              <w:rPr>
                <w:rFonts w:ascii="Arial Narrow" w:eastAsia="Cambria" w:hAnsi="Arial Narrow"/>
                <w:b/>
                <w:bCs/>
                <w:szCs w:val="24"/>
              </w:rPr>
              <w:t>quis</w:t>
            </w:r>
          </w:p>
        </w:tc>
        <w:tc>
          <w:tcPr>
            <w:tcW w:w="2475" w:type="dxa"/>
            <w:tcBorders>
              <w:top w:val="single" w:sz="4" w:space="0" w:color="FFFFFF"/>
              <w:bottom w:val="single" w:sz="4" w:space="0" w:color="auto"/>
            </w:tcBorders>
          </w:tcPr>
          <w:p w:rsidR="00DE12FF" w:rsidRPr="00DF69D6" w:rsidRDefault="002150D9" w:rsidP="00CC2E12">
            <w:pPr>
              <w:numPr>
                <w:ilvl w:val="0"/>
                <w:numId w:val="30"/>
              </w:numPr>
              <w:rPr>
                <w:rFonts w:ascii="Arial Narrow" w:eastAsia="Cambria" w:hAnsi="Arial Narrow"/>
                <w:sz w:val="18"/>
                <w:szCs w:val="18"/>
              </w:rPr>
            </w:pPr>
            <w:r>
              <w:rPr>
                <w:rFonts w:ascii="Arial Narrow" w:eastAsia="Cambria" w:hAnsi="Arial Narrow"/>
                <w:sz w:val="18"/>
                <w:szCs w:val="18"/>
              </w:rPr>
              <w:t>A</w:t>
            </w:r>
            <w:r w:rsidR="00DE12FF" w:rsidRPr="00DF69D6">
              <w:rPr>
                <w:rFonts w:ascii="Arial Narrow" w:eastAsia="Cambria" w:hAnsi="Arial Narrow"/>
                <w:sz w:val="18"/>
                <w:szCs w:val="18"/>
              </w:rPr>
              <w:t>pplique de façon appropriée et sans faire d’erreurs les concepts et processus requis pour rép</w:t>
            </w:r>
            <w:r>
              <w:rPr>
                <w:rFonts w:ascii="Arial Narrow" w:eastAsia="Cambria" w:hAnsi="Arial Narrow"/>
                <w:sz w:val="18"/>
                <w:szCs w:val="18"/>
              </w:rPr>
              <w:t>ondre aux exigences de la tâche.</w:t>
            </w:r>
          </w:p>
        </w:tc>
        <w:tc>
          <w:tcPr>
            <w:tcW w:w="2476" w:type="dxa"/>
            <w:tcBorders>
              <w:top w:val="single" w:sz="4" w:space="0" w:color="FFFFFF"/>
              <w:bottom w:val="single" w:sz="4" w:space="0" w:color="auto"/>
            </w:tcBorders>
          </w:tcPr>
          <w:p w:rsidR="00DE12FF" w:rsidRPr="00DF69D6" w:rsidRDefault="002150D9" w:rsidP="00CC2E12">
            <w:pPr>
              <w:numPr>
                <w:ilvl w:val="0"/>
                <w:numId w:val="30"/>
              </w:numPr>
              <w:rPr>
                <w:rFonts w:ascii="Arial Narrow" w:eastAsia="Cambria" w:hAnsi="Arial Narrow"/>
                <w:sz w:val="18"/>
                <w:szCs w:val="18"/>
              </w:rPr>
            </w:pPr>
            <w:r>
              <w:rPr>
                <w:rFonts w:ascii="Arial Narrow" w:eastAsia="Cambria" w:hAnsi="Arial Narrow"/>
                <w:sz w:val="18"/>
                <w:szCs w:val="18"/>
              </w:rPr>
              <w:t>A</w:t>
            </w:r>
            <w:r w:rsidR="00DE12FF" w:rsidRPr="00DF69D6">
              <w:rPr>
                <w:rFonts w:ascii="Arial Narrow" w:eastAsia="Cambria" w:hAnsi="Arial Narrow"/>
                <w:sz w:val="18"/>
                <w:szCs w:val="18"/>
              </w:rPr>
              <w:t>pplique de façon appropriée les concepts et processus requis pour répondre aux exigences de la tâche en commettant peu d’erreurs mineures (erreurs de calculs, imprécisions, oublis, et</w:t>
            </w:r>
            <w:r>
              <w:rPr>
                <w:rFonts w:ascii="Arial Narrow" w:eastAsia="Cambria" w:hAnsi="Arial Narrow"/>
                <w:sz w:val="18"/>
                <w:szCs w:val="18"/>
              </w:rPr>
              <w:t>c.).</w:t>
            </w:r>
          </w:p>
        </w:tc>
        <w:tc>
          <w:tcPr>
            <w:tcW w:w="2491" w:type="dxa"/>
            <w:tcBorders>
              <w:top w:val="single" w:sz="4" w:space="0" w:color="FFFFFF"/>
              <w:bottom w:val="single" w:sz="4" w:space="0" w:color="auto"/>
            </w:tcBorders>
          </w:tcPr>
          <w:p w:rsidR="00DE12FF" w:rsidRPr="00DF69D6" w:rsidRDefault="002150D9" w:rsidP="00774587">
            <w:pPr>
              <w:numPr>
                <w:ilvl w:val="0"/>
                <w:numId w:val="30"/>
              </w:numPr>
              <w:rPr>
                <w:rFonts w:ascii="Arial Narrow" w:eastAsia="Cambria" w:hAnsi="Arial Narrow"/>
                <w:sz w:val="18"/>
                <w:szCs w:val="18"/>
              </w:rPr>
            </w:pPr>
            <w:r>
              <w:rPr>
                <w:rFonts w:ascii="Arial Narrow" w:eastAsia="Cambria" w:hAnsi="Arial Narrow"/>
                <w:sz w:val="18"/>
                <w:szCs w:val="18"/>
              </w:rPr>
              <w:t>A</w:t>
            </w:r>
            <w:r w:rsidR="00DE12FF" w:rsidRPr="00DF69D6">
              <w:rPr>
                <w:rFonts w:ascii="Arial Narrow" w:eastAsia="Cambria" w:hAnsi="Arial Narrow"/>
                <w:sz w:val="18"/>
                <w:szCs w:val="18"/>
              </w:rPr>
              <w:t>pplique des concepts et des processus requis en commettant une erreur conceptuelle</w:t>
            </w:r>
            <w:r w:rsidR="00774587">
              <w:rPr>
                <w:rFonts w:ascii="Arial Narrow" w:eastAsia="Cambria" w:hAnsi="Arial Narrow"/>
                <w:sz w:val="18"/>
                <w:szCs w:val="18"/>
              </w:rPr>
              <w:t>*</w:t>
            </w:r>
            <w:r w:rsidR="00DE12FF" w:rsidRPr="00DF69D6">
              <w:rPr>
                <w:rFonts w:ascii="Arial Narrow" w:eastAsia="Cambria" w:hAnsi="Arial Narrow"/>
                <w:sz w:val="18"/>
                <w:szCs w:val="18"/>
              </w:rPr>
              <w:t xml:space="preserve"> ou procédurale ou</w:t>
            </w:r>
            <w:r w:rsidR="00774587">
              <w:rPr>
                <w:rFonts w:ascii="Arial Narrow" w:eastAsia="Cambria" w:hAnsi="Arial Narrow"/>
                <w:sz w:val="18"/>
                <w:szCs w:val="18"/>
              </w:rPr>
              <w:t>,</w:t>
            </w:r>
            <w:r w:rsidR="00DE12FF" w:rsidRPr="00DF69D6">
              <w:rPr>
                <w:rFonts w:ascii="Arial Narrow" w:eastAsia="Cambria" w:hAnsi="Arial Narrow"/>
                <w:sz w:val="18"/>
                <w:szCs w:val="18"/>
              </w:rPr>
              <w:t xml:space="preserve"> en commet</w:t>
            </w:r>
            <w:r>
              <w:rPr>
                <w:rFonts w:ascii="Arial Narrow" w:eastAsia="Cambria" w:hAnsi="Arial Narrow"/>
                <w:sz w:val="18"/>
                <w:szCs w:val="18"/>
              </w:rPr>
              <w:t>tant plusieurs erreurs mineures.</w:t>
            </w:r>
          </w:p>
        </w:tc>
        <w:tc>
          <w:tcPr>
            <w:tcW w:w="2649" w:type="dxa"/>
            <w:tcBorders>
              <w:top w:val="single" w:sz="4" w:space="0" w:color="FFFFFF"/>
              <w:bottom w:val="single" w:sz="4" w:space="0" w:color="auto"/>
            </w:tcBorders>
          </w:tcPr>
          <w:p w:rsidR="00DE12FF" w:rsidRPr="00DF69D6" w:rsidRDefault="002150D9" w:rsidP="00FD1F6D">
            <w:pPr>
              <w:numPr>
                <w:ilvl w:val="0"/>
                <w:numId w:val="30"/>
              </w:numPr>
              <w:rPr>
                <w:rFonts w:ascii="Arial Narrow" w:eastAsia="Cambria" w:hAnsi="Arial Narrow"/>
                <w:sz w:val="18"/>
                <w:szCs w:val="18"/>
              </w:rPr>
            </w:pPr>
            <w:r>
              <w:rPr>
                <w:rFonts w:ascii="Arial Narrow" w:eastAsia="Cambria" w:hAnsi="Arial Narrow"/>
                <w:sz w:val="18"/>
                <w:szCs w:val="18"/>
              </w:rPr>
              <w:t>A</w:t>
            </w:r>
            <w:r w:rsidR="00DE12FF" w:rsidRPr="00DF69D6">
              <w:rPr>
                <w:rFonts w:ascii="Arial Narrow" w:eastAsia="Cambria" w:hAnsi="Arial Narrow"/>
                <w:sz w:val="18"/>
                <w:szCs w:val="18"/>
              </w:rPr>
              <w:t>pplique des concepts et des processus requis en commettant une erreur conceptuelle</w:t>
            </w:r>
            <w:r w:rsidR="00774587">
              <w:rPr>
                <w:rFonts w:ascii="Arial Narrow" w:eastAsia="Cambria" w:hAnsi="Arial Narrow"/>
                <w:sz w:val="18"/>
                <w:szCs w:val="18"/>
              </w:rPr>
              <w:t>*</w:t>
            </w:r>
            <w:r w:rsidR="00DE12FF" w:rsidRPr="00DF69D6">
              <w:rPr>
                <w:rFonts w:ascii="Arial Narrow" w:eastAsia="Cambria" w:hAnsi="Arial Narrow"/>
                <w:sz w:val="18"/>
                <w:szCs w:val="18"/>
              </w:rPr>
              <w:t xml:space="preserve"> ou procédur</w:t>
            </w:r>
            <w:r w:rsidR="00FD1F6D">
              <w:rPr>
                <w:rFonts w:ascii="Arial Narrow" w:eastAsia="Cambria" w:hAnsi="Arial Narrow"/>
                <w:sz w:val="18"/>
                <w:szCs w:val="18"/>
              </w:rPr>
              <w:t>ale à un concept-clé de la tâche</w:t>
            </w:r>
            <w:r>
              <w:rPr>
                <w:rFonts w:ascii="Arial Narrow" w:eastAsia="Cambria" w:hAnsi="Arial Narrow"/>
                <w:sz w:val="18"/>
                <w:szCs w:val="18"/>
              </w:rPr>
              <w:t>.</w:t>
            </w:r>
          </w:p>
        </w:tc>
        <w:tc>
          <w:tcPr>
            <w:tcW w:w="2476" w:type="dxa"/>
            <w:tcBorders>
              <w:top w:val="single" w:sz="4" w:space="0" w:color="FFFFFF"/>
              <w:bottom w:val="single" w:sz="4" w:space="0" w:color="auto"/>
            </w:tcBorders>
          </w:tcPr>
          <w:p w:rsidR="00DE12FF" w:rsidRPr="00DF69D6" w:rsidRDefault="002150D9" w:rsidP="00774587">
            <w:pPr>
              <w:numPr>
                <w:ilvl w:val="0"/>
                <w:numId w:val="30"/>
              </w:numPr>
              <w:rPr>
                <w:rFonts w:ascii="Arial Narrow" w:eastAsia="Cambria" w:hAnsi="Arial Narrow"/>
                <w:sz w:val="18"/>
                <w:szCs w:val="18"/>
              </w:rPr>
            </w:pPr>
            <w:r>
              <w:rPr>
                <w:rFonts w:ascii="Arial Narrow" w:eastAsia="Cambria" w:hAnsi="Arial Narrow"/>
                <w:sz w:val="18"/>
                <w:szCs w:val="18"/>
              </w:rPr>
              <w:t>A</w:t>
            </w:r>
            <w:r w:rsidR="00DE12FF" w:rsidRPr="00DF69D6">
              <w:rPr>
                <w:rFonts w:ascii="Arial Narrow" w:eastAsia="Cambria" w:hAnsi="Arial Narrow"/>
                <w:sz w:val="18"/>
                <w:szCs w:val="18"/>
              </w:rPr>
              <w:t>pplique des concepts et des processus en commettant des erreurs conceptuelles</w:t>
            </w:r>
            <w:r w:rsidR="00774587">
              <w:rPr>
                <w:rFonts w:ascii="Arial Narrow" w:eastAsia="Cambria" w:hAnsi="Arial Narrow"/>
                <w:sz w:val="18"/>
                <w:szCs w:val="18"/>
              </w:rPr>
              <w:t>*</w:t>
            </w:r>
            <w:r w:rsidR="00DE12FF" w:rsidRPr="00DF69D6">
              <w:rPr>
                <w:rFonts w:ascii="Arial Narrow" w:eastAsia="Cambria" w:hAnsi="Arial Narrow"/>
                <w:sz w:val="18"/>
                <w:szCs w:val="18"/>
              </w:rPr>
              <w:t xml:space="preserve"> ou procédurales ou applique des concepts et des processus i</w:t>
            </w:r>
            <w:r>
              <w:rPr>
                <w:rFonts w:ascii="Arial Narrow" w:eastAsia="Cambria" w:hAnsi="Arial Narrow"/>
                <w:sz w:val="18"/>
                <w:szCs w:val="18"/>
              </w:rPr>
              <w:t>nappropriés.</w:t>
            </w:r>
          </w:p>
        </w:tc>
      </w:tr>
      <w:tr w:rsidR="00DE12FF" w:rsidRPr="00DF69D6" w:rsidTr="001B6ACA">
        <w:tblPrEx>
          <w:tblCellMar>
            <w:left w:w="108" w:type="dxa"/>
            <w:right w:w="108" w:type="dxa"/>
          </w:tblCellMar>
          <w:tblLook w:val="01E0" w:firstRow="1" w:lastRow="1" w:firstColumn="1" w:lastColumn="1" w:noHBand="0" w:noVBand="0"/>
        </w:tblPrEx>
        <w:trPr>
          <w:cantSplit/>
          <w:trHeight w:val="114"/>
        </w:trPr>
        <w:tc>
          <w:tcPr>
            <w:tcW w:w="459" w:type="dxa"/>
            <w:vMerge/>
            <w:shd w:val="clear" w:color="auto" w:fill="FABF8F"/>
          </w:tcPr>
          <w:p w:rsidR="00DE12FF" w:rsidRPr="00DF69D6" w:rsidRDefault="00DE12FF" w:rsidP="00CC2E12">
            <w:pPr>
              <w:rPr>
                <w:rFonts w:ascii="Arial Narrow" w:eastAsia="Cambria" w:hAnsi="Arial Narrow"/>
                <w:b/>
                <w:bCs/>
                <w:sz w:val="22"/>
                <w:szCs w:val="24"/>
              </w:rPr>
            </w:pPr>
          </w:p>
        </w:tc>
        <w:tc>
          <w:tcPr>
            <w:tcW w:w="2276" w:type="dxa"/>
            <w:vMerge/>
            <w:tcBorders>
              <w:top w:val="single" w:sz="4" w:space="0" w:color="FFFFFF"/>
            </w:tcBorders>
            <w:vAlign w:val="center"/>
          </w:tcPr>
          <w:p w:rsidR="00DE12FF" w:rsidRPr="00DF69D6" w:rsidRDefault="00DE12FF" w:rsidP="00CC2E12">
            <w:pPr>
              <w:rPr>
                <w:rFonts w:ascii="Arial Narrow" w:eastAsia="Cambria" w:hAnsi="Arial Narrow"/>
                <w:b/>
                <w:bCs/>
                <w:szCs w:val="24"/>
              </w:rPr>
            </w:pPr>
          </w:p>
        </w:tc>
        <w:tc>
          <w:tcPr>
            <w:tcW w:w="2475" w:type="dxa"/>
            <w:tcBorders>
              <w:top w:val="single" w:sz="4" w:space="0" w:color="auto"/>
              <w:bottom w:val="dotted" w:sz="4" w:space="0" w:color="auto"/>
            </w:tcBorders>
            <w:shd w:val="clear" w:color="auto" w:fill="auto"/>
            <w:vAlign w:val="center"/>
          </w:tcPr>
          <w:p w:rsidR="00DE12FF" w:rsidRPr="001B6ACA" w:rsidRDefault="00DE12FF" w:rsidP="00CC2E12">
            <w:pPr>
              <w:jc w:val="center"/>
              <w:rPr>
                <w:rFonts w:ascii="Arial Narrow" w:eastAsia="Cambria" w:hAnsi="Arial Narrow"/>
                <w:sz w:val="18"/>
                <w:szCs w:val="18"/>
              </w:rPr>
            </w:pPr>
            <w:r w:rsidRPr="001B6ACA">
              <w:rPr>
                <w:rFonts w:ascii="Arial Narrow" w:eastAsia="Cambria" w:hAnsi="Arial Narrow"/>
                <w:sz w:val="18"/>
                <w:szCs w:val="18"/>
              </w:rPr>
              <w:t>50</w:t>
            </w:r>
          </w:p>
        </w:tc>
        <w:tc>
          <w:tcPr>
            <w:tcW w:w="2476" w:type="dxa"/>
            <w:tcBorders>
              <w:top w:val="single" w:sz="4" w:space="0" w:color="auto"/>
              <w:bottom w:val="dotted" w:sz="4" w:space="0" w:color="auto"/>
            </w:tcBorders>
            <w:shd w:val="clear" w:color="auto" w:fill="auto"/>
            <w:vAlign w:val="center"/>
          </w:tcPr>
          <w:p w:rsidR="00DE12FF" w:rsidRPr="001B6ACA" w:rsidRDefault="00DE12FF" w:rsidP="00CC2E12">
            <w:pPr>
              <w:jc w:val="center"/>
              <w:rPr>
                <w:rFonts w:ascii="Arial Narrow" w:eastAsia="Cambria" w:hAnsi="Arial Narrow"/>
                <w:sz w:val="18"/>
                <w:szCs w:val="18"/>
              </w:rPr>
            </w:pPr>
            <w:r w:rsidRPr="001B6ACA">
              <w:rPr>
                <w:rFonts w:ascii="Arial Narrow" w:eastAsia="Cambria" w:hAnsi="Arial Narrow"/>
                <w:sz w:val="18"/>
                <w:szCs w:val="18"/>
              </w:rPr>
              <w:t>40</w:t>
            </w:r>
          </w:p>
        </w:tc>
        <w:tc>
          <w:tcPr>
            <w:tcW w:w="2491" w:type="dxa"/>
            <w:tcBorders>
              <w:top w:val="single" w:sz="4" w:space="0" w:color="auto"/>
              <w:bottom w:val="dotted" w:sz="4" w:space="0" w:color="auto"/>
            </w:tcBorders>
            <w:shd w:val="clear" w:color="auto" w:fill="auto"/>
            <w:vAlign w:val="center"/>
          </w:tcPr>
          <w:p w:rsidR="00DE12FF" w:rsidRPr="001B6ACA" w:rsidRDefault="00DE12FF" w:rsidP="00CC2E12">
            <w:pPr>
              <w:jc w:val="center"/>
              <w:rPr>
                <w:rFonts w:ascii="Arial Narrow" w:eastAsia="Cambria" w:hAnsi="Arial Narrow"/>
                <w:sz w:val="18"/>
                <w:szCs w:val="18"/>
              </w:rPr>
            </w:pPr>
            <w:r w:rsidRPr="001B6ACA">
              <w:rPr>
                <w:rFonts w:ascii="Arial Narrow" w:eastAsia="Cambria" w:hAnsi="Arial Narrow"/>
                <w:sz w:val="18"/>
                <w:szCs w:val="18"/>
              </w:rPr>
              <w:t>30</w:t>
            </w:r>
          </w:p>
        </w:tc>
        <w:tc>
          <w:tcPr>
            <w:tcW w:w="2649" w:type="dxa"/>
            <w:tcBorders>
              <w:top w:val="single" w:sz="4" w:space="0" w:color="auto"/>
              <w:bottom w:val="dotted" w:sz="4" w:space="0" w:color="auto"/>
            </w:tcBorders>
            <w:shd w:val="clear" w:color="auto" w:fill="auto"/>
            <w:vAlign w:val="center"/>
          </w:tcPr>
          <w:p w:rsidR="00DE12FF" w:rsidRPr="001B6ACA" w:rsidRDefault="00DE12FF" w:rsidP="00CC2E12">
            <w:pPr>
              <w:jc w:val="center"/>
              <w:rPr>
                <w:rFonts w:ascii="Arial Narrow" w:eastAsia="Cambria" w:hAnsi="Arial Narrow"/>
                <w:sz w:val="18"/>
                <w:szCs w:val="18"/>
              </w:rPr>
            </w:pPr>
            <w:r w:rsidRPr="001B6ACA">
              <w:rPr>
                <w:rFonts w:ascii="Arial Narrow" w:eastAsia="Cambria" w:hAnsi="Arial Narrow"/>
                <w:sz w:val="18"/>
                <w:szCs w:val="18"/>
              </w:rPr>
              <w:t>20</w:t>
            </w:r>
          </w:p>
        </w:tc>
        <w:tc>
          <w:tcPr>
            <w:tcW w:w="2476" w:type="dxa"/>
            <w:tcBorders>
              <w:top w:val="single" w:sz="4" w:space="0" w:color="auto"/>
              <w:bottom w:val="dotted" w:sz="4" w:space="0" w:color="auto"/>
            </w:tcBorders>
            <w:shd w:val="clear" w:color="auto" w:fill="auto"/>
            <w:vAlign w:val="center"/>
          </w:tcPr>
          <w:p w:rsidR="00DE12FF" w:rsidRPr="001B6ACA" w:rsidRDefault="00DE12FF" w:rsidP="00CC2E12">
            <w:pPr>
              <w:jc w:val="center"/>
              <w:rPr>
                <w:rFonts w:ascii="Arial Narrow" w:eastAsia="Cambria" w:hAnsi="Arial Narrow"/>
                <w:sz w:val="18"/>
                <w:szCs w:val="18"/>
              </w:rPr>
            </w:pPr>
            <w:r w:rsidRPr="001B6ACA">
              <w:rPr>
                <w:rFonts w:ascii="Arial Narrow" w:eastAsia="Cambria" w:hAnsi="Arial Narrow"/>
                <w:sz w:val="18"/>
                <w:szCs w:val="18"/>
              </w:rPr>
              <w:t>10</w:t>
            </w:r>
          </w:p>
        </w:tc>
      </w:tr>
      <w:tr w:rsidR="00DE12FF" w:rsidRPr="00DF69D6" w:rsidTr="007D7B63">
        <w:tblPrEx>
          <w:tblCellMar>
            <w:left w:w="108" w:type="dxa"/>
            <w:right w:w="108" w:type="dxa"/>
          </w:tblCellMar>
          <w:tblLook w:val="01E0" w:firstRow="1" w:lastRow="1" w:firstColumn="1" w:lastColumn="1" w:noHBand="0" w:noVBand="0"/>
        </w:tblPrEx>
        <w:trPr>
          <w:cantSplit/>
          <w:trHeight w:val="1206"/>
        </w:trPr>
        <w:tc>
          <w:tcPr>
            <w:tcW w:w="459" w:type="dxa"/>
            <w:vMerge/>
            <w:shd w:val="clear" w:color="auto" w:fill="FABF8F"/>
          </w:tcPr>
          <w:p w:rsidR="00DE12FF" w:rsidRPr="00DF69D6" w:rsidRDefault="00DE12FF" w:rsidP="00CC2E12">
            <w:pPr>
              <w:rPr>
                <w:rFonts w:ascii="Arial Narrow" w:eastAsia="Cambria" w:hAnsi="Arial Narrow"/>
                <w:b/>
                <w:bCs/>
                <w:sz w:val="22"/>
                <w:szCs w:val="24"/>
              </w:rPr>
            </w:pPr>
          </w:p>
        </w:tc>
        <w:tc>
          <w:tcPr>
            <w:tcW w:w="2276" w:type="dxa"/>
            <w:vMerge w:val="restart"/>
            <w:vAlign w:val="center"/>
          </w:tcPr>
          <w:p w:rsidR="00DE12FF" w:rsidRPr="008350CA" w:rsidRDefault="00DE12FF" w:rsidP="00B3610B">
            <w:pPr>
              <w:rPr>
                <w:rFonts w:ascii="Arial Narrow" w:eastAsia="Cambria" w:hAnsi="Arial Narrow"/>
                <w:b/>
                <w:bCs/>
                <w:szCs w:val="24"/>
              </w:rPr>
            </w:pPr>
            <w:r w:rsidRPr="00DF69D6">
              <w:rPr>
                <w:rFonts w:ascii="Arial Narrow" w:eastAsia="Cambria" w:hAnsi="Arial Narrow"/>
                <w:b/>
                <w:bCs/>
                <w:szCs w:val="24"/>
              </w:rPr>
              <w:t>Justification correcte d’actions ou d’énoncés à l’aide de concepts</w:t>
            </w:r>
            <w:r w:rsidRPr="00DF69D6">
              <w:rPr>
                <w:rFonts w:ascii="Arial Narrow" w:eastAsia="Cambria" w:hAnsi="Arial Narrow"/>
                <w:b/>
                <w:bCs/>
                <w:szCs w:val="24"/>
              </w:rPr>
              <w:br/>
              <w:t>et de processus mathématiques</w:t>
            </w:r>
            <w:r w:rsidR="00B3610B">
              <w:rPr>
                <w:rFonts w:ascii="Arial Narrow" w:eastAsia="Cambria" w:hAnsi="Arial Narrow"/>
                <w:b/>
                <w:bCs/>
                <w:szCs w:val="24"/>
              </w:rPr>
              <w:t>.</w:t>
            </w:r>
          </w:p>
        </w:tc>
        <w:tc>
          <w:tcPr>
            <w:tcW w:w="2475" w:type="dxa"/>
            <w:tcBorders>
              <w:bottom w:val="single" w:sz="4" w:space="0" w:color="FFFFFF"/>
            </w:tcBorders>
          </w:tcPr>
          <w:p w:rsidR="00DE12FF" w:rsidRPr="00DF69D6" w:rsidRDefault="007D7B63" w:rsidP="00D977C9">
            <w:pPr>
              <w:numPr>
                <w:ilvl w:val="0"/>
                <w:numId w:val="29"/>
              </w:numPr>
              <w:rPr>
                <w:rFonts w:ascii="Arial Narrow" w:eastAsia="Cambria" w:hAnsi="Arial Narrow"/>
                <w:sz w:val="18"/>
                <w:szCs w:val="18"/>
              </w:rPr>
            </w:pPr>
            <w:r>
              <w:rPr>
                <w:rFonts w:ascii="Arial Narrow" w:eastAsia="Cambria" w:hAnsi="Arial Narrow"/>
                <w:sz w:val="18"/>
                <w:szCs w:val="18"/>
              </w:rPr>
              <w:t>Laisse des</w:t>
            </w:r>
            <w:r w:rsidR="00777812">
              <w:rPr>
                <w:rFonts w:ascii="Arial Narrow" w:eastAsia="Cambria" w:hAnsi="Arial Narrow"/>
                <w:sz w:val="18"/>
                <w:szCs w:val="18"/>
              </w:rPr>
              <w:t xml:space="preserve"> </w:t>
            </w:r>
            <w:r>
              <w:rPr>
                <w:rFonts w:ascii="Arial Narrow" w:eastAsia="Cambria" w:hAnsi="Arial Narrow"/>
                <w:sz w:val="18"/>
                <w:szCs w:val="18"/>
              </w:rPr>
              <w:t xml:space="preserve"> claires et complètes de son raisonnement.</w:t>
            </w:r>
          </w:p>
        </w:tc>
        <w:tc>
          <w:tcPr>
            <w:tcW w:w="2476" w:type="dxa"/>
            <w:tcBorders>
              <w:bottom w:val="single" w:sz="4" w:space="0" w:color="FFFFFF"/>
            </w:tcBorders>
          </w:tcPr>
          <w:p w:rsidR="00DE12FF" w:rsidRPr="00DF69D6" w:rsidRDefault="007D7B63" w:rsidP="00D977C9">
            <w:pPr>
              <w:numPr>
                <w:ilvl w:val="0"/>
                <w:numId w:val="29"/>
              </w:numPr>
              <w:rPr>
                <w:rFonts w:ascii="Arial Narrow" w:eastAsia="Cambria" w:hAnsi="Arial Narrow"/>
                <w:sz w:val="18"/>
                <w:szCs w:val="18"/>
              </w:rPr>
            </w:pPr>
            <w:r>
              <w:rPr>
                <w:rFonts w:ascii="Arial Narrow" w:eastAsia="Cambria" w:hAnsi="Arial Narrow"/>
                <w:sz w:val="18"/>
                <w:szCs w:val="18"/>
              </w:rPr>
              <w:t>Laisse des</w:t>
            </w:r>
            <w:r w:rsidR="00777812">
              <w:rPr>
                <w:rFonts w:ascii="Arial Narrow" w:eastAsia="Cambria" w:hAnsi="Arial Narrow"/>
                <w:sz w:val="18"/>
                <w:szCs w:val="18"/>
              </w:rPr>
              <w:t xml:space="preserve"> </w:t>
            </w:r>
            <w:r>
              <w:rPr>
                <w:rFonts w:ascii="Arial Narrow" w:eastAsia="Cambria" w:hAnsi="Arial Narrow"/>
                <w:sz w:val="18"/>
                <w:szCs w:val="18"/>
              </w:rPr>
              <w:t xml:space="preserve"> claires qui rendent explicite son raisonnement bien que certains éléments soient implicites.</w:t>
            </w:r>
          </w:p>
        </w:tc>
        <w:tc>
          <w:tcPr>
            <w:tcW w:w="2491" w:type="dxa"/>
            <w:tcBorders>
              <w:bottom w:val="single" w:sz="4" w:space="0" w:color="FFFFFF"/>
            </w:tcBorders>
          </w:tcPr>
          <w:p w:rsidR="00DE12FF" w:rsidRPr="00DF69D6" w:rsidRDefault="007D7B63" w:rsidP="00D977C9">
            <w:pPr>
              <w:numPr>
                <w:ilvl w:val="0"/>
                <w:numId w:val="30"/>
              </w:numPr>
              <w:rPr>
                <w:rFonts w:ascii="Arial Narrow" w:eastAsia="Cambria" w:hAnsi="Arial Narrow"/>
                <w:sz w:val="18"/>
                <w:szCs w:val="18"/>
              </w:rPr>
            </w:pPr>
            <w:r>
              <w:rPr>
                <w:rFonts w:ascii="Arial Narrow" w:eastAsia="Cambria" w:hAnsi="Arial Narrow"/>
                <w:sz w:val="18"/>
                <w:szCs w:val="18"/>
              </w:rPr>
              <w:t>Laisse des traces</w:t>
            </w:r>
            <w:r w:rsidR="00777812">
              <w:rPr>
                <w:rFonts w:ascii="Arial Narrow" w:eastAsia="Cambria" w:hAnsi="Arial Narrow"/>
                <w:sz w:val="18"/>
                <w:szCs w:val="18"/>
              </w:rPr>
              <w:t xml:space="preserve"> </w:t>
            </w:r>
            <w:r>
              <w:rPr>
                <w:rFonts w:ascii="Arial Narrow" w:eastAsia="Cambria" w:hAnsi="Arial Narrow"/>
                <w:sz w:val="18"/>
                <w:szCs w:val="18"/>
              </w:rPr>
              <w:t>qui manquent de clarté, rendant peu explicite son raisonnement.</w:t>
            </w:r>
          </w:p>
        </w:tc>
        <w:tc>
          <w:tcPr>
            <w:tcW w:w="2649" w:type="dxa"/>
            <w:tcBorders>
              <w:bottom w:val="single" w:sz="4" w:space="0" w:color="FFFFFF"/>
            </w:tcBorders>
          </w:tcPr>
          <w:p w:rsidR="00DE12FF" w:rsidRPr="00DF69D6" w:rsidRDefault="007D7B63" w:rsidP="00CC2E12">
            <w:pPr>
              <w:numPr>
                <w:ilvl w:val="0"/>
                <w:numId w:val="29"/>
              </w:numPr>
              <w:rPr>
                <w:rFonts w:ascii="Arial Narrow" w:eastAsia="Cambria" w:hAnsi="Arial Narrow"/>
                <w:sz w:val="18"/>
                <w:szCs w:val="18"/>
              </w:rPr>
            </w:pPr>
            <w:r>
              <w:rPr>
                <w:rFonts w:ascii="Arial Narrow" w:eastAsia="Cambria" w:hAnsi="Arial Narrow"/>
                <w:sz w:val="18"/>
                <w:szCs w:val="18"/>
              </w:rPr>
              <w:t>Laisse des éléments isolés et confus en guise de traces de son raisonnement.</w:t>
            </w:r>
          </w:p>
        </w:tc>
        <w:tc>
          <w:tcPr>
            <w:tcW w:w="2476" w:type="dxa"/>
            <w:tcBorders>
              <w:bottom w:val="single" w:sz="4" w:space="0" w:color="FFFFFF"/>
            </w:tcBorders>
          </w:tcPr>
          <w:p w:rsidR="00DE12FF" w:rsidRPr="00DF69D6" w:rsidRDefault="007D7B63" w:rsidP="007D7B63">
            <w:pPr>
              <w:numPr>
                <w:ilvl w:val="0"/>
                <w:numId w:val="29"/>
              </w:numPr>
              <w:rPr>
                <w:rFonts w:ascii="Arial Narrow" w:eastAsia="Cambria" w:hAnsi="Arial Narrow"/>
                <w:sz w:val="18"/>
                <w:szCs w:val="18"/>
              </w:rPr>
            </w:pPr>
            <w:r>
              <w:rPr>
                <w:rFonts w:ascii="Arial Narrow" w:eastAsia="Cambria" w:hAnsi="Arial Narrow"/>
                <w:sz w:val="18"/>
                <w:szCs w:val="18"/>
              </w:rPr>
              <w:t>Laisse des traces d’un raisonnement ayant peu ou pas de liens avec la situation ou ne laisse aucune trace.</w:t>
            </w:r>
          </w:p>
        </w:tc>
      </w:tr>
      <w:tr w:rsidR="00DE12FF" w:rsidRPr="00DF69D6" w:rsidTr="00CC2E12">
        <w:tblPrEx>
          <w:tblCellMar>
            <w:left w:w="108" w:type="dxa"/>
            <w:right w:w="108" w:type="dxa"/>
          </w:tblCellMar>
          <w:tblLook w:val="01E0" w:firstRow="1" w:lastRow="1" w:firstColumn="1" w:lastColumn="1" w:noHBand="0" w:noVBand="0"/>
        </w:tblPrEx>
        <w:trPr>
          <w:cantSplit/>
          <w:trHeight w:val="1380"/>
        </w:trPr>
        <w:tc>
          <w:tcPr>
            <w:tcW w:w="459" w:type="dxa"/>
            <w:vMerge/>
            <w:shd w:val="clear" w:color="auto" w:fill="FABF8F"/>
          </w:tcPr>
          <w:p w:rsidR="00DE12FF" w:rsidRPr="00DF69D6" w:rsidRDefault="00DE12FF" w:rsidP="00CC2E12">
            <w:pPr>
              <w:rPr>
                <w:rFonts w:ascii="Arial Narrow" w:eastAsia="Cambria" w:hAnsi="Arial Narrow"/>
                <w:b/>
                <w:bCs/>
                <w:sz w:val="24"/>
                <w:szCs w:val="24"/>
              </w:rPr>
            </w:pPr>
          </w:p>
        </w:tc>
        <w:tc>
          <w:tcPr>
            <w:tcW w:w="2276" w:type="dxa"/>
            <w:vMerge/>
            <w:vAlign w:val="center"/>
          </w:tcPr>
          <w:p w:rsidR="00DE12FF" w:rsidRPr="00DF69D6" w:rsidRDefault="00DE12FF" w:rsidP="00CC2E12">
            <w:pPr>
              <w:rPr>
                <w:rFonts w:ascii="Arial Narrow" w:eastAsia="Cambria" w:hAnsi="Arial Narrow"/>
                <w:b/>
                <w:bCs/>
                <w:szCs w:val="24"/>
              </w:rPr>
            </w:pPr>
          </w:p>
        </w:tc>
        <w:tc>
          <w:tcPr>
            <w:tcW w:w="2475" w:type="dxa"/>
            <w:tcBorders>
              <w:top w:val="single" w:sz="4" w:space="0" w:color="FFFFFF"/>
              <w:bottom w:val="single" w:sz="4" w:space="0" w:color="auto"/>
            </w:tcBorders>
          </w:tcPr>
          <w:p w:rsidR="00DE12FF" w:rsidRPr="00DF69D6" w:rsidRDefault="00DE12FF" w:rsidP="00CC2E12">
            <w:pPr>
              <w:tabs>
                <w:tab w:val="num" w:pos="256"/>
              </w:tabs>
              <w:ind w:left="256" w:hanging="256"/>
              <w:rPr>
                <w:rFonts w:ascii="Arial Narrow" w:eastAsia="Cambria" w:hAnsi="Arial Narrow"/>
                <w:sz w:val="4"/>
                <w:szCs w:val="4"/>
              </w:rPr>
            </w:pPr>
            <w:r w:rsidRPr="00DF69D6">
              <w:rPr>
                <w:rFonts w:ascii="Arial Narrow" w:eastAsia="Cambria" w:hAnsi="Arial Narrow"/>
                <w:sz w:val="18"/>
                <w:szCs w:val="18"/>
              </w:rPr>
              <w:t xml:space="preserve"> </w:t>
            </w:r>
          </w:p>
          <w:p w:rsidR="00DE12FF" w:rsidRPr="00DF69D6" w:rsidRDefault="007D7B63" w:rsidP="007D7B63">
            <w:pPr>
              <w:numPr>
                <w:ilvl w:val="0"/>
                <w:numId w:val="29"/>
              </w:numPr>
              <w:rPr>
                <w:rFonts w:ascii="Arial Narrow" w:eastAsia="Cambria" w:hAnsi="Arial Narrow"/>
                <w:sz w:val="18"/>
                <w:szCs w:val="18"/>
              </w:rPr>
            </w:pPr>
            <w:r>
              <w:rPr>
                <w:rFonts w:ascii="Arial Narrow" w:eastAsia="Cambria" w:hAnsi="Arial Narrow"/>
                <w:sz w:val="18"/>
                <w:szCs w:val="18"/>
              </w:rPr>
              <w:t>Utilise, au besoin, des arguments mathématiques rigoureux pour appuyer ses actions, ses conclusions ou ses résultats.</w:t>
            </w:r>
          </w:p>
        </w:tc>
        <w:tc>
          <w:tcPr>
            <w:tcW w:w="2476" w:type="dxa"/>
            <w:tcBorders>
              <w:top w:val="single" w:sz="4" w:space="0" w:color="FFFFFF"/>
              <w:bottom w:val="single" w:sz="4" w:space="0" w:color="auto"/>
            </w:tcBorders>
          </w:tcPr>
          <w:p w:rsidR="00DE12FF" w:rsidRPr="00DF69D6" w:rsidRDefault="00DE12FF" w:rsidP="00CC2E12">
            <w:pPr>
              <w:tabs>
                <w:tab w:val="num" w:pos="256"/>
              </w:tabs>
              <w:ind w:left="256" w:hanging="256"/>
              <w:rPr>
                <w:rFonts w:ascii="Arial Narrow" w:eastAsia="Cambria" w:hAnsi="Arial Narrow"/>
                <w:sz w:val="4"/>
                <w:szCs w:val="4"/>
              </w:rPr>
            </w:pPr>
          </w:p>
          <w:p w:rsidR="00DE12FF" w:rsidRPr="00DF69D6" w:rsidRDefault="007D7B63" w:rsidP="00CC2E12">
            <w:pPr>
              <w:numPr>
                <w:ilvl w:val="0"/>
                <w:numId w:val="29"/>
              </w:numPr>
              <w:rPr>
                <w:rFonts w:ascii="Arial Narrow" w:eastAsia="Cambria" w:hAnsi="Arial Narrow"/>
                <w:sz w:val="18"/>
                <w:szCs w:val="18"/>
              </w:rPr>
            </w:pPr>
            <w:r>
              <w:rPr>
                <w:rFonts w:ascii="Arial Narrow" w:eastAsia="Cambria" w:hAnsi="Arial Narrow"/>
                <w:sz w:val="18"/>
                <w:szCs w:val="18"/>
              </w:rPr>
              <w:t>Utilise, au besoin, des arguments mathématiques appropriés pour appuyer ses actions, ses conclusions ou ses résultats.</w:t>
            </w:r>
          </w:p>
        </w:tc>
        <w:tc>
          <w:tcPr>
            <w:tcW w:w="2491" w:type="dxa"/>
            <w:tcBorders>
              <w:top w:val="single" w:sz="4" w:space="0" w:color="FFFFFF"/>
              <w:bottom w:val="single" w:sz="4" w:space="0" w:color="auto"/>
            </w:tcBorders>
          </w:tcPr>
          <w:p w:rsidR="00DE12FF" w:rsidRPr="00DF69D6" w:rsidRDefault="00DE12FF" w:rsidP="00CC2E12">
            <w:pPr>
              <w:tabs>
                <w:tab w:val="num" w:pos="256"/>
              </w:tabs>
              <w:ind w:left="256" w:hanging="256"/>
              <w:rPr>
                <w:rFonts w:ascii="Arial Narrow" w:eastAsia="Cambria" w:hAnsi="Arial Narrow"/>
                <w:sz w:val="4"/>
                <w:szCs w:val="4"/>
              </w:rPr>
            </w:pPr>
            <w:r w:rsidRPr="00DF69D6">
              <w:rPr>
                <w:rFonts w:ascii="Arial Narrow" w:eastAsia="Cambria" w:hAnsi="Arial Narrow"/>
                <w:sz w:val="18"/>
                <w:szCs w:val="18"/>
              </w:rPr>
              <w:t xml:space="preserve"> </w:t>
            </w:r>
          </w:p>
          <w:p w:rsidR="00DE12FF" w:rsidRPr="00DF69D6" w:rsidRDefault="007D7B63" w:rsidP="007D7B63">
            <w:pPr>
              <w:numPr>
                <w:ilvl w:val="0"/>
                <w:numId w:val="30"/>
              </w:numPr>
              <w:rPr>
                <w:rFonts w:ascii="Arial Narrow" w:eastAsia="Cambria" w:hAnsi="Arial Narrow"/>
                <w:sz w:val="18"/>
                <w:szCs w:val="18"/>
              </w:rPr>
            </w:pPr>
            <w:r>
              <w:rPr>
                <w:rFonts w:ascii="Arial Narrow" w:eastAsia="Cambria" w:hAnsi="Arial Narrow"/>
                <w:sz w:val="18"/>
                <w:szCs w:val="18"/>
              </w:rPr>
              <w:t>Utilise, au besoin, des arguments mathématiques peu élaborés pour appuyer ses actions, ses conclusions ou ses résultats.</w:t>
            </w:r>
          </w:p>
        </w:tc>
        <w:tc>
          <w:tcPr>
            <w:tcW w:w="2649" w:type="dxa"/>
            <w:tcBorders>
              <w:top w:val="single" w:sz="4" w:space="0" w:color="FFFFFF"/>
              <w:bottom w:val="single" w:sz="4" w:space="0" w:color="auto"/>
            </w:tcBorders>
          </w:tcPr>
          <w:p w:rsidR="00DE12FF" w:rsidRPr="00DF69D6" w:rsidRDefault="00DE12FF" w:rsidP="00CC2E12">
            <w:pPr>
              <w:tabs>
                <w:tab w:val="num" w:pos="256"/>
              </w:tabs>
              <w:ind w:left="256" w:hanging="256"/>
              <w:rPr>
                <w:rFonts w:ascii="Arial Narrow" w:eastAsia="Cambria" w:hAnsi="Arial Narrow"/>
                <w:sz w:val="4"/>
                <w:szCs w:val="4"/>
              </w:rPr>
            </w:pPr>
            <w:r w:rsidRPr="00DF69D6">
              <w:rPr>
                <w:rFonts w:ascii="Arial Narrow" w:eastAsia="Cambria" w:hAnsi="Arial Narrow"/>
                <w:sz w:val="18"/>
                <w:szCs w:val="18"/>
              </w:rPr>
              <w:t xml:space="preserve"> </w:t>
            </w:r>
          </w:p>
          <w:p w:rsidR="00DE12FF" w:rsidRPr="00DF69D6" w:rsidRDefault="007D7B63" w:rsidP="00CC2E12">
            <w:pPr>
              <w:numPr>
                <w:ilvl w:val="0"/>
                <w:numId w:val="30"/>
              </w:numPr>
              <w:rPr>
                <w:rFonts w:ascii="Arial Narrow" w:eastAsia="Cambria" w:hAnsi="Arial Narrow"/>
                <w:sz w:val="18"/>
                <w:szCs w:val="18"/>
              </w:rPr>
            </w:pPr>
            <w:r>
              <w:rPr>
                <w:rFonts w:ascii="Arial Narrow" w:eastAsia="Cambria" w:hAnsi="Arial Narrow"/>
                <w:sz w:val="18"/>
                <w:szCs w:val="18"/>
              </w:rPr>
              <w:t>Utilise, au besoin, des arguments mathématiques peu appropriés pour appuyer ses actions, ses conclusions ou ses résultats.</w:t>
            </w:r>
          </w:p>
        </w:tc>
        <w:tc>
          <w:tcPr>
            <w:tcW w:w="2476" w:type="dxa"/>
            <w:tcBorders>
              <w:top w:val="single" w:sz="4" w:space="0" w:color="FFFFFF"/>
              <w:bottom w:val="single" w:sz="4" w:space="0" w:color="auto"/>
            </w:tcBorders>
          </w:tcPr>
          <w:p w:rsidR="00DE12FF" w:rsidRPr="00DF69D6" w:rsidRDefault="00DE12FF" w:rsidP="00CC2E12">
            <w:pPr>
              <w:tabs>
                <w:tab w:val="num" w:pos="256"/>
              </w:tabs>
              <w:ind w:left="256" w:hanging="256"/>
              <w:rPr>
                <w:rFonts w:ascii="Arial Narrow" w:eastAsia="Cambria" w:hAnsi="Arial Narrow"/>
                <w:sz w:val="4"/>
                <w:szCs w:val="4"/>
              </w:rPr>
            </w:pPr>
          </w:p>
          <w:p w:rsidR="00DE12FF" w:rsidRPr="00DF69D6" w:rsidRDefault="007D7B63" w:rsidP="007D7B63">
            <w:pPr>
              <w:numPr>
                <w:ilvl w:val="0"/>
                <w:numId w:val="29"/>
              </w:numPr>
              <w:rPr>
                <w:rFonts w:ascii="Arial Narrow" w:eastAsia="Cambria" w:hAnsi="Arial Narrow"/>
                <w:sz w:val="18"/>
                <w:szCs w:val="18"/>
              </w:rPr>
            </w:pPr>
            <w:r>
              <w:rPr>
                <w:rFonts w:ascii="Arial Narrow" w:eastAsia="Cambria" w:hAnsi="Arial Narrow"/>
                <w:sz w:val="18"/>
                <w:szCs w:val="18"/>
              </w:rPr>
              <w:t>Utilise, au besoin, des arguments erronés ou sans liens avec les exigences de la situation.</w:t>
            </w:r>
          </w:p>
        </w:tc>
      </w:tr>
      <w:tr w:rsidR="00DE12FF" w:rsidRPr="00DF69D6" w:rsidTr="00CC2E12">
        <w:tblPrEx>
          <w:tblCellMar>
            <w:left w:w="108" w:type="dxa"/>
            <w:right w:w="108" w:type="dxa"/>
          </w:tblCellMar>
          <w:tblLook w:val="01E0" w:firstRow="1" w:lastRow="1" w:firstColumn="1" w:lastColumn="1" w:noHBand="0" w:noVBand="0"/>
        </w:tblPrEx>
        <w:trPr>
          <w:cantSplit/>
          <w:trHeight w:val="231"/>
        </w:trPr>
        <w:tc>
          <w:tcPr>
            <w:tcW w:w="459" w:type="dxa"/>
            <w:vMerge/>
            <w:shd w:val="clear" w:color="auto" w:fill="FABF8F"/>
          </w:tcPr>
          <w:p w:rsidR="00DE12FF" w:rsidRPr="00DF69D6" w:rsidRDefault="00DE12FF" w:rsidP="00CC2E12">
            <w:pPr>
              <w:rPr>
                <w:rFonts w:ascii="Arial Narrow" w:eastAsia="Cambria" w:hAnsi="Arial Narrow"/>
                <w:b/>
                <w:bCs/>
                <w:sz w:val="24"/>
                <w:szCs w:val="24"/>
              </w:rPr>
            </w:pPr>
          </w:p>
        </w:tc>
        <w:tc>
          <w:tcPr>
            <w:tcW w:w="2276" w:type="dxa"/>
            <w:vMerge/>
            <w:vAlign w:val="center"/>
          </w:tcPr>
          <w:p w:rsidR="00DE12FF" w:rsidRPr="00DF69D6" w:rsidRDefault="00DE12FF" w:rsidP="00CC2E12">
            <w:pPr>
              <w:rPr>
                <w:rFonts w:ascii="Arial Narrow" w:eastAsia="Cambria" w:hAnsi="Arial Narrow"/>
                <w:b/>
                <w:bCs/>
                <w:szCs w:val="24"/>
              </w:rPr>
            </w:pPr>
          </w:p>
        </w:tc>
        <w:tc>
          <w:tcPr>
            <w:tcW w:w="2475" w:type="dxa"/>
            <w:tcBorders>
              <w:top w:val="dotted" w:sz="4" w:space="0" w:color="auto"/>
            </w:tcBorders>
            <w:vAlign w:val="center"/>
          </w:tcPr>
          <w:p w:rsidR="00DE12FF" w:rsidRPr="00DF69D6" w:rsidRDefault="00DE12FF" w:rsidP="003833D8">
            <w:pPr>
              <w:jc w:val="center"/>
              <w:rPr>
                <w:rFonts w:ascii="Arial Narrow" w:eastAsia="Cambria" w:hAnsi="Arial Narrow"/>
                <w:sz w:val="18"/>
                <w:szCs w:val="18"/>
              </w:rPr>
            </w:pPr>
            <w:r w:rsidRPr="00DF69D6">
              <w:rPr>
                <w:rFonts w:ascii="Arial Narrow" w:eastAsia="Cambria" w:hAnsi="Arial Narrow"/>
                <w:sz w:val="18"/>
                <w:szCs w:val="18"/>
              </w:rPr>
              <w:t>20</w:t>
            </w:r>
          </w:p>
        </w:tc>
        <w:tc>
          <w:tcPr>
            <w:tcW w:w="2476" w:type="dxa"/>
            <w:tcBorders>
              <w:top w:val="dotted" w:sz="4" w:space="0" w:color="auto"/>
            </w:tcBorders>
            <w:vAlign w:val="center"/>
          </w:tcPr>
          <w:p w:rsidR="00DE12FF" w:rsidRPr="00DF69D6" w:rsidRDefault="00DE12FF" w:rsidP="003833D8">
            <w:pPr>
              <w:jc w:val="center"/>
              <w:rPr>
                <w:rFonts w:ascii="Arial Narrow" w:eastAsia="Cambria" w:hAnsi="Arial Narrow"/>
                <w:sz w:val="18"/>
                <w:szCs w:val="18"/>
              </w:rPr>
            </w:pPr>
            <w:r w:rsidRPr="00DF69D6">
              <w:rPr>
                <w:rFonts w:ascii="Arial Narrow" w:eastAsia="Cambria" w:hAnsi="Arial Narrow"/>
                <w:sz w:val="18"/>
                <w:szCs w:val="18"/>
              </w:rPr>
              <w:t>16</w:t>
            </w:r>
          </w:p>
        </w:tc>
        <w:tc>
          <w:tcPr>
            <w:tcW w:w="2491" w:type="dxa"/>
            <w:tcBorders>
              <w:top w:val="dotted" w:sz="4" w:space="0" w:color="auto"/>
            </w:tcBorders>
            <w:vAlign w:val="center"/>
          </w:tcPr>
          <w:p w:rsidR="00DE12FF" w:rsidRPr="00DF69D6" w:rsidRDefault="00DE12FF" w:rsidP="003833D8">
            <w:pPr>
              <w:jc w:val="center"/>
              <w:rPr>
                <w:rFonts w:ascii="Arial Narrow" w:eastAsia="Cambria" w:hAnsi="Arial Narrow"/>
                <w:sz w:val="18"/>
                <w:szCs w:val="18"/>
              </w:rPr>
            </w:pPr>
            <w:r w:rsidRPr="00DF69D6">
              <w:rPr>
                <w:rFonts w:ascii="Arial Narrow" w:eastAsia="Cambria" w:hAnsi="Arial Narrow"/>
                <w:sz w:val="18"/>
                <w:szCs w:val="18"/>
              </w:rPr>
              <w:t>12</w:t>
            </w:r>
          </w:p>
        </w:tc>
        <w:tc>
          <w:tcPr>
            <w:tcW w:w="2649" w:type="dxa"/>
            <w:tcBorders>
              <w:top w:val="dotted" w:sz="4" w:space="0" w:color="auto"/>
            </w:tcBorders>
            <w:vAlign w:val="center"/>
          </w:tcPr>
          <w:p w:rsidR="00DE12FF" w:rsidRPr="00DF69D6" w:rsidRDefault="00DE12FF" w:rsidP="003833D8">
            <w:pPr>
              <w:jc w:val="center"/>
              <w:rPr>
                <w:rFonts w:ascii="Arial Narrow" w:eastAsia="Cambria" w:hAnsi="Arial Narrow"/>
                <w:sz w:val="18"/>
                <w:szCs w:val="18"/>
              </w:rPr>
            </w:pPr>
            <w:r w:rsidRPr="00DF69D6">
              <w:rPr>
                <w:rFonts w:ascii="Arial Narrow" w:eastAsia="Cambria" w:hAnsi="Arial Narrow"/>
                <w:sz w:val="18"/>
                <w:szCs w:val="18"/>
              </w:rPr>
              <w:t>8</w:t>
            </w:r>
          </w:p>
        </w:tc>
        <w:tc>
          <w:tcPr>
            <w:tcW w:w="2476" w:type="dxa"/>
            <w:tcBorders>
              <w:top w:val="dotted" w:sz="4" w:space="0" w:color="auto"/>
            </w:tcBorders>
            <w:vAlign w:val="center"/>
          </w:tcPr>
          <w:p w:rsidR="00DE12FF" w:rsidRPr="00DF69D6" w:rsidRDefault="00DE12FF" w:rsidP="003833D8">
            <w:pPr>
              <w:jc w:val="center"/>
              <w:rPr>
                <w:rFonts w:ascii="Arial Narrow" w:eastAsia="Cambria" w:hAnsi="Arial Narrow"/>
                <w:sz w:val="18"/>
                <w:szCs w:val="18"/>
              </w:rPr>
            </w:pPr>
            <w:r w:rsidRPr="00DF69D6">
              <w:rPr>
                <w:rFonts w:ascii="Arial Narrow" w:eastAsia="Cambria" w:hAnsi="Arial Narrow"/>
                <w:sz w:val="18"/>
                <w:szCs w:val="18"/>
              </w:rPr>
              <w:t>4</w:t>
            </w:r>
          </w:p>
        </w:tc>
      </w:tr>
    </w:tbl>
    <w:p w:rsidR="00DE12FF" w:rsidRDefault="00774587" w:rsidP="0038786B">
      <w:pPr>
        <w:spacing w:before="120"/>
        <w:rPr>
          <w:rFonts w:ascii="Arial" w:eastAsia="Cambria" w:hAnsi="Arial"/>
          <w:i/>
          <w:sz w:val="16"/>
          <w:szCs w:val="24"/>
        </w:rPr>
      </w:pPr>
      <w:r w:rsidRPr="00774587">
        <w:rPr>
          <w:rFonts w:ascii="Arial" w:eastAsia="Cambria" w:hAnsi="Arial"/>
          <w:i/>
          <w:sz w:val="16"/>
          <w:szCs w:val="24"/>
        </w:rPr>
        <w:t>* L’omission d’un concept ou d’un processus doit être traitée comme une erreur conceptuelle ou procédurale.</w:t>
      </w:r>
    </w:p>
    <w:p w:rsidR="002150D9" w:rsidRPr="002150D9" w:rsidRDefault="002150D9" w:rsidP="002150D9">
      <w:pPr>
        <w:numPr>
          <w:ilvl w:val="0"/>
          <w:numId w:val="61"/>
        </w:numPr>
        <w:jc w:val="both"/>
        <w:rPr>
          <w:rFonts w:ascii="Arial" w:eastAsia="Times New Roman" w:hAnsi="Arial" w:cs="Arial"/>
          <w:i/>
          <w:color w:val="000000"/>
          <w:sz w:val="16"/>
          <w:lang w:eastAsia="fr-FR"/>
        </w:rPr>
      </w:pPr>
      <w:r w:rsidRPr="002150D9">
        <w:rPr>
          <w:rFonts w:ascii="Arial" w:eastAsia="Times New Roman" w:hAnsi="Arial" w:cs="Arial"/>
          <w:i/>
          <w:color w:val="000000"/>
          <w:sz w:val="16"/>
          <w:lang w:eastAsia="fr-FR"/>
        </w:rPr>
        <w:t>Si l’élève commet plus d’une fois la même erreur conceptuelle ou procédurale dans une situation d’application, on doit considérer celle-ci comme une seule erreur conceptuelle ou procédurale.</w:t>
      </w:r>
    </w:p>
    <w:p w:rsidR="002150D9" w:rsidRPr="0038786B" w:rsidRDefault="002150D9" w:rsidP="00737B65">
      <w:pPr>
        <w:numPr>
          <w:ilvl w:val="0"/>
          <w:numId w:val="61"/>
        </w:numPr>
        <w:jc w:val="both"/>
        <w:rPr>
          <w:rFonts w:ascii="Arial" w:eastAsia="Times New Roman" w:hAnsi="Arial" w:cs="Arial"/>
          <w:i/>
          <w:color w:val="000000"/>
          <w:sz w:val="16"/>
          <w:lang w:eastAsia="fr-FR"/>
        </w:rPr>
      </w:pPr>
      <w:r w:rsidRPr="002150D9">
        <w:rPr>
          <w:rFonts w:ascii="Arial" w:eastAsia="Times New Roman" w:hAnsi="Arial" w:cs="Arial"/>
          <w:i/>
          <w:color w:val="000000"/>
          <w:sz w:val="16"/>
          <w:lang w:eastAsia="fr-FR"/>
        </w:rPr>
        <w:t xml:space="preserve">Si l’élève fait une seule erreur conceptuelle ou procédurale dans l’application d’un concept ou d’un processus mathématique mais applique correctement ce concept ou ce processus dans le reste de la situation d’application, on doit considérer celle-ci comme une erreur mineure. </w:t>
      </w:r>
    </w:p>
    <w:p w:rsidR="003833D8" w:rsidRPr="003833D8" w:rsidRDefault="006F1A2F" w:rsidP="003833D8">
      <w:r>
        <w:br w:type="page"/>
      </w:r>
    </w:p>
    <w:tbl>
      <w:tblPr>
        <w:tblW w:w="1530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
        <w:gridCol w:w="2276"/>
        <w:gridCol w:w="2475"/>
        <w:gridCol w:w="2476"/>
        <w:gridCol w:w="2491"/>
        <w:gridCol w:w="2649"/>
        <w:gridCol w:w="2476"/>
      </w:tblGrid>
      <w:tr w:rsidR="003833D8" w:rsidRPr="00DF69D6" w:rsidTr="00CC2E12">
        <w:trPr>
          <w:gridBefore w:val="2"/>
          <w:wBefore w:w="2735" w:type="dxa"/>
          <w:trHeight w:val="1069"/>
        </w:trPr>
        <w:tc>
          <w:tcPr>
            <w:tcW w:w="12567" w:type="dxa"/>
            <w:gridSpan w:val="5"/>
            <w:tcBorders>
              <w:top w:val="single" w:sz="4" w:space="0" w:color="FFFFFF"/>
              <w:left w:val="single" w:sz="4" w:space="0" w:color="FFFFFF"/>
              <w:right w:val="single" w:sz="4" w:space="0" w:color="FFFFFF"/>
            </w:tcBorders>
            <w:vAlign w:val="center"/>
          </w:tcPr>
          <w:p w:rsidR="003833D8" w:rsidRPr="00DF69D6" w:rsidRDefault="00BE631F" w:rsidP="00CC2E12">
            <w:pPr>
              <w:spacing w:after="60"/>
              <w:jc w:val="center"/>
              <w:rPr>
                <w:rFonts w:ascii="Arial Narrow" w:eastAsia="Cambria" w:hAnsi="Arial Narrow"/>
                <w:b/>
                <w:bCs/>
                <w:i/>
                <w:iCs/>
                <w:caps/>
                <w:noProof/>
                <w:sz w:val="28"/>
                <w:szCs w:val="24"/>
              </w:rPr>
            </w:pPr>
            <w:r>
              <w:rPr>
                <w:rFonts w:ascii="Arial Narrow" w:hAnsi="Arial Narrow"/>
                <w:noProof/>
              </w:rPr>
              <w:lastRenderedPageBreak/>
              <w:drawing>
                <wp:anchor distT="0" distB="0" distL="114300" distR="114300" simplePos="0" relativeHeight="251705856" behindDoc="0" locked="0" layoutInCell="1" allowOverlap="1" wp14:anchorId="7DAA726A" wp14:editId="0EF43855">
                  <wp:simplePos x="0" y="0"/>
                  <wp:positionH relativeFrom="column">
                    <wp:posOffset>6844030</wp:posOffset>
                  </wp:positionH>
                  <wp:positionV relativeFrom="paragraph">
                    <wp:posOffset>-21590</wp:posOffset>
                  </wp:positionV>
                  <wp:extent cx="1010920" cy="591185"/>
                  <wp:effectExtent l="0" t="0" r="0" b="0"/>
                  <wp:wrapNone/>
                  <wp:docPr id="1527" name="Imag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2"/>
                          <pic:cNvPicPr>
                            <a:picLocks noChangeAspect="1" noChangeArrowheads="1"/>
                          </pic:cNvPicPr>
                        </pic:nvPicPr>
                        <pic:blipFill>
                          <a:blip r:embed="rId9" cstate="print">
                            <a:extLst>
                              <a:ext uri="{28A0092B-C50C-407E-A947-70E740481C1C}">
                                <a14:useLocalDpi xmlns:a14="http://schemas.microsoft.com/office/drawing/2010/main" val="0"/>
                              </a:ext>
                            </a:extLst>
                          </a:blip>
                          <a:srcRect b="7965"/>
                          <a:stretch>
                            <a:fillRect/>
                          </a:stretch>
                        </pic:blipFill>
                        <pic:spPr bwMode="auto">
                          <a:xfrm>
                            <a:off x="0" y="0"/>
                            <a:ext cx="1010920"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3E0EF0">
              <w:rPr>
                <w:rFonts w:ascii="Arial Narrow" w:hAnsi="Arial Narrow"/>
                <w:noProof/>
              </w:rPr>
              <w:drawing>
                <wp:anchor distT="0" distB="0" distL="114300" distR="114300" simplePos="0" relativeHeight="251706880" behindDoc="0" locked="0" layoutInCell="1" allowOverlap="1" wp14:anchorId="7FC67D43" wp14:editId="7CC0708B">
                  <wp:simplePos x="0" y="0"/>
                  <wp:positionH relativeFrom="column">
                    <wp:posOffset>-1776730</wp:posOffset>
                  </wp:positionH>
                  <wp:positionV relativeFrom="paragraph">
                    <wp:posOffset>-78105</wp:posOffset>
                  </wp:positionV>
                  <wp:extent cx="1670685" cy="484505"/>
                  <wp:effectExtent l="0" t="0" r="5715" b="0"/>
                  <wp:wrapNone/>
                  <wp:docPr id="1528" name="Image 7" descr="CSDD-2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SDD-2p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068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3833D8" w:rsidRPr="00DF69D6">
              <w:rPr>
                <w:rFonts w:ascii="Arial Narrow" w:eastAsia="Cambria" w:hAnsi="Arial Narrow"/>
                <w:b/>
                <w:bCs/>
                <w:i/>
                <w:iCs/>
                <w:caps/>
                <w:noProof/>
                <w:sz w:val="28"/>
                <w:szCs w:val="24"/>
              </w:rPr>
              <w:t>Raisonner à l’aide de concepts et de processus mathématiques</w:t>
            </w:r>
          </w:p>
          <w:p w:rsidR="003833D8" w:rsidRPr="00DF69D6" w:rsidRDefault="003833D8" w:rsidP="00CC2E12">
            <w:pPr>
              <w:spacing w:after="80"/>
              <w:jc w:val="center"/>
              <w:rPr>
                <w:rFonts w:ascii="Arial Narrow" w:eastAsia="Cambria" w:hAnsi="Arial Narrow"/>
                <w:b/>
                <w:bCs/>
                <w:caps/>
                <w:noProof/>
                <w:sz w:val="32"/>
                <w:szCs w:val="24"/>
              </w:rPr>
            </w:pPr>
            <w:r w:rsidRPr="00DF69D6">
              <w:rPr>
                <w:rFonts w:ascii="Arial Narrow" w:eastAsia="Cambria" w:hAnsi="Arial Narrow"/>
                <w:b/>
                <w:bCs/>
                <w:caps/>
                <w:noProof/>
                <w:sz w:val="32"/>
                <w:szCs w:val="24"/>
              </w:rPr>
              <w:t>situation de validation</w:t>
            </w:r>
          </w:p>
          <w:p w:rsidR="003833D8" w:rsidRDefault="003833D8" w:rsidP="00CC2E12">
            <w:pPr>
              <w:spacing w:after="80"/>
              <w:jc w:val="center"/>
              <w:rPr>
                <w:rFonts w:ascii="Arial Narrow" w:eastAsia="Cambria" w:hAnsi="Arial Narrow"/>
                <w:b/>
                <w:bCs/>
                <w:caps/>
                <w:sz w:val="22"/>
                <w:szCs w:val="24"/>
              </w:rPr>
            </w:pPr>
            <w:r w:rsidRPr="00DF69D6">
              <w:rPr>
                <w:rFonts w:ascii="Arial Narrow" w:eastAsia="Cambria" w:hAnsi="Arial Narrow"/>
                <w:b/>
                <w:bCs/>
                <w:caps/>
                <w:sz w:val="22"/>
                <w:szCs w:val="24"/>
              </w:rPr>
              <w:t>Grille descriptive pour l’évaluation de la compétence</w:t>
            </w:r>
          </w:p>
          <w:p w:rsidR="00BE631F" w:rsidRPr="0038786B" w:rsidRDefault="00BE631F" w:rsidP="007D7B63">
            <w:pPr>
              <w:spacing w:before="120"/>
              <w:jc w:val="center"/>
              <w:rPr>
                <w:rFonts w:ascii="Arial" w:hAnsi="Arial" w:cs="Arial"/>
                <w:i/>
                <w:sz w:val="16"/>
                <w:szCs w:val="16"/>
              </w:rPr>
            </w:pPr>
            <w:r w:rsidRPr="0038786B">
              <w:rPr>
                <w:rFonts w:ascii="Arial" w:hAnsi="Arial" w:cs="Arial"/>
                <w:i/>
                <w:sz w:val="16"/>
                <w:szCs w:val="16"/>
              </w:rPr>
              <w:t xml:space="preserve">L’application de cette grille doit respecter la </w:t>
            </w:r>
            <w:r w:rsidRPr="0038786B">
              <w:rPr>
                <w:rFonts w:ascii="Arial" w:hAnsi="Arial" w:cs="Arial"/>
                <w:i/>
                <w:sz w:val="16"/>
                <w:szCs w:val="16"/>
                <w:u w:val="single"/>
              </w:rPr>
              <w:t>balise de correction</w:t>
            </w:r>
            <w:r w:rsidRPr="0038786B">
              <w:rPr>
                <w:rFonts w:ascii="Arial" w:hAnsi="Arial" w:cs="Arial"/>
                <w:i/>
                <w:sz w:val="16"/>
                <w:szCs w:val="16"/>
              </w:rPr>
              <w:t xml:space="preserve"> suivante : généralement, on ne peut avoir une note plus élevée à un critère que celle obtenue au 1</w:t>
            </w:r>
            <w:r w:rsidRPr="0038786B">
              <w:rPr>
                <w:rFonts w:ascii="Arial" w:hAnsi="Arial" w:cs="Arial"/>
                <w:i/>
                <w:sz w:val="16"/>
                <w:szCs w:val="16"/>
                <w:vertAlign w:val="superscript"/>
              </w:rPr>
              <w:t>er</w:t>
            </w:r>
            <w:r w:rsidRPr="0038786B">
              <w:rPr>
                <w:rFonts w:ascii="Arial" w:hAnsi="Arial" w:cs="Arial"/>
                <w:i/>
                <w:sz w:val="16"/>
                <w:szCs w:val="16"/>
              </w:rPr>
              <w:t xml:space="preserve"> critère </w:t>
            </w:r>
          </w:p>
          <w:p w:rsidR="003833D8" w:rsidRPr="00DF69D6" w:rsidRDefault="00BE631F" w:rsidP="007D7B63">
            <w:pPr>
              <w:jc w:val="center"/>
              <w:rPr>
                <w:rFonts w:ascii="Arial Narrow" w:eastAsia="Cambria" w:hAnsi="Arial Narrow"/>
                <w:b/>
                <w:bCs/>
                <w:caps/>
                <w:noProof/>
                <w:sz w:val="28"/>
                <w:szCs w:val="24"/>
              </w:rPr>
            </w:pPr>
            <w:r w:rsidRPr="0038786B">
              <w:rPr>
                <w:rFonts w:ascii="Arial" w:hAnsi="Arial" w:cs="Arial"/>
                <w:i/>
                <w:sz w:val="16"/>
                <w:szCs w:val="16"/>
              </w:rPr>
              <w:t>(Analyse adéquate de la situation d’application).</w:t>
            </w:r>
          </w:p>
        </w:tc>
      </w:tr>
      <w:tr w:rsidR="003833D8" w:rsidRPr="00DF69D6" w:rsidTr="00CC2E12">
        <w:tblPrEx>
          <w:tblCellMar>
            <w:left w:w="108" w:type="dxa"/>
            <w:right w:w="108" w:type="dxa"/>
          </w:tblCellMar>
          <w:tblLook w:val="01E0" w:firstRow="1" w:lastRow="1" w:firstColumn="1" w:lastColumn="1" w:noHBand="0" w:noVBand="0"/>
        </w:tblPrEx>
        <w:trPr>
          <w:cantSplit/>
          <w:trHeight w:val="320"/>
        </w:trPr>
        <w:tc>
          <w:tcPr>
            <w:tcW w:w="2735" w:type="dxa"/>
            <w:gridSpan w:val="2"/>
            <w:vMerge w:val="restart"/>
            <w:tcBorders>
              <w:top w:val="nil"/>
              <w:left w:val="nil"/>
            </w:tcBorders>
          </w:tcPr>
          <w:p w:rsidR="003833D8" w:rsidRPr="00DF69D6" w:rsidRDefault="003833D8" w:rsidP="00CC2E12">
            <w:pPr>
              <w:rPr>
                <w:rFonts w:ascii="Arial Narrow" w:eastAsia="Cambria" w:hAnsi="Arial Narrow"/>
                <w:sz w:val="24"/>
                <w:szCs w:val="24"/>
              </w:rPr>
            </w:pPr>
            <w:r w:rsidRPr="003833D8">
              <w:rPr>
                <w:rFonts w:ascii="Arial Narrow" w:eastAsia="Cambria" w:hAnsi="Arial Narrow"/>
                <w:b/>
                <w:bCs/>
                <w:caps/>
                <w:noProof/>
                <w:sz w:val="28"/>
                <w:szCs w:val="24"/>
              </w:rPr>
              <w:t>2E  ET 3E CYCLES DU PRIMAIRE</w:t>
            </w:r>
          </w:p>
        </w:tc>
        <w:tc>
          <w:tcPr>
            <w:tcW w:w="12567" w:type="dxa"/>
            <w:gridSpan w:val="5"/>
            <w:vAlign w:val="center"/>
          </w:tcPr>
          <w:p w:rsidR="003833D8" w:rsidRPr="00DF69D6" w:rsidRDefault="003833D8" w:rsidP="00CC2E12">
            <w:pPr>
              <w:jc w:val="center"/>
              <w:rPr>
                <w:rFonts w:ascii="Arial Narrow" w:eastAsia="Cambria" w:hAnsi="Arial Narrow"/>
                <w:sz w:val="24"/>
                <w:szCs w:val="24"/>
              </w:rPr>
            </w:pPr>
            <w:r w:rsidRPr="00DF69D6">
              <w:rPr>
                <w:rFonts w:ascii="Arial Narrow" w:eastAsia="Cambria" w:hAnsi="Arial Narrow"/>
                <w:b/>
                <w:caps/>
                <w:sz w:val="22"/>
                <w:szCs w:val="24"/>
              </w:rPr>
              <w:t>Manifestations observables</w:t>
            </w:r>
          </w:p>
        </w:tc>
      </w:tr>
      <w:tr w:rsidR="003833D8" w:rsidRPr="00DF69D6" w:rsidTr="00CC2E12">
        <w:tblPrEx>
          <w:tblCellMar>
            <w:left w:w="108" w:type="dxa"/>
            <w:right w:w="108" w:type="dxa"/>
          </w:tblCellMar>
          <w:tblLook w:val="01E0" w:firstRow="1" w:lastRow="1" w:firstColumn="1" w:lastColumn="1" w:noHBand="0" w:noVBand="0"/>
        </w:tblPrEx>
        <w:trPr>
          <w:cantSplit/>
          <w:trHeight w:val="266"/>
        </w:trPr>
        <w:tc>
          <w:tcPr>
            <w:tcW w:w="2735" w:type="dxa"/>
            <w:gridSpan w:val="2"/>
            <w:vMerge/>
            <w:tcBorders>
              <w:left w:val="nil"/>
            </w:tcBorders>
          </w:tcPr>
          <w:p w:rsidR="003833D8" w:rsidRPr="00DF69D6" w:rsidRDefault="003833D8" w:rsidP="00CC2E12">
            <w:pPr>
              <w:rPr>
                <w:rFonts w:ascii="Arial Narrow" w:eastAsia="Cambria" w:hAnsi="Arial Narrow"/>
                <w:sz w:val="24"/>
                <w:szCs w:val="24"/>
              </w:rPr>
            </w:pPr>
          </w:p>
        </w:tc>
        <w:tc>
          <w:tcPr>
            <w:tcW w:w="2475" w:type="dxa"/>
            <w:vAlign w:val="center"/>
          </w:tcPr>
          <w:p w:rsidR="003833D8" w:rsidRPr="00DF69D6" w:rsidRDefault="003833D8" w:rsidP="00CC2E12">
            <w:pPr>
              <w:jc w:val="center"/>
              <w:rPr>
                <w:rFonts w:ascii="Arial Narrow" w:eastAsia="Cambria" w:hAnsi="Arial Narrow"/>
                <w:b/>
                <w:caps/>
                <w:sz w:val="22"/>
                <w:szCs w:val="24"/>
              </w:rPr>
            </w:pPr>
            <w:r w:rsidRPr="00DF69D6">
              <w:rPr>
                <w:rFonts w:ascii="Arial Narrow" w:eastAsia="Cambria" w:hAnsi="Arial Narrow"/>
                <w:b/>
                <w:caps/>
                <w:sz w:val="22"/>
                <w:szCs w:val="24"/>
              </w:rPr>
              <w:t>Niveau A</w:t>
            </w:r>
          </w:p>
        </w:tc>
        <w:tc>
          <w:tcPr>
            <w:tcW w:w="2476" w:type="dxa"/>
            <w:vAlign w:val="center"/>
          </w:tcPr>
          <w:p w:rsidR="003833D8" w:rsidRPr="00DF69D6" w:rsidRDefault="003833D8" w:rsidP="00CC2E12">
            <w:pPr>
              <w:jc w:val="center"/>
              <w:rPr>
                <w:rFonts w:ascii="Arial Narrow" w:eastAsia="Cambria" w:hAnsi="Arial Narrow"/>
                <w:b/>
                <w:caps/>
                <w:sz w:val="22"/>
                <w:szCs w:val="24"/>
              </w:rPr>
            </w:pPr>
            <w:r w:rsidRPr="00DF69D6">
              <w:rPr>
                <w:rFonts w:ascii="Arial Narrow" w:eastAsia="Cambria" w:hAnsi="Arial Narrow"/>
                <w:b/>
                <w:caps/>
                <w:sz w:val="22"/>
                <w:szCs w:val="24"/>
              </w:rPr>
              <w:t>Niveau B</w:t>
            </w:r>
          </w:p>
        </w:tc>
        <w:tc>
          <w:tcPr>
            <w:tcW w:w="2491" w:type="dxa"/>
            <w:vAlign w:val="center"/>
          </w:tcPr>
          <w:p w:rsidR="003833D8" w:rsidRPr="00DF69D6" w:rsidRDefault="003833D8" w:rsidP="00CC2E12">
            <w:pPr>
              <w:jc w:val="center"/>
              <w:rPr>
                <w:rFonts w:ascii="Arial Narrow" w:eastAsia="Cambria" w:hAnsi="Arial Narrow"/>
                <w:b/>
                <w:caps/>
                <w:sz w:val="22"/>
                <w:szCs w:val="24"/>
              </w:rPr>
            </w:pPr>
            <w:r w:rsidRPr="00DF69D6">
              <w:rPr>
                <w:rFonts w:ascii="Arial Narrow" w:eastAsia="Cambria" w:hAnsi="Arial Narrow"/>
                <w:b/>
                <w:caps/>
                <w:sz w:val="22"/>
                <w:szCs w:val="24"/>
              </w:rPr>
              <w:t>Niveau C</w:t>
            </w:r>
          </w:p>
        </w:tc>
        <w:tc>
          <w:tcPr>
            <w:tcW w:w="2649" w:type="dxa"/>
            <w:vAlign w:val="center"/>
          </w:tcPr>
          <w:p w:rsidR="003833D8" w:rsidRPr="00DF69D6" w:rsidRDefault="003833D8" w:rsidP="00CC2E12">
            <w:pPr>
              <w:jc w:val="center"/>
              <w:rPr>
                <w:rFonts w:ascii="Arial Narrow" w:eastAsia="Cambria" w:hAnsi="Arial Narrow"/>
                <w:b/>
                <w:caps/>
                <w:sz w:val="22"/>
                <w:szCs w:val="24"/>
              </w:rPr>
            </w:pPr>
            <w:r w:rsidRPr="00DF69D6">
              <w:rPr>
                <w:rFonts w:ascii="Arial Narrow" w:eastAsia="Cambria" w:hAnsi="Arial Narrow"/>
                <w:b/>
                <w:caps/>
                <w:sz w:val="22"/>
                <w:szCs w:val="24"/>
              </w:rPr>
              <w:t>Niveau D</w:t>
            </w:r>
          </w:p>
        </w:tc>
        <w:tc>
          <w:tcPr>
            <w:tcW w:w="2476" w:type="dxa"/>
            <w:vAlign w:val="center"/>
          </w:tcPr>
          <w:p w:rsidR="003833D8" w:rsidRPr="00DF69D6" w:rsidRDefault="003833D8" w:rsidP="00CC2E12">
            <w:pPr>
              <w:jc w:val="center"/>
              <w:rPr>
                <w:rFonts w:ascii="Arial Narrow" w:eastAsia="Cambria" w:hAnsi="Arial Narrow"/>
                <w:b/>
                <w:caps/>
                <w:sz w:val="22"/>
                <w:szCs w:val="24"/>
              </w:rPr>
            </w:pPr>
            <w:r w:rsidRPr="00DF69D6">
              <w:rPr>
                <w:rFonts w:ascii="Arial Narrow" w:eastAsia="Cambria" w:hAnsi="Arial Narrow"/>
                <w:b/>
                <w:caps/>
                <w:sz w:val="22"/>
                <w:szCs w:val="24"/>
              </w:rPr>
              <w:t>niveau e</w:t>
            </w:r>
          </w:p>
        </w:tc>
      </w:tr>
      <w:tr w:rsidR="003833D8" w:rsidRPr="00DF69D6" w:rsidTr="00CC2E12">
        <w:tblPrEx>
          <w:tblCellMar>
            <w:left w:w="108" w:type="dxa"/>
            <w:right w:w="108" w:type="dxa"/>
          </w:tblCellMar>
          <w:tblLook w:val="01E0" w:firstRow="1" w:lastRow="1" w:firstColumn="1" w:lastColumn="1" w:noHBand="0" w:noVBand="0"/>
        </w:tblPrEx>
        <w:trPr>
          <w:cantSplit/>
          <w:trHeight w:val="1207"/>
        </w:trPr>
        <w:tc>
          <w:tcPr>
            <w:tcW w:w="459" w:type="dxa"/>
            <w:vMerge w:val="restart"/>
            <w:shd w:val="clear" w:color="auto" w:fill="FABF8F"/>
            <w:textDirection w:val="btLr"/>
            <w:vAlign w:val="center"/>
          </w:tcPr>
          <w:p w:rsidR="003833D8" w:rsidRPr="00DF69D6" w:rsidRDefault="003833D8" w:rsidP="00CC2E12">
            <w:pPr>
              <w:ind w:left="28" w:right="113" w:firstLine="85"/>
              <w:jc w:val="center"/>
              <w:rPr>
                <w:rFonts w:ascii="Arial Narrow" w:eastAsia="Cambria" w:hAnsi="Arial Narrow"/>
                <w:b/>
                <w:bCs/>
                <w:caps/>
                <w:szCs w:val="24"/>
              </w:rPr>
            </w:pPr>
            <w:r w:rsidRPr="00DF69D6">
              <w:rPr>
                <w:rFonts w:ascii="Arial Narrow" w:eastAsia="Cambria" w:hAnsi="Arial Narrow"/>
                <w:b/>
                <w:bCs/>
                <w:caps/>
                <w:szCs w:val="24"/>
              </w:rPr>
              <w:t>Critères d’évaluation</w:t>
            </w:r>
          </w:p>
        </w:tc>
        <w:tc>
          <w:tcPr>
            <w:tcW w:w="2276" w:type="dxa"/>
            <w:vMerge w:val="restart"/>
            <w:vAlign w:val="center"/>
          </w:tcPr>
          <w:p w:rsidR="003833D8" w:rsidRPr="00701004" w:rsidRDefault="003833D8" w:rsidP="00701004">
            <w:pPr>
              <w:rPr>
                <w:rFonts w:ascii="Arial Narrow" w:eastAsia="Cambria" w:hAnsi="Arial Narrow"/>
                <w:b/>
                <w:bCs/>
                <w:szCs w:val="24"/>
              </w:rPr>
            </w:pPr>
            <w:r w:rsidRPr="00DF69D6">
              <w:rPr>
                <w:rFonts w:ascii="Arial Narrow" w:eastAsia="Cambria" w:hAnsi="Arial Narrow"/>
                <w:b/>
                <w:bCs/>
                <w:szCs w:val="24"/>
              </w:rPr>
              <w:t>Analyse adéquate de la situation d’application</w:t>
            </w:r>
          </w:p>
        </w:tc>
        <w:tc>
          <w:tcPr>
            <w:tcW w:w="2475" w:type="dxa"/>
            <w:tcBorders>
              <w:bottom w:val="single" w:sz="4" w:space="0" w:color="FFFFFF"/>
            </w:tcBorders>
          </w:tcPr>
          <w:p w:rsidR="003833D8" w:rsidRPr="00DF69D6" w:rsidRDefault="003833D8" w:rsidP="00CC2E12">
            <w:pPr>
              <w:rPr>
                <w:rFonts w:ascii="Arial Narrow" w:eastAsia="Cambria" w:hAnsi="Arial Narrow"/>
                <w:i/>
                <w:sz w:val="18"/>
                <w:szCs w:val="18"/>
              </w:rPr>
            </w:pPr>
            <w:r w:rsidRPr="00DF69D6">
              <w:rPr>
                <w:rFonts w:ascii="Arial Narrow" w:eastAsia="Cambria" w:hAnsi="Arial Narrow"/>
                <w:i/>
                <w:sz w:val="18"/>
                <w:szCs w:val="18"/>
              </w:rPr>
              <w:t>L’élève…</w:t>
            </w:r>
          </w:p>
          <w:p w:rsidR="003833D8" w:rsidRPr="00DF69D6" w:rsidRDefault="002150D9" w:rsidP="00CC2E12">
            <w:pPr>
              <w:numPr>
                <w:ilvl w:val="0"/>
                <w:numId w:val="30"/>
              </w:numPr>
              <w:ind w:left="227" w:hanging="227"/>
              <w:rPr>
                <w:rFonts w:ascii="Arial Narrow" w:eastAsia="Cambria" w:hAnsi="Arial Narrow"/>
                <w:sz w:val="18"/>
                <w:szCs w:val="18"/>
              </w:rPr>
            </w:pPr>
            <w:r>
              <w:rPr>
                <w:rFonts w:ascii="Arial Narrow" w:eastAsia="Cambria" w:hAnsi="Arial Narrow"/>
                <w:sz w:val="18"/>
                <w:szCs w:val="18"/>
              </w:rPr>
              <w:t>D</w:t>
            </w:r>
            <w:r w:rsidR="003833D8" w:rsidRPr="00DF69D6">
              <w:rPr>
                <w:rFonts w:ascii="Arial Narrow" w:eastAsia="Cambria" w:hAnsi="Arial Narrow"/>
                <w:sz w:val="18"/>
                <w:szCs w:val="18"/>
              </w:rPr>
              <w:t>égage les éléments et les actions lui permettant de répondr</w:t>
            </w:r>
            <w:r>
              <w:rPr>
                <w:rFonts w:ascii="Arial Narrow" w:eastAsia="Cambria" w:hAnsi="Arial Narrow"/>
                <w:sz w:val="18"/>
                <w:szCs w:val="18"/>
              </w:rPr>
              <w:t>e aux exigences de la situation.</w:t>
            </w:r>
          </w:p>
        </w:tc>
        <w:tc>
          <w:tcPr>
            <w:tcW w:w="2476" w:type="dxa"/>
            <w:tcBorders>
              <w:bottom w:val="single" w:sz="4" w:space="0" w:color="FFFFFF"/>
            </w:tcBorders>
          </w:tcPr>
          <w:p w:rsidR="003833D8" w:rsidRPr="00DF69D6" w:rsidRDefault="003833D8" w:rsidP="00CC2E12">
            <w:pPr>
              <w:rPr>
                <w:rFonts w:ascii="Arial Narrow" w:eastAsia="Cambria" w:hAnsi="Arial Narrow"/>
                <w:i/>
                <w:sz w:val="18"/>
                <w:szCs w:val="18"/>
              </w:rPr>
            </w:pPr>
            <w:r w:rsidRPr="00DF69D6">
              <w:rPr>
                <w:rFonts w:ascii="Arial Narrow" w:eastAsia="Cambria" w:hAnsi="Arial Narrow"/>
                <w:i/>
                <w:sz w:val="18"/>
                <w:szCs w:val="18"/>
              </w:rPr>
              <w:t>L’élève…</w:t>
            </w:r>
          </w:p>
          <w:p w:rsidR="003833D8" w:rsidRPr="00DF69D6" w:rsidRDefault="003833D8" w:rsidP="00CC2E12">
            <w:pPr>
              <w:numPr>
                <w:ilvl w:val="0"/>
                <w:numId w:val="30"/>
              </w:numPr>
              <w:ind w:left="227" w:hanging="227"/>
              <w:rPr>
                <w:rFonts w:ascii="Arial Narrow" w:eastAsia="Cambria" w:hAnsi="Arial Narrow"/>
                <w:sz w:val="18"/>
                <w:szCs w:val="18"/>
              </w:rPr>
            </w:pPr>
            <w:r w:rsidRPr="00DF69D6">
              <w:rPr>
                <w:rFonts w:ascii="Arial Narrow" w:eastAsia="Cambria" w:hAnsi="Arial Narrow"/>
                <w:sz w:val="18"/>
                <w:szCs w:val="18"/>
              </w:rPr>
              <w:t>Dégage les éléments et les actions lui permettant de répondr</w:t>
            </w:r>
            <w:r w:rsidR="002150D9">
              <w:rPr>
                <w:rFonts w:ascii="Arial Narrow" w:eastAsia="Cambria" w:hAnsi="Arial Narrow"/>
                <w:sz w:val="18"/>
                <w:szCs w:val="18"/>
              </w:rPr>
              <w:t>e aux exigences de la situation.</w:t>
            </w:r>
          </w:p>
        </w:tc>
        <w:tc>
          <w:tcPr>
            <w:tcW w:w="2491" w:type="dxa"/>
            <w:tcBorders>
              <w:bottom w:val="single" w:sz="4" w:space="0" w:color="FFFFFF"/>
            </w:tcBorders>
          </w:tcPr>
          <w:p w:rsidR="003833D8" w:rsidRPr="00DF69D6" w:rsidRDefault="003833D8" w:rsidP="00CC2E12">
            <w:pPr>
              <w:rPr>
                <w:rFonts w:ascii="Arial Narrow" w:eastAsia="Cambria" w:hAnsi="Arial Narrow"/>
                <w:i/>
                <w:sz w:val="18"/>
                <w:szCs w:val="18"/>
              </w:rPr>
            </w:pPr>
            <w:r w:rsidRPr="00DF69D6">
              <w:rPr>
                <w:rFonts w:ascii="Arial Narrow" w:eastAsia="Cambria" w:hAnsi="Arial Narrow"/>
                <w:i/>
                <w:sz w:val="18"/>
                <w:szCs w:val="18"/>
              </w:rPr>
              <w:t>L’élève…</w:t>
            </w:r>
          </w:p>
          <w:p w:rsidR="003833D8" w:rsidRPr="00DF69D6" w:rsidRDefault="002150D9" w:rsidP="00CC2E12">
            <w:pPr>
              <w:numPr>
                <w:ilvl w:val="0"/>
                <w:numId w:val="30"/>
              </w:numPr>
              <w:ind w:left="227" w:hanging="227"/>
              <w:rPr>
                <w:rFonts w:ascii="Arial Narrow" w:eastAsia="Cambria" w:hAnsi="Arial Narrow"/>
                <w:sz w:val="18"/>
                <w:szCs w:val="18"/>
              </w:rPr>
            </w:pPr>
            <w:r>
              <w:rPr>
                <w:rFonts w:ascii="Arial Narrow" w:eastAsia="Cambria" w:hAnsi="Arial Narrow"/>
                <w:sz w:val="18"/>
                <w:szCs w:val="18"/>
              </w:rPr>
              <w:t>D</w:t>
            </w:r>
            <w:r w:rsidR="003833D8" w:rsidRPr="00DF69D6">
              <w:rPr>
                <w:rFonts w:ascii="Arial Narrow" w:eastAsia="Cambria" w:hAnsi="Arial Narrow"/>
                <w:sz w:val="18"/>
                <w:szCs w:val="18"/>
              </w:rPr>
              <w:t>égage les éléments et les actions lui permettant de répondre aux principales</w:t>
            </w:r>
            <w:r>
              <w:rPr>
                <w:rFonts w:ascii="Arial Narrow" w:eastAsia="Cambria" w:hAnsi="Arial Narrow"/>
                <w:sz w:val="18"/>
                <w:szCs w:val="18"/>
              </w:rPr>
              <w:t xml:space="preserve"> exigences de la situation.</w:t>
            </w:r>
          </w:p>
        </w:tc>
        <w:tc>
          <w:tcPr>
            <w:tcW w:w="2649" w:type="dxa"/>
            <w:tcBorders>
              <w:bottom w:val="single" w:sz="4" w:space="0" w:color="FFFFFF"/>
            </w:tcBorders>
          </w:tcPr>
          <w:p w:rsidR="003833D8" w:rsidRPr="00DF69D6" w:rsidRDefault="003833D8" w:rsidP="00CC2E12">
            <w:pPr>
              <w:rPr>
                <w:rFonts w:ascii="Arial Narrow" w:eastAsia="Cambria" w:hAnsi="Arial Narrow"/>
                <w:i/>
                <w:sz w:val="18"/>
                <w:szCs w:val="18"/>
              </w:rPr>
            </w:pPr>
            <w:r w:rsidRPr="00DF69D6">
              <w:rPr>
                <w:rFonts w:ascii="Arial Narrow" w:eastAsia="Cambria" w:hAnsi="Arial Narrow"/>
                <w:i/>
                <w:sz w:val="18"/>
                <w:szCs w:val="18"/>
              </w:rPr>
              <w:t>L’élève…</w:t>
            </w:r>
          </w:p>
          <w:p w:rsidR="003833D8" w:rsidRPr="00DF69D6" w:rsidRDefault="002150D9" w:rsidP="00CC2E12">
            <w:pPr>
              <w:numPr>
                <w:ilvl w:val="0"/>
                <w:numId w:val="30"/>
              </w:numPr>
              <w:ind w:left="227" w:hanging="227"/>
              <w:rPr>
                <w:rFonts w:ascii="Arial Narrow" w:eastAsia="Cambria" w:hAnsi="Arial Narrow"/>
                <w:sz w:val="18"/>
                <w:szCs w:val="18"/>
              </w:rPr>
            </w:pPr>
            <w:r>
              <w:rPr>
                <w:rFonts w:ascii="Arial Narrow" w:eastAsia="Cambria" w:hAnsi="Arial Narrow"/>
                <w:sz w:val="18"/>
                <w:szCs w:val="18"/>
              </w:rPr>
              <w:t>D</w:t>
            </w:r>
            <w:r w:rsidR="003833D8" w:rsidRPr="00DF69D6">
              <w:rPr>
                <w:rFonts w:ascii="Arial Narrow" w:eastAsia="Cambria" w:hAnsi="Arial Narrow"/>
                <w:sz w:val="18"/>
                <w:szCs w:val="18"/>
              </w:rPr>
              <w:t>égage des éléments et des actions lui permettant de répondre partiellement à cert</w:t>
            </w:r>
            <w:r>
              <w:rPr>
                <w:rFonts w:ascii="Arial Narrow" w:eastAsia="Cambria" w:hAnsi="Arial Narrow"/>
                <w:sz w:val="18"/>
                <w:szCs w:val="18"/>
              </w:rPr>
              <w:t>aines exigences de la situation.</w:t>
            </w:r>
          </w:p>
        </w:tc>
        <w:tc>
          <w:tcPr>
            <w:tcW w:w="2476" w:type="dxa"/>
            <w:tcBorders>
              <w:bottom w:val="single" w:sz="4" w:space="0" w:color="FFFFFF"/>
            </w:tcBorders>
          </w:tcPr>
          <w:p w:rsidR="003833D8" w:rsidRPr="00DF69D6" w:rsidRDefault="003833D8" w:rsidP="00CC2E12">
            <w:pPr>
              <w:rPr>
                <w:rFonts w:ascii="Arial Narrow" w:eastAsia="Cambria" w:hAnsi="Arial Narrow"/>
                <w:i/>
                <w:sz w:val="18"/>
                <w:szCs w:val="18"/>
              </w:rPr>
            </w:pPr>
            <w:r w:rsidRPr="00DF69D6">
              <w:rPr>
                <w:rFonts w:ascii="Arial Narrow" w:eastAsia="Cambria" w:hAnsi="Arial Narrow"/>
                <w:i/>
                <w:sz w:val="18"/>
                <w:szCs w:val="18"/>
              </w:rPr>
              <w:t>L’élève…</w:t>
            </w:r>
          </w:p>
          <w:p w:rsidR="003833D8" w:rsidRPr="00DF69D6" w:rsidRDefault="002150D9" w:rsidP="00CC2E12">
            <w:pPr>
              <w:numPr>
                <w:ilvl w:val="0"/>
                <w:numId w:val="30"/>
              </w:numPr>
              <w:ind w:left="227" w:hanging="227"/>
              <w:rPr>
                <w:rFonts w:ascii="Arial Narrow" w:eastAsia="Cambria" w:hAnsi="Arial Narrow"/>
                <w:sz w:val="18"/>
                <w:szCs w:val="18"/>
              </w:rPr>
            </w:pPr>
            <w:r>
              <w:rPr>
                <w:rFonts w:ascii="Arial Narrow" w:eastAsia="Cambria" w:hAnsi="Arial Narrow"/>
                <w:sz w:val="18"/>
                <w:szCs w:val="18"/>
              </w:rPr>
              <w:t>D</w:t>
            </w:r>
            <w:r w:rsidR="003833D8" w:rsidRPr="00DF69D6">
              <w:rPr>
                <w:rFonts w:ascii="Arial Narrow" w:eastAsia="Cambria" w:hAnsi="Arial Narrow"/>
                <w:sz w:val="18"/>
                <w:szCs w:val="18"/>
              </w:rPr>
              <w:t>égage des éléments et des actions ayant peu ou pas de lien ave</w:t>
            </w:r>
            <w:r>
              <w:rPr>
                <w:rFonts w:ascii="Arial Narrow" w:eastAsia="Cambria" w:hAnsi="Arial Narrow"/>
                <w:sz w:val="18"/>
                <w:szCs w:val="18"/>
              </w:rPr>
              <w:t>c les exigences de la situation.</w:t>
            </w:r>
          </w:p>
        </w:tc>
      </w:tr>
      <w:tr w:rsidR="003833D8" w:rsidRPr="00DF69D6" w:rsidTr="00CC2E12">
        <w:tblPrEx>
          <w:tblCellMar>
            <w:left w:w="108" w:type="dxa"/>
            <w:right w:w="108" w:type="dxa"/>
          </w:tblCellMar>
          <w:tblLook w:val="01E0" w:firstRow="1" w:lastRow="1" w:firstColumn="1" w:lastColumn="1" w:noHBand="0" w:noVBand="0"/>
        </w:tblPrEx>
        <w:trPr>
          <w:cantSplit/>
          <w:trHeight w:val="960"/>
        </w:trPr>
        <w:tc>
          <w:tcPr>
            <w:tcW w:w="459" w:type="dxa"/>
            <w:vMerge/>
            <w:shd w:val="clear" w:color="auto" w:fill="FABF8F"/>
          </w:tcPr>
          <w:p w:rsidR="003833D8" w:rsidRPr="00DF69D6" w:rsidRDefault="003833D8" w:rsidP="00CC2E12">
            <w:pPr>
              <w:rPr>
                <w:rFonts w:ascii="Arial Narrow" w:eastAsia="Cambria" w:hAnsi="Arial Narrow"/>
                <w:b/>
                <w:bCs/>
                <w:sz w:val="22"/>
                <w:szCs w:val="24"/>
              </w:rPr>
            </w:pPr>
          </w:p>
        </w:tc>
        <w:tc>
          <w:tcPr>
            <w:tcW w:w="2276" w:type="dxa"/>
            <w:vMerge/>
            <w:vAlign w:val="center"/>
          </w:tcPr>
          <w:p w:rsidR="003833D8" w:rsidRPr="00DF69D6" w:rsidRDefault="003833D8" w:rsidP="00CC2E12">
            <w:pPr>
              <w:rPr>
                <w:rFonts w:ascii="Arial Narrow" w:eastAsia="Cambria" w:hAnsi="Arial Narrow"/>
                <w:b/>
                <w:bCs/>
                <w:szCs w:val="24"/>
              </w:rPr>
            </w:pPr>
          </w:p>
        </w:tc>
        <w:tc>
          <w:tcPr>
            <w:tcW w:w="2475" w:type="dxa"/>
            <w:tcBorders>
              <w:top w:val="single" w:sz="4" w:space="0" w:color="FFFFFF"/>
              <w:bottom w:val="single" w:sz="4" w:space="0" w:color="auto"/>
            </w:tcBorders>
          </w:tcPr>
          <w:p w:rsidR="003833D8" w:rsidRPr="00DF69D6" w:rsidRDefault="002150D9" w:rsidP="00CC2E12">
            <w:pPr>
              <w:numPr>
                <w:ilvl w:val="0"/>
                <w:numId w:val="30"/>
              </w:numPr>
              <w:ind w:left="227" w:hanging="227"/>
              <w:rPr>
                <w:rFonts w:ascii="Arial Narrow" w:eastAsia="Cambria" w:hAnsi="Arial Narrow"/>
                <w:sz w:val="18"/>
                <w:szCs w:val="18"/>
              </w:rPr>
            </w:pPr>
            <w:r>
              <w:rPr>
                <w:rFonts w:ascii="Arial Narrow" w:eastAsia="Cambria" w:hAnsi="Arial Narrow"/>
                <w:sz w:val="18"/>
                <w:szCs w:val="18"/>
              </w:rPr>
              <w:t>C</w:t>
            </w:r>
            <w:r w:rsidR="003833D8" w:rsidRPr="00DF69D6">
              <w:rPr>
                <w:rFonts w:ascii="Arial Narrow" w:eastAsia="Cambria" w:hAnsi="Arial Narrow"/>
                <w:sz w:val="18"/>
                <w:szCs w:val="18"/>
              </w:rPr>
              <w:t>hoisit les concepts et les processus mathématiques lui permettant de répondre de façon efficient</w:t>
            </w:r>
            <w:r>
              <w:rPr>
                <w:rFonts w:ascii="Arial Narrow" w:eastAsia="Cambria" w:hAnsi="Arial Narrow"/>
                <w:sz w:val="18"/>
                <w:szCs w:val="18"/>
              </w:rPr>
              <w:t>e aux exigences de la situation.</w:t>
            </w:r>
          </w:p>
        </w:tc>
        <w:tc>
          <w:tcPr>
            <w:tcW w:w="2476" w:type="dxa"/>
            <w:tcBorders>
              <w:top w:val="single" w:sz="4" w:space="0" w:color="FFFFFF"/>
              <w:bottom w:val="single" w:sz="4" w:space="0" w:color="auto"/>
            </w:tcBorders>
          </w:tcPr>
          <w:p w:rsidR="003833D8" w:rsidRPr="00DF69D6" w:rsidRDefault="002150D9" w:rsidP="00CC2E12">
            <w:pPr>
              <w:numPr>
                <w:ilvl w:val="0"/>
                <w:numId w:val="30"/>
              </w:numPr>
              <w:ind w:left="227" w:hanging="227"/>
              <w:rPr>
                <w:rFonts w:ascii="Arial Narrow" w:eastAsia="Cambria" w:hAnsi="Arial Narrow"/>
                <w:sz w:val="18"/>
                <w:szCs w:val="18"/>
              </w:rPr>
            </w:pPr>
            <w:r>
              <w:rPr>
                <w:rFonts w:ascii="Arial Narrow" w:eastAsia="Cambria" w:hAnsi="Arial Narrow"/>
                <w:sz w:val="18"/>
                <w:szCs w:val="18"/>
              </w:rPr>
              <w:t>C</w:t>
            </w:r>
            <w:r w:rsidR="003833D8" w:rsidRPr="00DF69D6">
              <w:rPr>
                <w:rFonts w:ascii="Arial Narrow" w:eastAsia="Cambria" w:hAnsi="Arial Narrow"/>
                <w:sz w:val="18"/>
                <w:szCs w:val="18"/>
              </w:rPr>
              <w:t>hoisit les concepts et les processus mathématiques lui permettant de répondre de façon appropriée aux exigences de la sit</w:t>
            </w:r>
            <w:r>
              <w:rPr>
                <w:rFonts w:ascii="Arial Narrow" w:eastAsia="Cambria" w:hAnsi="Arial Narrow"/>
                <w:sz w:val="18"/>
                <w:szCs w:val="18"/>
              </w:rPr>
              <w:t>uation.</w:t>
            </w:r>
          </w:p>
        </w:tc>
        <w:tc>
          <w:tcPr>
            <w:tcW w:w="2491" w:type="dxa"/>
            <w:tcBorders>
              <w:top w:val="single" w:sz="4" w:space="0" w:color="FFFFFF"/>
              <w:bottom w:val="single" w:sz="4" w:space="0" w:color="auto"/>
            </w:tcBorders>
          </w:tcPr>
          <w:p w:rsidR="003833D8" w:rsidRPr="00DF69D6" w:rsidRDefault="002150D9" w:rsidP="00CC2E12">
            <w:pPr>
              <w:numPr>
                <w:ilvl w:val="0"/>
                <w:numId w:val="30"/>
              </w:numPr>
              <w:ind w:left="227" w:hanging="227"/>
              <w:rPr>
                <w:rFonts w:ascii="Arial Narrow" w:eastAsia="Cambria" w:hAnsi="Arial Narrow"/>
                <w:sz w:val="18"/>
                <w:szCs w:val="18"/>
              </w:rPr>
            </w:pPr>
            <w:r>
              <w:rPr>
                <w:rFonts w:ascii="Arial Narrow" w:eastAsia="Cambria" w:hAnsi="Arial Narrow"/>
                <w:sz w:val="18"/>
                <w:szCs w:val="18"/>
              </w:rPr>
              <w:t>C</w:t>
            </w:r>
            <w:r w:rsidR="003833D8" w:rsidRPr="00DF69D6">
              <w:rPr>
                <w:rFonts w:ascii="Arial Narrow" w:eastAsia="Cambria" w:hAnsi="Arial Narrow"/>
                <w:sz w:val="18"/>
                <w:szCs w:val="18"/>
              </w:rPr>
              <w:t>hoisit les concepts et les processus mathématiques lui permettant de répondre aux princi</w:t>
            </w:r>
            <w:r>
              <w:rPr>
                <w:rFonts w:ascii="Arial Narrow" w:eastAsia="Cambria" w:hAnsi="Arial Narrow"/>
                <w:sz w:val="18"/>
                <w:szCs w:val="18"/>
              </w:rPr>
              <w:t>pales exigences de la situation.</w:t>
            </w:r>
          </w:p>
        </w:tc>
        <w:tc>
          <w:tcPr>
            <w:tcW w:w="2649" w:type="dxa"/>
            <w:tcBorders>
              <w:top w:val="single" w:sz="4" w:space="0" w:color="FFFFFF"/>
              <w:bottom w:val="single" w:sz="4" w:space="0" w:color="auto"/>
            </w:tcBorders>
          </w:tcPr>
          <w:p w:rsidR="003833D8" w:rsidRPr="00DF69D6" w:rsidRDefault="002150D9" w:rsidP="00CC2E12">
            <w:pPr>
              <w:numPr>
                <w:ilvl w:val="0"/>
                <w:numId w:val="30"/>
              </w:numPr>
              <w:ind w:left="227" w:hanging="227"/>
              <w:rPr>
                <w:rFonts w:ascii="Arial Narrow" w:eastAsia="Cambria" w:hAnsi="Arial Narrow"/>
                <w:sz w:val="18"/>
                <w:szCs w:val="18"/>
              </w:rPr>
            </w:pPr>
            <w:r>
              <w:rPr>
                <w:rFonts w:ascii="Arial Narrow" w:eastAsia="Cambria" w:hAnsi="Arial Narrow"/>
                <w:sz w:val="18"/>
                <w:szCs w:val="18"/>
              </w:rPr>
              <w:t>C</w:t>
            </w:r>
            <w:r w:rsidR="003833D8" w:rsidRPr="00DF69D6">
              <w:rPr>
                <w:rFonts w:ascii="Arial Narrow" w:eastAsia="Cambria" w:hAnsi="Arial Narrow"/>
                <w:sz w:val="18"/>
                <w:szCs w:val="18"/>
              </w:rPr>
              <w:t>hoisit des concepts et des processus mathématiques lui permettant de répondre partiellement à certaines exigences de la situa</w:t>
            </w:r>
            <w:r>
              <w:rPr>
                <w:rFonts w:ascii="Arial Narrow" w:eastAsia="Cambria" w:hAnsi="Arial Narrow"/>
                <w:sz w:val="18"/>
                <w:szCs w:val="18"/>
              </w:rPr>
              <w:t>tion.</w:t>
            </w:r>
          </w:p>
        </w:tc>
        <w:tc>
          <w:tcPr>
            <w:tcW w:w="2476" w:type="dxa"/>
            <w:tcBorders>
              <w:top w:val="single" w:sz="4" w:space="0" w:color="FFFFFF"/>
              <w:bottom w:val="single" w:sz="4" w:space="0" w:color="auto"/>
            </w:tcBorders>
          </w:tcPr>
          <w:p w:rsidR="003833D8" w:rsidRPr="00DF69D6" w:rsidRDefault="002150D9" w:rsidP="00CC2E12">
            <w:pPr>
              <w:numPr>
                <w:ilvl w:val="0"/>
                <w:numId w:val="31"/>
              </w:numPr>
              <w:ind w:left="227" w:hanging="227"/>
              <w:rPr>
                <w:rFonts w:ascii="Arial Narrow" w:eastAsia="Cambria" w:hAnsi="Arial Narrow"/>
                <w:sz w:val="18"/>
                <w:szCs w:val="18"/>
              </w:rPr>
            </w:pPr>
            <w:r>
              <w:rPr>
                <w:rFonts w:ascii="Arial Narrow" w:eastAsia="Cambria" w:hAnsi="Arial Narrow"/>
                <w:sz w:val="18"/>
                <w:szCs w:val="18"/>
              </w:rPr>
              <w:t>C</w:t>
            </w:r>
            <w:r w:rsidR="003833D8" w:rsidRPr="00DF69D6">
              <w:rPr>
                <w:rFonts w:ascii="Arial Narrow" w:eastAsia="Cambria" w:hAnsi="Arial Narrow"/>
                <w:sz w:val="18"/>
                <w:szCs w:val="18"/>
              </w:rPr>
              <w:t>hoisit des concepts et des processus mathématiques ayant peu ou pas de lien ave</w:t>
            </w:r>
            <w:r>
              <w:rPr>
                <w:rFonts w:ascii="Arial Narrow" w:eastAsia="Cambria" w:hAnsi="Arial Narrow"/>
                <w:sz w:val="18"/>
                <w:szCs w:val="18"/>
              </w:rPr>
              <w:t>c les exigences de la situation.</w:t>
            </w:r>
          </w:p>
        </w:tc>
      </w:tr>
      <w:tr w:rsidR="003833D8" w:rsidRPr="00DF69D6" w:rsidTr="00F675DB">
        <w:tblPrEx>
          <w:tblCellMar>
            <w:left w:w="108" w:type="dxa"/>
            <w:right w:w="108" w:type="dxa"/>
          </w:tblCellMar>
          <w:tblLook w:val="01E0" w:firstRow="1" w:lastRow="1" w:firstColumn="1" w:lastColumn="1" w:noHBand="0" w:noVBand="0"/>
        </w:tblPrEx>
        <w:trPr>
          <w:cantSplit/>
          <w:trHeight w:val="227"/>
        </w:trPr>
        <w:tc>
          <w:tcPr>
            <w:tcW w:w="459" w:type="dxa"/>
            <w:vMerge/>
            <w:shd w:val="clear" w:color="auto" w:fill="FABF8F"/>
          </w:tcPr>
          <w:p w:rsidR="003833D8" w:rsidRPr="00DF69D6" w:rsidRDefault="003833D8" w:rsidP="00CC2E12">
            <w:pPr>
              <w:rPr>
                <w:rFonts w:ascii="Arial Narrow" w:eastAsia="Cambria" w:hAnsi="Arial Narrow"/>
                <w:b/>
                <w:bCs/>
                <w:sz w:val="22"/>
                <w:szCs w:val="24"/>
              </w:rPr>
            </w:pPr>
          </w:p>
        </w:tc>
        <w:tc>
          <w:tcPr>
            <w:tcW w:w="2276" w:type="dxa"/>
            <w:vMerge/>
            <w:vAlign w:val="center"/>
          </w:tcPr>
          <w:p w:rsidR="003833D8" w:rsidRPr="00DF69D6" w:rsidRDefault="003833D8" w:rsidP="00CC2E12">
            <w:pPr>
              <w:rPr>
                <w:rFonts w:ascii="Arial Narrow" w:eastAsia="Cambria" w:hAnsi="Arial Narrow"/>
                <w:b/>
                <w:bCs/>
                <w:szCs w:val="24"/>
              </w:rPr>
            </w:pPr>
          </w:p>
        </w:tc>
        <w:tc>
          <w:tcPr>
            <w:tcW w:w="2475" w:type="dxa"/>
            <w:tcBorders>
              <w:top w:val="dotted" w:sz="4" w:space="0" w:color="auto"/>
            </w:tcBorders>
            <w:vAlign w:val="center"/>
          </w:tcPr>
          <w:p w:rsidR="003833D8" w:rsidRPr="00DF69D6" w:rsidRDefault="003833D8" w:rsidP="00CC2E12">
            <w:pPr>
              <w:jc w:val="center"/>
              <w:rPr>
                <w:rFonts w:ascii="Arial Narrow" w:eastAsia="Cambria" w:hAnsi="Arial Narrow"/>
                <w:sz w:val="18"/>
                <w:szCs w:val="18"/>
              </w:rPr>
            </w:pPr>
            <w:r w:rsidRPr="00DF69D6">
              <w:rPr>
                <w:rFonts w:ascii="Arial Narrow" w:eastAsia="Cambria" w:hAnsi="Arial Narrow"/>
                <w:sz w:val="18"/>
                <w:szCs w:val="18"/>
              </w:rPr>
              <w:t>30</w:t>
            </w:r>
          </w:p>
        </w:tc>
        <w:tc>
          <w:tcPr>
            <w:tcW w:w="2476" w:type="dxa"/>
            <w:tcBorders>
              <w:top w:val="dotted" w:sz="4" w:space="0" w:color="auto"/>
            </w:tcBorders>
            <w:vAlign w:val="center"/>
          </w:tcPr>
          <w:p w:rsidR="003833D8" w:rsidRPr="00DF69D6" w:rsidRDefault="003833D8" w:rsidP="00CC2E12">
            <w:pPr>
              <w:jc w:val="center"/>
              <w:rPr>
                <w:rFonts w:ascii="Arial Narrow" w:eastAsia="Cambria" w:hAnsi="Arial Narrow"/>
                <w:sz w:val="18"/>
                <w:szCs w:val="18"/>
              </w:rPr>
            </w:pPr>
            <w:r w:rsidRPr="00DF69D6">
              <w:rPr>
                <w:rFonts w:ascii="Arial Narrow" w:eastAsia="Cambria" w:hAnsi="Arial Narrow"/>
                <w:sz w:val="18"/>
                <w:szCs w:val="18"/>
              </w:rPr>
              <w:t>24</w:t>
            </w:r>
          </w:p>
        </w:tc>
        <w:tc>
          <w:tcPr>
            <w:tcW w:w="2491" w:type="dxa"/>
            <w:tcBorders>
              <w:top w:val="dotted" w:sz="4" w:space="0" w:color="auto"/>
            </w:tcBorders>
            <w:vAlign w:val="center"/>
          </w:tcPr>
          <w:p w:rsidR="003833D8" w:rsidRPr="00DF69D6" w:rsidRDefault="003833D8" w:rsidP="00CC2E12">
            <w:pPr>
              <w:jc w:val="center"/>
              <w:rPr>
                <w:rFonts w:ascii="Arial Narrow" w:eastAsia="Cambria" w:hAnsi="Arial Narrow"/>
                <w:sz w:val="18"/>
                <w:szCs w:val="18"/>
              </w:rPr>
            </w:pPr>
            <w:r w:rsidRPr="00DF69D6">
              <w:rPr>
                <w:rFonts w:ascii="Arial Narrow" w:eastAsia="Cambria" w:hAnsi="Arial Narrow"/>
                <w:sz w:val="18"/>
                <w:szCs w:val="18"/>
              </w:rPr>
              <w:t>18</w:t>
            </w:r>
          </w:p>
        </w:tc>
        <w:tc>
          <w:tcPr>
            <w:tcW w:w="2649" w:type="dxa"/>
            <w:tcBorders>
              <w:top w:val="dotted" w:sz="4" w:space="0" w:color="auto"/>
            </w:tcBorders>
            <w:vAlign w:val="center"/>
          </w:tcPr>
          <w:p w:rsidR="003833D8" w:rsidRPr="00DF69D6" w:rsidRDefault="003833D8" w:rsidP="00CC2E12">
            <w:pPr>
              <w:jc w:val="center"/>
              <w:rPr>
                <w:rFonts w:ascii="Arial Narrow" w:eastAsia="Cambria" w:hAnsi="Arial Narrow"/>
                <w:sz w:val="18"/>
                <w:szCs w:val="18"/>
              </w:rPr>
            </w:pPr>
            <w:r w:rsidRPr="00DF69D6">
              <w:rPr>
                <w:rFonts w:ascii="Arial Narrow" w:eastAsia="Cambria" w:hAnsi="Arial Narrow"/>
                <w:sz w:val="18"/>
                <w:szCs w:val="18"/>
              </w:rPr>
              <w:t>12</w:t>
            </w:r>
          </w:p>
        </w:tc>
        <w:tc>
          <w:tcPr>
            <w:tcW w:w="2476" w:type="dxa"/>
            <w:tcBorders>
              <w:top w:val="dotted" w:sz="4" w:space="0" w:color="auto"/>
            </w:tcBorders>
            <w:vAlign w:val="center"/>
          </w:tcPr>
          <w:p w:rsidR="003833D8" w:rsidRPr="00DF69D6" w:rsidRDefault="003833D8" w:rsidP="00CC2E12">
            <w:pPr>
              <w:jc w:val="center"/>
              <w:rPr>
                <w:rFonts w:ascii="Arial Narrow" w:eastAsia="Cambria" w:hAnsi="Arial Narrow"/>
                <w:sz w:val="18"/>
                <w:szCs w:val="18"/>
              </w:rPr>
            </w:pPr>
            <w:r w:rsidRPr="00DF69D6">
              <w:rPr>
                <w:rFonts w:ascii="Arial Narrow" w:eastAsia="Cambria" w:hAnsi="Arial Narrow"/>
                <w:sz w:val="18"/>
                <w:szCs w:val="18"/>
              </w:rPr>
              <w:t>6</w:t>
            </w:r>
          </w:p>
        </w:tc>
      </w:tr>
      <w:tr w:rsidR="003833D8" w:rsidRPr="00DF69D6" w:rsidTr="00CC2E12">
        <w:tblPrEx>
          <w:tblCellMar>
            <w:left w:w="108" w:type="dxa"/>
            <w:right w:w="108" w:type="dxa"/>
          </w:tblCellMar>
          <w:tblLook w:val="01E0" w:firstRow="1" w:lastRow="1" w:firstColumn="1" w:lastColumn="1" w:noHBand="0" w:noVBand="0"/>
        </w:tblPrEx>
        <w:trPr>
          <w:cantSplit/>
          <w:trHeight w:val="1605"/>
        </w:trPr>
        <w:tc>
          <w:tcPr>
            <w:tcW w:w="459" w:type="dxa"/>
            <w:vMerge/>
            <w:shd w:val="clear" w:color="auto" w:fill="FABF8F"/>
          </w:tcPr>
          <w:p w:rsidR="003833D8" w:rsidRPr="00DF69D6" w:rsidRDefault="003833D8" w:rsidP="00CC2E12">
            <w:pPr>
              <w:rPr>
                <w:rFonts w:ascii="Arial Narrow" w:eastAsia="Cambria" w:hAnsi="Arial Narrow"/>
                <w:b/>
                <w:bCs/>
                <w:sz w:val="22"/>
                <w:szCs w:val="24"/>
              </w:rPr>
            </w:pPr>
          </w:p>
        </w:tc>
        <w:tc>
          <w:tcPr>
            <w:tcW w:w="2276" w:type="dxa"/>
            <w:vMerge w:val="restart"/>
            <w:tcBorders>
              <w:top w:val="single" w:sz="4" w:space="0" w:color="FFFFFF"/>
            </w:tcBorders>
            <w:vAlign w:val="center"/>
          </w:tcPr>
          <w:p w:rsidR="003833D8" w:rsidRPr="00C736CD" w:rsidRDefault="003833D8" w:rsidP="00C736CD">
            <w:pPr>
              <w:rPr>
                <w:rFonts w:ascii="Arial Narrow" w:eastAsia="Cambria" w:hAnsi="Arial Narrow"/>
                <w:b/>
                <w:bCs/>
                <w:szCs w:val="24"/>
              </w:rPr>
            </w:pPr>
            <w:r w:rsidRPr="00DF69D6">
              <w:rPr>
                <w:rFonts w:ascii="Arial Narrow" w:eastAsia="Cambria" w:hAnsi="Arial Narrow"/>
                <w:b/>
                <w:bCs/>
                <w:szCs w:val="24"/>
              </w:rPr>
              <w:t xml:space="preserve">Application adéquate des processus </w:t>
            </w:r>
            <w:r w:rsidR="00C736CD">
              <w:rPr>
                <w:rFonts w:ascii="Arial Narrow" w:eastAsia="Cambria" w:hAnsi="Arial Narrow"/>
                <w:b/>
                <w:bCs/>
                <w:szCs w:val="24"/>
              </w:rPr>
              <w:t>requis</w:t>
            </w:r>
          </w:p>
        </w:tc>
        <w:tc>
          <w:tcPr>
            <w:tcW w:w="2475" w:type="dxa"/>
            <w:tcBorders>
              <w:top w:val="single" w:sz="4" w:space="0" w:color="FFFFFF"/>
              <w:bottom w:val="single" w:sz="4" w:space="0" w:color="auto"/>
            </w:tcBorders>
          </w:tcPr>
          <w:p w:rsidR="003833D8" w:rsidRPr="00DF69D6" w:rsidRDefault="002150D9" w:rsidP="00CC2E12">
            <w:pPr>
              <w:numPr>
                <w:ilvl w:val="0"/>
                <w:numId w:val="30"/>
              </w:numPr>
              <w:ind w:left="227" w:hanging="227"/>
              <w:rPr>
                <w:rFonts w:ascii="Arial Narrow" w:eastAsia="Cambria" w:hAnsi="Arial Narrow"/>
                <w:sz w:val="18"/>
                <w:szCs w:val="18"/>
              </w:rPr>
            </w:pPr>
            <w:r>
              <w:rPr>
                <w:rFonts w:ascii="Arial Narrow" w:eastAsia="Cambria" w:hAnsi="Arial Narrow"/>
                <w:sz w:val="18"/>
                <w:szCs w:val="18"/>
              </w:rPr>
              <w:t>A</w:t>
            </w:r>
            <w:r w:rsidR="003833D8" w:rsidRPr="00DF69D6">
              <w:rPr>
                <w:rFonts w:ascii="Arial Narrow" w:eastAsia="Cambria" w:hAnsi="Arial Narrow"/>
                <w:sz w:val="18"/>
                <w:szCs w:val="18"/>
              </w:rPr>
              <w:t>pplique de façon appropriée et sans faire d’erreurs les concepts et processus requis pour rép</w:t>
            </w:r>
            <w:r>
              <w:rPr>
                <w:rFonts w:ascii="Arial Narrow" w:eastAsia="Cambria" w:hAnsi="Arial Narrow"/>
                <w:sz w:val="18"/>
                <w:szCs w:val="18"/>
              </w:rPr>
              <w:t>ondre aux exigences de la tâche.</w:t>
            </w:r>
          </w:p>
        </w:tc>
        <w:tc>
          <w:tcPr>
            <w:tcW w:w="2476" w:type="dxa"/>
            <w:tcBorders>
              <w:top w:val="single" w:sz="4" w:space="0" w:color="FFFFFF"/>
              <w:bottom w:val="single" w:sz="4" w:space="0" w:color="auto"/>
            </w:tcBorders>
          </w:tcPr>
          <w:p w:rsidR="003833D8" w:rsidRPr="00DF69D6" w:rsidRDefault="002150D9" w:rsidP="00CC2E12">
            <w:pPr>
              <w:numPr>
                <w:ilvl w:val="0"/>
                <w:numId w:val="30"/>
              </w:numPr>
              <w:ind w:left="227" w:hanging="227"/>
              <w:rPr>
                <w:rFonts w:ascii="Arial Narrow" w:eastAsia="Cambria" w:hAnsi="Arial Narrow"/>
                <w:sz w:val="18"/>
                <w:szCs w:val="18"/>
              </w:rPr>
            </w:pPr>
            <w:r>
              <w:rPr>
                <w:rFonts w:ascii="Arial Narrow" w:eastAsia="Cambria" w:hAnsi="Arial Narrow"/>
                <w:sz w:val="18"/>
                <w:szCs w:val="18"/>
              </w:rPr>
              <w:t>A</w:t>
            </w:r>
            <w:r w:rsidR="003833D8" w:rsidRPr="00DF69D6">
              <w:rPr>
                <w:rFonts w:ascii="Arial Narrow" w:eastAsia="Cambria" w:hAnsi="Arial Narrow"/>
                <w:sz w:val="18"/>
                <w:szCs w:val="18"/>
              </w:rPr>
              <w:t>pplique de façon appropriée les concepts et processus requis pour répondre aux exigences de la tâche en commettant peu d’erreurs mineures (erreurs de calcu</w:t>
            </w:r>
            <w:r>
              <w:rPr>
                <w:rFonts w:ascii="Arial Narrow" w:eastAsia="Cambria" w:hAnsi="Arial Narrow"/>
                <w:sz w:val="18"/>
                <w:szCs w:val="18"/>
              </w:rPr>
              <w:t>ls, imprécisions, oublis, etc.).</w:t>
            </w:r>
          </w:p>
        </w:tc>
        <w:tc>
          <w:tcPr>
            <w:tcW w:w="2491" w:type="dxa"/>
            <w:tcBorders>
              <w:top w:val="single" w:sz="4" w:space="0" w:color="FFFFFF"/>
              <w:bottom w:val="single" w:sz="4" w:space="0" w:color="auto"/>
            </w:tcBorders>
          </w:tcPr>
          <w:p w:rsidR="003833D8" w:rsidRPr="00DF69D6" w:rsidRDefault="002150D9" w:rsidP="00CC2E12">
            <w:pPr>
              <w:numPr>
                <w:ilvl w:val="0"/>
                <w:numId w:val="30"/>
              </w:numPr>
              <w:ind w:left="227" w:hanging="227"/>
              <w:rPr>
                <w:rFonts w:ascii="Arial Narrow" w:eastAsia="Cambria" w:hAnsi="Arial Narrow"/>
                <w:sz w:val="18"/>
                <w:szCs w:val="18"/>
              </w:rPr>
            </w:pPr>
            <w:r>
              <w:rPr>
                <w:rFonts w:ascii="Arial Narrow" w:eastAsia="Cambria" w:hAnsi="Arial Narrow"/>
                <w:sz w:val="18"/>
                <w:szCs w:val="18"/>
              </w:rPr>
              <w:t>A</w:t>
            </w:r>
            <w:r w:rsidR="003833D8" w:rsidRPr="00DF69D6">
              <w:rPr>
                <w:rFonts w:ascii="Arial Narrow" w:eastAsia="Cambria" w:hAnsi="Arial Narrow"/>
                <w:sz w:val="18"/>
                <w:szCs w:val="18"/>
              </w:rPr>
              <w:t>pplique des concepts et des processus requis en commettant une erreur conceptuelle</w:t>
            </w:r>
            <w:r w:rsidR="00774587">
              <w:rPr>
                <w:rFonts w:ascii="Arial Narrow" w:eastAsia="Cambria" w:hAnsi="Arial Narrow"/>
                <w:sz w:val="18"/>
                <w:szCs w:val="18"/>
              </w:rPr>
              <w:t>*</w:t>
            </w:r>
            <w:r w:rsidR="003833D8" w:rsidRPr="00DF69D6">
              <w:rPr>
                <w:rFonts w:ascii="Arial Narrow" w:eastAsia="Cambria" w:hAnsi="Arial Narrow"/>
                <w:sz w:val="18"/>
                <w:szCs w:val="18"/>
              </w:rPr>
              <w:t xml:space="preserve"> ou procédurale mineure dans le contexte de la tâche, ou en commet</w:t>
            </w:r>
            <w:r>
              <w:rPr>
                <w:rFonts w:ascii="Arial Narrow" w:eastAsia="Cambria" w:hAnsi="Arial Narrow"/>
                <w:sz w:val="18"/>
                <w:szCs w:val="18"/>
              </w:rPr>
              <w:t>tant plusieurs erreurs mineures.</w:t>
            </w:r>
          </w:p>
        </w:tc>
        <w:tc>
          <w:tcPr>
            <w:tcW w:w="2649" w:type="dxa"/>
            <w:tcBorders>
              <w:top w:val="single" w:sz="4" w:space="0" w:color="FFFFFF"/>
              <w:bottom w:val="single" w:sz="4" w:space="0" w:color="auto"/>
            </w:tcBorders>
          </w:tcPr>
          <w:p w:rsidR="003833D8" w:rsidRPr="00DF69D6" w:rsidRDefault="002150D9" w:rsidP="008A1D5B">
            <w:pPr>
              <w:numPr>
                <w:ilvl w:val="0"/>
                <w:numId w:val="30"/>
              </w:numPr>
              <w:ind w:left="227" w:hanging="227"/>
              <w:rPr>
                <w:rFonts w:ascii="Arial Narrow" w:eastAsia="Cambria" w:hAnsi="Arial Narrow"/>
                <w:sz w:val="18"/>
                <w:szCs w:val="18"/>
              </w:rPr>
            </w:pPr>
            <w:r>
              <w:rPr>
                <w:rFonts w:ascii="Arial Narrow" w:eastAsia="Cambria" w:hAnsi="Arial Narrow"/>
                <w:sz w:val="18"/>
                <w:szCs w:val="18"/>
              </w:rPr>
              <w:t>A</w:t>
            </w:r>
            <w:r w:rsidR="003833D8" w:rsidRPr="00DF69D6">
              <w:rPr>
                <w:rFonts w:ascii="Arial Narrow" w:eastAsia="Cambria" w:hAnsi="Arial Narrow"/>
                <w:sz w:val="18"/>
                <w:szCs w:val="18"/>
              </w:rPr>
              <w:t>pplique des concepts et des processus requis en commettant une erreur conceptuelle</w:t>
            </w:r>
            <w:r w:rsidR="00774587">
              <w:rPr>
                <w:rFonts w:ascii="Arial Narrow" w:eastAsia="Cambria" w:hAnsi="Arial Narrow"/>
                <w:sz w:val="18"/>
                <w:szCs w:val="18"/>
              </w:rPr>
              <w:t>*</w:t>
            </w:r>
            <w:r w:rsidR="003833D8" w:rsidRPr="00DF69D6">
              <w:rPr>
                <w:rFonts w:ascii="Arial Narrow" w:eastAsia="Cambria" w:hAnsi="Arial Narrow"/>
                <w:sz w:val="18"/>
                <w:szCs w:val="18"/>
              </w:rPr>
              <w:t xml:space="preserve"> ou procédurale majeu</w:t>
            </w:r>
            <w:r w:rsidR="008A1D5B">
              <w:rPr>
                <w:rFonts w:ascii="Arial Narrow" w:eastAsia="Cambria" w:hAnsi="Arial Narrow"/>
                <w:sz w:val="18"/>
                <w:szCs w:val="18"/>
              </w:rPr>
              <w:t>re à un concept-clé de la tâche.</w:t>
            </w:r>
          </w:p>
        </w:tc>
        <w:tc>
          <w:tcPr>
            <w:tcW w:w="2476" w:type="dxa"/>
            <w:tcBorders>
              <w:top w:val="single" w:sz="4" w:space="0" w:color="FFFFFF"/>
              <w:bottom w:val="single" w:sz="4" w:space="0" w:color="auto"/>
            </w:tcBorders>
          </w:tcPr>
          <w:p w:rsidR="003833D8" w:rsidRPr="00DF69D6" w:rsidRDefault="002150D9" w:rsidP="00CC2E12">
            <w:pPr>
              <w:numPr>
                <w:ilvl w:val="0"/>
                <w:numId w:val="30"/>
              </w:numPr>
              <w:ind w:left="227" w:hanging="227"/>
              <w:rPr>
                <w:rFonts w:ascii="Arial Narrow" w:eastAsia="Cambria" w:hAnsi="Arial Narrow"/>
                <w:sz w:val="18"/>
                <w:szCs w:val="18"/>
              </w:rPr>
            </w:pPr>
            <w:r>
              <w:rPr>
                <w:rFonts w:ascii="Arial Narrow" w:eastAsia="Cambria" w:hAnsi="Arial Narrow"/>
                <w:sz w:val="18"/>
                <w:szCs w:val="18"/>
              </w:rPr>
              <w:t>A</w:t>
            </w:r>
            <w:r w:rsidR="003833D8" w:rsidRPr="00DF69D6">
              <w:rPr>
                <w:rFonts w:ascii="Arial Narrow" w:eastAsia="Cambria" w:hAnsi="Arial Narrow"/>
                <w:sz w:val="18"/>
                <w:szCs w:val="18"/>
              </w:rPr>
              <w:t>pplique des concepts et des processus en commettant des erreurs conceptuelles</w:t>
            </w:r>
            <w:r w:rsidR="00774587">
              <w:rPr>
                <w:rFonts w:ascii="Arial Narrow" w:eastAsia="Cambria" w:hAnsi="Arial Narrow"/>
                <w:sz w:val="18"/>
                <w:szCs w:val="18"/>
              </w:rPr>
              <w:t>*</w:t>
            </w:r>
            <w:r w:rsidR="003833D8" w:rsidRPr="00DF69D6">
              <w:rPr>
                <w:rFonts w:ascii="Arial Narrow" w:eastAsia="Cambria" w:hAnsi="Arial Narrow"/>
                <w:sz w:val="18"/>
                <w:szCs w:val="18"/>
              </w:rPr>
              <w:t xml:space="preserve"> ou procédurales majeures ou applique des concepts</w:t>
            </w:r>
            <w:r>
              <w:rPr>
                <w:rFonts w:ascii="Arial Narrow" w:eastAsia="Cambria" w:hAnsi="Arial Narrow"/>
                <w:sz w:val="18"/>
                <w:szCs w:val="18"/>
              </w:rPr>
              <w:t xml:space="preserve"> et des processus inappropriés.</w:t>
            </w:r>
          </w:p>
        </w:tc>
      </w:tr>
      <w:tr w:rsidR="003833D8" w:rsidRPr="00DF69D6" w:rsidTr="00F675DB">
        <w:tblPrEx>
          <w:tblCellMar>
            <w:left w:w="108" w:type="dxa"/>
            <w:right w:w="108" w:type="dxa"/>
          </w:tblCellMar>
          <w:tblLook w:val="01E0" w:firstRow="1" w:lastRow="1" w:firstColumn="1" w:lastColumn="1" w:noHBand="0" w:noVBand="0"/>
        </w:tblPrEx>
        <w:trPr>
          <w:cantSplit/>
          <w:trHeight w:val="99"/>
        </w:trPr>
        <w:tc>
          <w:tcPr>
            <w:tcW w:w="459" w:type="dxa"/>
            <w:vMerge/>
            <w:shd w:val="clear" w:color="auto" w:fill="FABF8F"/>
          </w:tcPr>
          <w:p w:rsidR="003833D8" w:rsidRPr="00DF69D6" w:rsidRDefault="003833D8" w:rsidP="00CC2E12">
            <w:pPr>
              <w:rPr>
                <w:rFonts w:ascii="Arial Narrow" w:eastAsia="Cambria" w:hAnsi="Arial Narrow"/>
                <w:b/>
                <w:bCs/>
                <w:sz w:val="22"/>
                <w:szCs w:val="24"/>
              </w:rPr>
            </w:pPr>
          </w:p>
        </w:tc>
        <w:tc>
          <w:tcPr>
            <w:tcW w:w="2276" w:type="dxa"/>
            <w:vMerge/>
            <w:tcBorders>
              <w:top w:val="single" w:sz="4" w:space="0" w:color="FFFFFF"/>
            </w:tcBorders>
            <w:vAlign w:val="center"/>
          </w:tcPr>
          <w:p w:rsidR="003833D8" w:rsidRPr="00DF69D6" w:rsidRDefault="003833D8" w:rsidP="00CC2E12">
            <w:pPr>
              <w:rPr>
                <w:rFonts w:ascii="Arial Narrow" w:eastAsia="Cambria" w:hAnsi="Arial Narrow"/>
                <w:b/>
                <w:bCs/>
                <w:szCs w:val="24"/>
              </w:rPr>
            </w:pPr>
          </w:p>
        </w:tc>
        <w:tc>
          <w:tcPr>
            <w:tcW w:w="2475" w:type="dxa"/>
            <w:tcBorders>
              <w:top w:val="single" w:sz="4" w:space="0" w:color="auto"/>
              <w:bottom w:val="dotted" w:sz="4" w:space="0" w:color="auto"/>
            </w:tcBorders>
            <w:shd w:val="clear" w:color="auto" w:fill="auto"/>
            <w:vAlign w:val="bottom"/>
          </w:tcPr>
          <w:p w:rsidR="003833D8" w:rsidRPr="001B6ACA" w:rsidRDefault="003833D8" w:rsidP="00F675DB">
            <w:pPr>
              <w:jc w:val="center"/>
              <w:rPr>
                <w:rFonts w:ascii="Arial Narrow" w:eastAsia="Cambria" w:hAnsi="Arial Narrow"/>
                <w:sz w:val="18"/>
                <w:szCs w:val="18"/>
              </w:rPr>
            </w:pPr>
            <w:r w:rsidRPr="001B6ACA">
              <w:rPr>
                <w:rFonts w:ascii="Arial Narrow" w:eastAsia="Cambria" w:hAnsi="Arial Narrow"/>
                <w:sz w:val="18"/>
                <w:szCs w:val="18"/>
              </w:rPr>
              <w:t>40</w:t>
            </w:r>
          </w:p>
        </w:tc>
        <w:tc>
          <w:tcPr>
            <w:tcW w:w="2476" w:type="dxa"/>
            <w:tcBorders>
              <w:top w:val="single" w:sz="4" w:space="0" w:color="auto"/>
              <w:bottom w:val="dotted" w:sz="4" w:space="0" w:color="auto"/>
            </w:tcBorders>
            <w:shd w:val="clear" w:color="auto" w:fill="auto"/>
            <w:vAlign w:val="bottom"/>
          </w:tcPr>
          <w:p w:rsidR="003833D8" w:rsidRPr="001B6ACA" w:rsidRDefault="003833D8" w:rsidP="00F675DB">
            <w:pPr>
              <w:jc w:val="center"/>
              <w:rPr>
                <w:rFonts w:ascii="Arial Narrow" w:eastAsia="Cambria" w:hAnsi="Arial Narrow"/>
                <w:sz w:val="18"/>
                <w:szCs w:val="18"/>
              </w:rPr>
            </w:pPr>
            <w:r w:rsidRPr="001B6ACA">
              <w:rPr>
                <w:rFonts w:ascii="Arial Narrow" w:eastAsia="Cambria" w:hAnsi="Arial Narrow"/>
                <w:sz w:val="18"/>
                <w:szCs w:val="18"/>
              </w:rPr>
              <w:t>32</w:t>
            </w:r>
          </w:p>
        </w:tc>
        <w:tc>
          <w:tcPr>
            <w:tcW w:w="2491" w:type="dxa"/>
            <w:tcBorders>
              <w:top w:val="single" w:sz="4" w:space="0" w:color="auto"/>
              <w:bottom w:val="dotted" w:sz="4" w:space="0" w:color="auto"/>
            </w:tcBorders>
            <w:shd w:val="clear" w:color="auto" w:fill="auto"/>
            <w:vAlign w:val="bottom"/>
          </w:tcPr>
          <w:p w:rsidR="003833D8" w:rsidRPr="001B6ACA" w:rsidRDefault="003833D8" w:rsidP="00F675DB">
            <w:pPr>
              <w:jc w:val="center"/>
              <w:rPr>
                <w:rFonts w:ascii="Arial Narrow" w:eastAsia="Cambria" w:hAnsi="Arial Narrow"/>
                <w:sz w:val="18"/>
                <w:szCs w:val="18"/>
              </w:rPr>
            </w:pPr>
            <w:r w:rsidRPr="001B6ACA">
              <w:rPr>
                <w:rFonts w:ascii="Arial Narrow" w:eastAsia="Cambria" w:hAnsi="Arial Narrow"/>
                <w:sz w:val="18"/>
                <w:szCs w:val="18"/>
              </w:rPr>
              <w:t>24</w:t>
            </w:r>
          </w:p>
        </w:tc>
        <w:tc>
          <w:tcPr>
            <w:tcW w:w="2649" w:type="dxa"/>
            <w:tcBorders>
              <w:top w:val="single" w:sz="4" w:space="0" w:color="auto"/>
              <w:bottom w:val="dotted" w:sz="4" w:space="0" w:color="auto"/>
            </w:tcBorders>
            <w:shd w:val="clear" w:color="auto" w:fill="auto"/>
            <w:vAlign w:val="bottom"/>
          </w:tcPr>
          <w:p w:rsidR="003833D8" w:rsidRPr="001B6ACA" w:rsidRDefault="003833D8" w:rsidP="00F675DB">
            <w:pPr>
              <w:jc w:val="center"/>
              <w:rPr>
                <w:rFonts w:ascii="Arial Narrow" w:eastAsia="Cambria" w:hAnsi="Arial Narrow"/>
                <w:sz w:val="18"/>
                <w:szCs w:val="18"/>
              </w:rPr>
            </w:pPr>
            <w:r w:rsidRPr="001B6ACA">
              <w:rPr>
                <w:rFonts w:ascii="Arial Narrow" w:eastAsia="Cambria" w:hAnsi="Arial Narrow"/>
                <w:sz w:val="18"/>
                <w:szCs w:val="18"/>
              </w:rPr>
              <w:t>16</w:t>
            </w:r>
          </w:p>
        </w:tc>
        <w:tc>
          <w:tcPr>
            <w:tcW w:w="2476" w:type="dxa"/>
            <w:tcBorders>
              <w:top w:val="single" w:sz="4" w:space="0" w:color="auto"/>
              <w:bottom w:val="dotted" w:sz="4" w:space="0" w:color="auto"/>
            </w:tcBorders>
            <w:shd w:val="clear" w:color="auto" w:fill="auto"/>
            <w:vAlign w:val="bottom"/>
          </w:tcPr>
          <w:p w:rsidR="003833D8" w:rsidRPr="001B6ACA" w:rsidRDefault="003833D8" w:rsidP="00F675DB">
            <w:pPr>
              <w:jc w:val="center"/>
              <w:rPr>
                <w:rFonts w:ascii="Arial Narrow" w:eastAsia="Cambria" w:hAnsi="Arial Narrow"/>
                <w:sz w:val="18"/>
                <w:szCs w:val="18"/>
              </w:rPr>
            </w:pPr>
            <w:r w:rsidRPr="001B6ACA">
              <w:rPr>
                <w:rFonts w:ascii="Arial Narrow" w:eastAsia="Cambria" w:hAnsi="Arial Narrow"/>
                <w:sz w:val="18"/>
                <w:szCs w:val="18"/>
              </w:rPr>
              <w:t>8</w:t>
            </w:r>
          </w:p>
        </w:tc>
      </w:tr>
      <w:tr w:rsidR="003833D8" w:rsidRPr="00DF69D6" w:rsidTr="00CC2E12">
        <w:tblPrEx>
          <w:tblCellMar>
            <w:left w:w="108" w:type="dxa"/>
            <w:right w:w="108" w:type="dxa"/>
          </w:tblCellMar>
          <w:tblLook w:val="01E0" w:firstRow="1" w:lastRow="1" w:firstColumn="1" w:lastColumn="1" w:noHBand="0" w:noVBand="0"/>
        </w:tblPrEx>
        <w:trPr>
          <w:cantSplit/>
          <w:trHeight w:val="1250"/>
        </w:trPr>
        <w:tc>
          <w:tcPr>
            <w:tcW w:w="459" w:type="dxa"/>
            <w:vMerge/>
            <w:shd w:val="clear" w:color="auto" w:fill="FABF8F"/>
          </w:tcPr>
          <w:p w:rsidR="003833D8" w:rsidRPr="00DF69D6" w:rsidRDefault="003833D8" w:rsidP="00CC2E12">
            <w:pPr>
              <w:rPr>
                <w:rFonts w:ascii="Arial Narrow" w:eastAsia="Cambria" w:hAnsi="Arial Narrow"/>
                <w:b/>
                <w:bCs/>
                <w:sz w:val="22"/>
                <w:szCs w:val="24"/>
              </w:rPr>
            </w:pPr>
          </w:p>
        </w:tc>
        <w:tc>
          <w:tcPr>
            <w:tcW w:w="2276" w:type="dxa"/>
            <w:vMerge w:val="restart"/>
            <w:vAlign w:val="center"/>
          </w:tcPr>
          <w:p w:rsidR="003833D8" w:rsidRPr="00701004" w:rsidRDefault="003833D8" w:rsidP="00701004">
            <w:pPr>
              <w:rPr>
                <w:rFonts w:ascii="Arial Narrow" w:eastAsia="Cambria" w:hAnsi="Arial Narrow"/>
                <w:b/>
                <w:bCs/>
                <w:szCs w:val="24"/>
              </w:rPr>
            </w:pPr>
            <w:r w:rsidRPr="00DF69D6">
              <w:rPr>
                <w:rFonts w:ascii="Arial Narrow" w:eastAsia="Cambria" w:hAnsi="Arial Narrow"/>
                <w:b/>
                <w:bCs/>
                <w:szCs w:val="24"/>
              </w:rPr>
              <w:t>Justification correcte d’actions ou d’énoncés à l’aide de concepts</w:t>
            </w:r>
            <w:r w:rsidRPr="00DF69D6">
              <w:rPr>
                <w:rFonts w:ascii="Arial Narrow" w:eastAsia="Cambria" w:hAnsi="Arial Narrow"/>
                <w:b/>
                <w:bCs/>
                <w:szCs w:val="24"/>
              </w:rPr>
              <w:br/>
              <w:t>et de processus mathématiques</w:t>
            </w:r>
            <w:r w:rsidR="00B3610B">
              <w:rPr>
                <w:rFonts w:ascii="Arial Narrow" w:eastAsia="Cambria" w:hAnsi="Arial Narrow"/>
                <w:b/>
                <w:bCs/>
                <w:szCs w:val="24"/>
              </w:rPr>
              <w:t xml:space="preserve"> </w:t>
            </w:r>
          </w:p>
        </w:tc>
        <w:tc>
          <w:tcPr>
            <w:tcW w:w="2475" w:type="dxa"/>
            <w:tcBorders>
              <w:bottom w:val="single" w:sz="4" w:space="0" w:color="FFFFFF"/>
            </w:tcBorders>
          </w:tcPr>
          <w:p w:rsidR="003833D8" w:rsidRPr="00DF69D6" w:rsidRDefault="007D7B63" w:rsidP="00CC2E12">
            <w:pPr>
              <w:numPr>
                <w:ilvl w:val="0"/>
                <w:numId w:val="29"/>
              </w:numPr>
              <w:tabs>
                <w:tab w:val="num" w:pos="256"/>
              </w:tabs>
              <w:ind w:left="256" w:hanging="256"/>
              <w:rPr>
                <w:rFonts w:ascii="Arial Narrow" w:eastAsia="Cambria" w:hAnsi="Arial Narrow"/>
                <w:sz w:val="18"/>
                <w:szCs w:val="18"/>
              </w:rPr>
            </w:pPr>
            <w:r>
              <w:rPr>
                <w:rFonts w:ascii="Arial Narrow" w:eastAsia="Cambria" w:hAnsi="Arial Narrow"/>
                <w:sz w:val="18"/>
                <w:szCs w:val="18"/>
              </w:rPr>
              <w:t>Laisse des traces claires et complètes de son raisonnement.</w:t>
            </w:r>
          </w:p>
        </w:tc>
        <w:tc>
          <w:tcPr>
            <w:tcW w:w="2476" w:type="dxa"/>
            <w:tcBorders>
              <w:bottom w:val="single" w:sz="4" w:space="0" w:color="FFFFFF"/>
            </w:tcBorders>
          </w:tcPr>
          <w:p w:rsidR="003833D8" w:rsidRPr="00DF69D6" w:rsidRDefault="007D7B63" w:rsidP="00CC2E12">
            <w:pPr>
              <w:numPr>
                <w:ilvl w:val="0"/>
                <w:numId w:val="29"/>
              </w:numPr>
              <w:tabs>
                <w:tab w:val="num" w:pos="256"/>
              </w:tabs>
              <w:ind w:left="256" w:hanging="256"/>
              <w:rPr>
                <w:rFonts w:ascii="Arial Narrow" w:eastAsia="Cambria" w:hAnsi="Arial Narrow"/>
                <w:sz w:val="18"/>
                <w:szCs w:val="18"/>
              </w:rPr>
            </w:pPr>
            <w:r>
              <w:rPr>
                <w:rFonts w:ascii="Arial Narrow" w:eastAsia="Cambria" w:hAnsi="Arial Narrow"/>
                <w:sz w:val="18"/>
                <w:szCs w:val="18"/>
              </w:rPr>
              <w:t>Laisse des traces claires qui rendent explicite son raisonnement bien que certains éléments soient implicites.</w:t>
            </w:r>
          </w:p>
        </w:tc>
        <w:tc>
          <w:tcPr>
            <w:tcW w:w="2491" w:type="dxa"/>
            <w:tcBorders>
              <w:bottom w:val="single" w:sz="4" w:space="0" w:color="FFFFFF"/>
            </w:tcBorders>
          </w:tcPr>
          <w:p w:rsidR="003833D8" w:rsidRPr="00DF69D6" w:rsidRDefault="007D7B63" w:rsidP="00CC2E12">
            <w:pPr>
              <w:numPr>
                <w:ilvl w:val="0"/>
                <w:numId w:val="30"/>
              </w:numPr>
              <w:tabs>
                <w:tab w:val="num" w:pos="256"/>
              </w:tabs>
              <w:ind w:left="256" w:hanging="256"/>
              <w:rPr>
                <w:rFonts w:ascii="Arial Narrow" w:eastAsia="Cambria" w:hAnsi="Arial Narrow"/>
                <w:sz w:val="18"/>
                <w:szCs w:val="18"/>
              </w:rPr>
            </w:pPr>
            <w:r>
              <w:rPr>
                <w:rFonts w:ascii="Arial Narrow" w:eastAsia="Cambria" w:hAnsi="Arial Narrow"/>
                <w:sz w:val="18"/>
                <w:szCs w:val="18"/>
              </w:rPr>
              <w:t>Laisse des traces qui manquent de clarté, rendant peu explicite son raisonnement.</w:t>
            </w:r>
          </w:p>
        </w:tc>
        <w:tc>
          <w:tcPr>
            <w:tcW w:w="2649" w:type="dxa"/>
            <w:tcBorders>
              <w:bottom w:val="single" w:sz="4" w:space="0" w:color="FFFFFF"/>
            </w:tcBorders>
          </w:tcPr>
          <w:p w:rsidR="003833D8" w:rsidRPr="00DF69D6" w:rsidRDefault="007D7B63" w:rsidP="00CC2E12">
            <w:pPr>
              <w:numPr>
                <w:ilvl w:val="0"/>
                <w:numId w:val="29"/>
              </w:numPr>
              <w:ind w:left="272" w:hanging="272"/>
              <w:rPr>
                <w:rFonts w:ascii="Arial Narrow" w:eastAsia="Cambria" w:hAnsi="Arial Narrow"/>
                <w:sz w:val="18"/>
                <w:szCs w:val="18"/>
              </w:rPr>
            </w:pPr>
            <w:r>
              <w:rPr>
                <w:rFonts w:ascii="Arial Narrow" w:eastAsia="Cambria" w:hAnsi="Arial Narrow"/>
                <w:sz w:val="18"/>
                <w:szCs w:val="18"/>
              </w:rPr>
              <w:t>Laisse des éléments isolés et confus en guise de traces de son raisonnement.</w:t>
            </w:r>
          </w:p>
        </w:tc>
        <w:tc>
          <w:tcPr>
            <w:tcW w:w="2476" w:type="dxa"/>
            <w:tcBorders>
              <w:bottom w:val="single" w:sz="4" w:space="0" w:color="FFFFFF"/>
            </w:tcBorders>
          </w:tcPr>
          <w:p w:rsidR="003833D8" w:rsidRPr="00DF69D6" w:rsidRDefault="007D7B63" w:rsidP="00CC2E12">
            <w:pPr>
              <w:numPr>
                <w:ilvl w:val="0"/>
                <w:numId w:val="29"/>
              </w:numPr>
              <w:tabs>
                <w:tab w:val="num" w:pos="256"/>
              </w:tabs>
              <w:ind w:left="256" w:hanging="256"/>
              <w:rPr>
                <w:rFonts w:ascii="Arial Narrow" w:eastAsia="Cambria" w:hAnsi="Arial Narrow"/>
                <w:sz w:val="18"/>
                <w:szCs w:val="18"/>
              </w:rPr>
            </w:pPr>
            <w:r>
              <w:rPr>
                <w:rFonts w:ascii="Arial Narrow" w:eastAsia="Cambria" w:hAnsi="Arial Narrow"/>
                <w:sz w:val="18"/>
                <w:szCs w:val="18"/>
              </w:rPr>
              <w:t>Laisse des traces d’un raisonnement ayant peu ou pas de liens avec la situation ou ne laisse aucune trace.</w:t>
            </w:r>
          </w:p>
        </w:tc>
      </w:tr>
      <w:tr w:rsidR="003833D8" w:rsidRPr="00DF69D6" w:rsidTr="001B6ACA">
        <w:tblPrEx>
          <w:tblCellMar>
            <w:left w:w="108" w:type="dxa"/>
            <w:right w:w="108" w:type="dxa"/>
          </w:tblCellMar>
          <w:tblLook w:val="01E0" w:firstRow="1" w:lastRow="1" w:firstColumn="1" w:lastColumn="1" w:noHBand="0" w:noVBand="0"/>
        </w:tblPrEx>
        <w:trPr>
          <w:cantSplit/>
          <w:trHeight w:val="1367"/>
        </w:trPr>
        <w:tc>
          <w:tcPr>
            <w:tcW w:w="459" w:type="dxa"/>
            <w:vMerge/>
            <w:shd w:val="clear" w:color="auto" w:fill="FABF8F"/>
          </w:tcPr>
          <w:p w:rsidR="003833D8" w:rsidRPr="00DF69D6" w:rsidRDefault="003833D8" w:rsidP="00CC2E12">
            <w:pPr>
              <w:rPr>
                <w:rFonts w:ascii="Arial Narrow" w:eastAsia="Cambria" w:hAnsi="Arial Narrow"/>
                <w:b/>
                <w:bCs/>
                <w:sz w:val="24"/>
                <w:szCs w:val="24"/>
              </w:rPr>
            </w:pPr>
          </w:p>
        </w:tc>
        <w:tc>
          <w:tcPr>
            <w:tcW w:w="2276" w:type="dxa"/>
            <w:vMerge/>
            <w:vAlign w:val="center"/>
          </w:tcPr>
          <w:p w:rsidR="003833D8" w:rsidRPr="00DF69D6" w:rsidRDefault="003833D8" w:rsidP="00CC2E12">
            <w:pPr>
              <w:rPr>
                <w:rFonts w:ascii="Arial Narrow" w:eastAsia="Cambria" w:hAnsi="Arial Narrow"/>
                <w:b/>
                <w:bCs/>
                <w:szCs w:val="24"/>
              </w:rPr>
            </w:pPr>
          </w:p>
        </w:tc>
        <w:tc>
          <w:tcPr>
            <w:tcW w:w="2475" w:type="dxa"/>
            <w:tcBorders>
              <w:top w:val="single" w:sz="4" w:space="0" w:color="FFFFFF"/>
              <w:bottom w:val="single" w:sz="4" w:space="0" w:color="auto"/>
            </w:tcBorders>
          </w:tcPr>
          <w:p w:rsidR="003833D8" w:rsidRPr="00DF69D6" w:rsidRDefault="003833D8" w:rsidP="00CC2E12">
            <w:pPr>
              <w:tabs>
                <w:tab w:val="num" w:pos="256"/>
              </w:tabs>
              <w:ind w:left="256" w:hanging="256"/>
              <w:rPr>
                <w:rFonts w:ascii="Arial Narrow" w:eastAsia="Cambria" w:hAnsi="Arial Narrow"/>
                <w:sz w:val="4"/>
                <w:szCs w:val="4"/>
              </w:rPr>
            </w:pPr>
            <w:r w:rsidRPr="00DF69D6">
              <w:rPr>
                <w:rFonts w:ascii="Arial Narrow" w:eastAsia="Cambria" w:hAnsi="Arial Narrow"/>
                <w:sz w:val="18"/>
                <w:szCs w:val="18"/>
              </w:rPr>
              <w:t xml:space="preserve"> </w:t>
            </w:r>
          </w:p>
          <w:p w:rsidR="003833D8" w:rsidRPr="00DF69D6" w:rsidRDefault="007D7B63" w:rsidP="00CC2E12">
            <w:pPr>
              <w:numPr>
                <w:ilvl w:val="0"/>
                <w:numId w:val="29"/>
              </w:numPr>
              <w:tabs>
                <w:tab w:val="num" w:pos="256"/>
              </w:tabs>
              <w:ind w:left="256" w:hanging="256"/>
              <w:rPr>
                <w:rFonts w:ascii="Arial Narrow" w:eastAsia="Cambria" w:hAnsi="Arial Narrow"/>
                <w:sz w:val="18"/>
                <w:szCs w:val="18"/>
              </w:rPr>
            </w:pPr>
            <w:r>
              <w:rPr>
                <w:rFonts w:ascii="Arial Narrow" w:eastAsia="Cambria" w:hAnsi="Arial Narrow"/>
                <w:sz w:val="18"/>
                <w:szCs w:val="18"/>
              </w:rPr>
              <w:t>Utilise, au besoin, des arguments mathématiques rigoureux pour appuyer ses actions, ses conclusions ou ses résultats.</w:t>
            </w:r>
          </w:p>
        </w:tc>
        <w:tc>
          <w:tcPr>
            <w:tcW w:w="2476" w:type="dxa"/>
            <w:tcBorders>
              <w:top w:val="single" w:sz="4" w:space="0" w:color="FFFFFF"/>
              <w:bottom w:val="single" w:sz="4" w:space="0" w:color="auto"/>
            </w:tcBorders>
          </w:tcPr>
          <w:p w:rsidR="003833D8" w:rsidRPr="00DF69D6" w:rsidRDefault="003833D8" w:rsidP="00CC2E12">
            <w:pPr>
              <w:tabs>
                <w:tab w:val="num" w:pos="256"/>
              </w:tabs>
              <w:ind w:left="256" w:hanging="256"/>
              <w:rPr>
                <w:rFonts w:ascii="Arial Narrow" w:eastAsia="Cambria" w:hAnsi="Arial Narrow"/>
                <w:sz w:val="4"/>
                <w:szCs w:val="4"/>
              </w:rPr>
            </w:pPr>
          </w:p>
          <w:p w:rsidR="003833D8" w:rsidRPr="00DF69D6" w:rsidRDefault="007D7B63" w:rsidP="00CC2E12">
            <w:pPr>
              <w:numPr>
                <w:ilvl w:val="0"/>
                <w:numId w:val="29"/>
              </w:numPr>
              <w:tabs>
                <w:tab w:val="num" w:pos="256"/>
              </w:tabs>
              <w:ind w:left="256" w:hanging="256"/>
              <w:rPr>
                <w:rFonts w:ascii="Arial Narrow" w:eastAsia="Cambria" w:hAnsi="Arial Narrow"/>
                <w:sz w:val="18"/>
                <w:szCs w:val="18"/>
              </w:rPr>
            </w:pPr>
            <w:r>
              <w:rPr>
                <w:rFonts w:ascii="Arial Narrow" w:eastAsia="Cambria" w:hAnsi="Arial Narrow"/>
                <w:sz w:val="18"/>
                <w:szCs w:val="18"/>
              </w:rPr>
              <w:t>Utilise, au besoin, des arguments mathématiques appropriés pour appuyer ses actions, ses conclusions ou ses résultats.</w:t>
            </w:r>
          </w:p>
        </w:tc>
        <w:tc>
          <w:tcPr>
            <w:tcW w:w="2491" w:type="dxa"/>
            <w:tcBorders>
              <w:top w:val="single" w:sz="4" w:space="0" w:color="FFFFFF"/>
              <w:bottom w:val="single" w:sz="4" w:space="0" w:color="auto"/>
            </w:tcBorders>
          </w:tcPr>
          <w:p w:rsidR="003833D8" w:rsidRPr="00DF69D6" w:rsidRDefault="003833D8" w:rsidP="00CC2E12">
            <w:pPr>
              <w:numPr>
                <w:ilvl w:val="0"/>
                <w:numId w:val="30"/>
              </w:numPr>
              <w:tabs>
                <w:tab w:val="num" w:pos="256"/>
              </w:tabs>
              <w:ind w:left="256" w:hanging="256"/>
              <w:rPr>
                <w:rFonts w:ascii="Arial Narrow" w:eastAsia="Cambria" w:hAnsi="Arial Narrow"/>
                <w:sz w:val="18"/>
                <w:szCs w:val="18"/>
              </w:rPr>
            </w:pPr>
            <w:r w:rsidRPr="00DF69D6">
              <w:rPr>
                <w:rFonts w:ascii="Arial Narrow" w:eastAsia="Cambria" w:hAnsi="Arial Narrow"/>
                <w:sz w:val="18"/>
                <w:szCs w:val="18"/>
              </w:rPr>
              <w:t xml:space="preserve"> </w:t>
            </w:r>
            <w:r w:rsidR="007D7B63">
              <w:rPr>
                <w:rFonts w:ascii="Arial Narrow" w:eastAsia="Cambria" w:hAnsi="Arial Narrow"/>
                <w:sz w:val="18"/>
                <w:szCs w:val="18"/>
              </w:rPr>
              <w:t>Utilise, au besoin, des arguments mathématiques peu élaborés pour appuyer ses actions, ses conclusions ou ses résultats.</w:t>
            </w:r>
          </w:p>
        </w:tc>
        <w:tc>
          <w:tcPr>
            <w:tcW w:w="2649" w:type="dxa"/>
            <w:tcBorders>
              <w:top w:val="single" w:sz="4" w:space="0" w:color="FFFFFF"/>
              <w:bottom w:val="single" w:sz="4" w:space="0" w:color="auto"/>
            </w:tcBorders>
          </w:tcPr>
          <w:p w:rsidR="003833D8" w:rsidRPr="00DF69D6" w:rsidRDefault="003833D8" w:rsidP="00CC2E12">
            <w:pPr>
              <w:tabs>
                <w:tab w:val="num" w:pos="256"/>
              </w:tabs>
              <w:ind w:left="256" w:hanging="256"/>
              <w:rPr>
                <w:rFonts w:ascii="Arial Narrow" w:eastAsia="Cambria" w:hAnsi="Arial Narrow"/>
                <w:sz w:val="4"/>
                <w:szCs w:val="4"/>
              </w:rPr>
            </w:pPr>
            <w:r w:rsidRPr="00DF69D6">
              <w:rPr>
                <w:rFonts w:ascii="Arial Narrow" w:eastAsia="Cambria" w:hAnsi="Arial Narrow"/>
                <w:sz w:val="18"/>
                <w:szCs w:val="18"/>
              </w:rPr>
              <w:t xml:space="preserve"> </w:t>
            </w:r>
          </w:p>
          <w:p w:rsidR="003833D8" w:rsidRPr="00DF69D6" w:rsidRDefault="007D7B63" w:rsidP="00CC2E12">
            <w:pPr>
              <w:numPr>
                <w:ilvl w:val="0"/>
                <w:numId w:val="30"/>
              </w:numPr>
              <w:tabs>
                <w:tab w:val="num" w:pos="256"/>
              </w:tabs>
              <w:ind w:left="256" w:hanging="256"/>
              <w:rPr>
                <w:rFonts w:ascii="Arial Narrow" w:eastAsia="Cambria" w:hAnsi="Arial Narrow"/>
                <w:sz w:val="18"/>
                <w:szCs w:val="18"/>
              </w:rPr>
            </w:pPr>
            <w:r>
              <w:rPr>
                <w:rFonts w:ascii="Arial Narrow" w:eastAsia="Cambria" w:hAnsi="Arial Narrow"/>
                <w:sz w:val="18"/>
                <w:szCs w:val="18"/>
              </w:rPr>
              <w:t>Utilise, au besoin, des arguments mathématiques peu appropriés pour appuyer ses actions, ses conclusions ou ses résultats.</w:t>
            </w:r>
          </w:p>
        </w:tc>
        <w:tc>
          <w:tcPr>
            <w:tcW w:w="2476" w:type="dxa"/>
            <w:tcBorders>
              <w:top w:val="single" w:sz="4" w:space="0" w:color="FFFFFF"/>
              <w:bottom w:val="single" w:sz="4" w:space="0" w:color="auto"/>
            </w:tcBorders>
          </w:tcPr>
          <w:p w:rsidR="003833D8" w:rsidRPr="00DF69D6" w:rsidRDefault="003833D8" w:rsidP="00CC2E12">
            <w:pPr>
              <w:tabs>
                <w:tab w:val="num" w:pos="256"/>
              </w:tabs>
              <w:ind w:left="256" w:hanging="256"/>
              <w:rPr>
                <w:rFonts w:ascii="Arial Narrow" w:eastAsia="Cambria" w:hAnsi="Arial Narrow"/>
                <w:sz w:val="4"/>
                <w:szCs w:val="4"/>
              </w:rPr>
            </w:pPr>
          </w:p>
          <w:p w:rsidR="003833D8" w:rsidRPr="00DF69D6" w:rsidRDefault="007D7B63" w:rsidP="00CC2E12">
            <w:pPr>
              <w:numPr>
                <w:ilvl w:val="0"/>
                <w:numId w:val="29"/>
              </w:numPr>
              <w:tabs>
                <w:tab w:val="num" w:pos="256"/>
              </w:tabs>
              <w:ind w:left="256" w:hanging="256"/>
              <w:rPr>
                <w:rFonts w:ascii="Arial Narrow" w:eastAsia="Cambria" w:hAnsi="Arial Narrow"/>
                <w:sz w:val="18"/>
                <w:szCs w:val="18"/>
              </w:rPr>
            </w:pPr>
            <w:r>
              <w:rPr>
                <w:rFonts w:ascii="Arial Narrow" w:eastAsia="Cambria" w:hAnsi="Arial Narrow"/>
                <w:sz w:val="18"/>
                <w:szCs w:val="18"/>
              </w:rPr>
              <w:t>Utilise, au besoin, des arguments erronés ou sans liens avec les exigences de la situation.</w:t>
            </w:r>
          </w:p>
        </w:tc>
      </w:tr>
      <w:tr w:rsidR="003833D8" w:rsidRPr="00DF69D6" w:rsidTr="00F675DB">
        <w:tblPrEx>
          <w:tblCellMar>
            <w:left w:w="108" w:type="dxa"/>
            <w:right w:w="108" w:type="dxa"/>
          </w:tblCellMar>
          <w:tblLook w:val="01E0" w:firstRow="1" w:lastRow="1" w:firstColumn="1" w:lastColumn="1" w:noHBand="0" w:noVBand="0"/>
        </w:tblPrEx>
        <w:trPr>
          <w:cantSplit/>
          <w:trHeight w:val="170"/>
        </w:trPr>
        <w:tc>
          <w:tcPr>
            <w:tcW w:w="459" w:type="dxa"/>
            <w:vMerge/>
            <w:shd w:val="clear" w:color="auto" w:fill="FABF8F"/>
          </w:tcPr>
          <w:p w:rsidR="003833D8" w:rsidRPr="00DF69D6" w:rsidRDefault="003833D8" w:rsidP="00CC2E12">
            <w:pPr>
              <w:rPr>
                <w:rFonts w:ascii="Arial Narrow" w:eastAsia="Cambria" w:hAnsi="Arial Narrow"/>
                <w:b/>
                <w:bCs/>
                <w:sz w:val="24"/>
                <w:szCs w:val="24"/>
              </w:rPr>
            </w:pPr>
          </w:p>
        </w:tc>
        <w:tc>
          <w:tcPr>
            <w:tcW w:w="2276" w:type="dxa"/>
            <w:vMerge/>
            <w:vAlign w:val="center"/>
          </w:tcPr>
          <w:p w:rsidR="003833D8" w:rsidRPr="00DF69D6" w:rsidRDefault="003833D8" w:rsidP="00CC2E12">
            <w:pPr>
              <w:rPr>
                <w:rFonts w:ascii="Arial Narrow" w:eastAsia="Cambria" w:hAnsi="Arial Narrow"/>
                <w:b/>
                <w:bCs/>
                <w:szCs w:val="24"/>
              </w:rPr>
            </w:pPr>
          </w:p>
        </w:tc>
        <w:tc>
          <w:tcPr>
            <w:tcW w:w="2475" w:type="dxa"/>
            <w:tcBorders>
              <w:top w:val="dotted" w:sz="4" w:space="0" w:color="auto"/>
            </w:tcBorders>
            <w:vAlign w:val="center"/>
          </w:tcPr>
          <w:p w:rsidR="003833D8" w:rsidRPr="00DF69D6" w:rsidRDefault="003833D8" w:rsidP="00CC2E12">
            <w:pPr>
              <w:tabs>
                <w:tab w:val="num" w:pos="256"/>
              </w:tabs>
              <w:jc w:val="center"/>
              <w:rPr>
                <w:rFonts w:ascii="Arial Narrow" w:eastAsia="Cambria" w:hAnsi="Arial Narrow"/>
                <w:sz w:val="18"/>
                <w:szCs w:val="18"/>
              </w:rPr>
            </w:pPr>
            <w:r w:rsidRPr="00DF69D6">
              <w:rPr>
                <w:rFonts w:ascii="Arial Narrow" w:eastAsia="Cambria" w:hAnsi="Arial Narrow"/>
                <w:sz w:val="18"/>
                <w:szCs w:val="18"/>
                <w:lang w:val="en-GB" w:eastAsia="fr-FR"/>
              </w:rPr>
              <w:t>30</w:t>
            </w:r>
          </w:p>
        </w:tc>
        <w:tc>
          <w:tcPr>
            <w:tcW w:w="2476" w:type="dxa"/>
            <w:tcBorders>
              <w:top w:val="dotted" w:sz="4" w:space="0" w:color="auto"/>
            </w:tcBorders>
            <w:vAlign w:val="center"/>
          </w:tcPr>
          <w:p w:rsidR="003833D8" w:rsidRPr="00DF69D6" w:rsidRDefault="003833D8" w:rsidP="00CC2E12">
            <w:pPr>
              <w:jc w:val="center"/>
              <w:rPr>
                <w:rFonts w:ascii="Arial Narrow" w:eastAsia="Cambria" w:hAnsi="Arial Narrow"/>
                <w:sz w:val="18"/>
                <w:szCs w:val="18"/>
              </w:rPr>
            </w:pPr>
            <w:r w:rsidRPr="00DF69D6">
              <w:rPr>
                <w:rFonts w:ascii="Arial Narrow" w:eastAsia="Cambria" w:hAnsi="Arial Narrow"/>
                <w:sz w:val="18"/>
                <w:szCs w:val="18"/>
                <w:lang w:val="en-GB" w:eastAsia="fr-FR"/>
              </w:rPr>
              <w:t>24</w:t>
            </w:r>
          </w:p>
        </w:tc>
        <w:tc>
          <w:tcPr>
            <w:tcW w:w="2491" w:type="dxa"/>
            <w:tcBorders>
              <w:top w:val="dotted" w:sz="4" w:space="0" w:color="auto"/>
            </w:tcBorders>
            <w:vAlign w:val="center"/>
          </w:tcPr>
          <w:p w:rsidR="003833D8" w:rsidRPr="00DF69D6" w:rsidRDefault="003833D8" w:rsidP="00CC2E12">
            <w:pPr>
              <w:jc w:val="center"/>
              <w:rPr>
                <w:rFonts w:ascii="Arial Narrow" w:eastAsia="Cambria" w:hAnsi="Arial Narrow"/>
                <w:sz w:val="18"/>
                <w:szCs w:val="18"/>
              </w:rPr>
            </w:pPr>
            <w:r w:rsidRPr="00DF69D6">
              <w:rPr>
                <w:rFonts w:ascii="Arial Narrow" w:eastAsia="Cambria" w:hAnsi="Arial Narrow"/>
                <w:sz w:val="18"/>
                <w:szCs w:val="18"/>
                <w:lang w:val="en-GB" w:eastAsia="fr-FR"/>
              </w:rPr>
              <w:t>18</w:t>
            </w:r>
          </w:p>
        </w:tc>
        <w:tc>
          <w:tcPr>
            <w:tcW w:w="2649" w:type="dxa"/>
            <w:tcBorders>
              <w:top w:val="dotted" w:sz="4" w:space="0" w:color="auto"/>
            </w:tcBorders>
            <w:vAlign w:val="center"/>
          </w:tcPr>
          <w:p w:rsidR="003833D8" w:rsidRPr="00DF69D6" w:rsidRDefault="003833D8" w:rsidP="00CC2E12">
            <w:pPr>
              <w:jc w:val="center"/>
              <w:rPr>
                <w:rFonts w:ascii="Arial Narrow" w:eastAsia="Cambria" w:hAnsi="Arial Narrow"/>
                <w:sz w:val="18"/>
                <w:szCs w:val="18"/>
              </w:rPr>
            </w:pPr>
            <w:r w:rsidRPr="00DF69D6">
              <w:rPr>
                <w:rFonts w:ascii="Arial Narrow" w:eastAsia="Cambria" w:hAnsi="Arial Narrow"/>
                <w:sz w:val="18"/>
                <w:szCs w:val="18"/>
                <w:lang w:val="en-GB" w:eastAsia="fr-FR"/>
              </w:rPr>
              <w:t>12</w:t>
            </w:r>
          </w:p>
        </w:tc>
        <w:tc>
          <w:tcPr>
            <w:tcW w:w="2476" w:type="dxa"/>
            <w:tcBorders>
              <w:top w:val="dotted" w:sz="4" w:space="0" w:color="auto"/>
            </w:tcBorders>
            <w:vAlign w:val="center"/>
          </w:tcPr>
          <w:p w:rsidR="003833D8" w:rsidRPr="00DF69D6" w:rsidRDefault="003833D8" w:rsidP="00CC2E12">
            <w:pPr>
              <w:jc w:val="center"/>
              <w:rPr>
                <w:rFonts w:ascii="Arial Narrow" w:eastAsia="Cambria" w:hAnsi="Arial Narrow"/>
                <w:sz w:val="18"/>
                <w:szCs w:val="18"/>
              </w:rPr>
            </w:pPr>
            <w:r w:rsidRPr="00DF69D6">
              <w:rPr>
                <w:rFonts w:ascii="Arial Narrow" w:eastAsia="Cambria" w:hAnsi="Arial Narrow"/>
                <w:sz w:val="18"/>
                <w:szCs w:val="18"/>
                <w:lang w:val="en-GB" w:eastAsia="fr-FR"/>
              </w:rPr>
              <w:t>6</w:t>
            </w:r>
          </w:p>
        </w:tc>
      </w:tr>
    </w:tbl>
    <w:p w:rsidR="00774587" w:rsidRPr="00774587" w:rsidRDefault="00774587" w:rsidP="0038786B">
      <w:pPr>
        <w:spacing w:before="120"/>
        <w:rPr>
          <w:rFonts w:ascii="Arial" w:eastAsia="Cambria" w:hAnsi="Arial"/>
          <w:i/>
          <w:sz w:val="16"/>
          <w:szCs w:val="24"/>
        </w:rPr>
      </w:pPr>
      <w:r w:rsidRPr="00774587">
        <w:rPr>
          <w:rFonts w:ascii="Arial" w:eastAsia="Cambria" w:hAnsi="Arial"/>
          <w:i/>
          <w:sz w:val="16"/>
          <w:szCs w:val="24"/>
        </w:rPr>
        <w:t>* L’omission d’un concept ou d’un processus doit être traitée comme une erreur conceptuelle ou procédurale.</w:t>
      </w:r>
    </w:p>
    <w:p w:rsidR="002150D9" w:rsidRPr="002150D9" w:rsidRDefault="002150D9" w:rsidP="002150D9">
      <w:pPr>
        <w:numPr>
          <w:ilvl w:val="0"/>
          <w:numId w:val="61"/>
        </w:numPr>
        <w:jc w:val="both"/>
        <w:rPr>
          <w:rFonts w:ascii="Arial" w:eastAsia="Times New Roman" w:hAnsi="Arial" w:cs="Arial"/>
          <w:i/>
          <w:color w:val="000000"/>
          <w:sz w:val="16"/>
          <w:lang w:eastAsia="fr-FR"/>
        </w:rPr>
      </w:pPr>
      <w:r w:rsidRPr="002150D9">
        <w:rPr>
          <w:rFonts w:ascii="Arial" w:eastAsia="Times New Roman" w:hAnsi="Arial" w:cs="Arial"/>
          <w:i/>
          <w:color w:val="000000"/>
          <w:sz w:val="16"/>
          <w:lang w:eastAsia="fr-FR"/>
        </w:rPr>
        <w:t>Si l’élève commet plus d’une fois la même erreur conceptuelle ou procédurale dans une situation d’application, on doit considérer celle-ci comme une seule erreur conceptuelle ou procédurale.</w:t>
      </w:r>
    </w:p>
    <w:p w:rsidR="002150D9" w:rsidRPr="002150D9" w:rsidRDefault="002150D9" w:rsidP="002150D9">
      <w:pPr>
        <w:numPr>
          <w:ilvl w:val="0"/>
          <w:numId w:val="61"/>
        </w:numPr>
        <w:jc w:val="both"/>
        <w:rPr>
          <w:rFonts w:ascii="Arial" w:eastAsia="Times New Roman" w:hAnsi="Arial" w:cs="Arial"/>
          <w:i/>
          <w:color w:val="000000"/>
          <w:sz w:val="16"/>
          <w:lang w:eastAsia="fr-FR"/>
        </w:rPr>
      </w:pPr>
      <w:r w:rsidRPr="002150D9">
        <w:rPr>
          <w:rFonts w:ascii="Arial" w:eastAsia="Times New Roman" w:hAnsi="Arial" w:cs="Arial"/>
          <w:i/>
          <w:color w:val="000000"/>
          <w:sz w:val="16"/>
          <w:lang w:eastAsia="fr-FR"/>
        </w:rPr>
        <w:t xml:space="preserve">Si l’élève fait une seule erreur conceptuelle ou procédurale dans l’application d’un concept ou d’un processus mathématique mais applique correctement ce concept ou ce processus dans le reste de la situation d’application, on doit considérer celle-ci comme une erreur mineure. </w:t>
      </w:r>
    </w:p>
    <w:p w:rsidR="00900C09" w:rsidRDefault="00900C09" w:rsidP="0034116F">
      <w:pPr>
        <w:tabs>
          <w:tab w:val="left" w:pos="3500"/>
        </w:tabs>
        <w:rPr>
          <w:rFonts w:ascii="Times New Roman" w:hAnsi="Times New Roman"/>
          <w:sz w:val="16"/>
        </w:rPr>
      </w:pPr>
    </w:p>
    <w:sectPr w:rsidR="00900C09" w:rsidSect="002372D1">
      <w:pgSz w:w="15840" w:h="12240" w:orient="landscape"/>
      <w:pgMar w:top="851" w:right="993" w:bottom="546" w:left="284" w:header="709"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252" w:rsidRDefault="00661252" w:rsidP="00F70324">
      <w:r>
        <w:separator/>
      </w:r>
    </w:p>
  </w:endnote>
  <w:endnote w:type="continuationSeparator" w:id="0">
    <w:p w:rsidR="00661252" w:rsidRDefault="00661252" w:rsidP="00F7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252" w:rsidRDefault="00661252" w:rsidP="00F70324">
      <w:r>
        <w:separator/>
      </w:r>
    </w:p>
  </w:footnote>
  <w:footnote w:type="continuationSeparator" w:id="0">
    <w:p w:rsidR="00661252" w:rsidRDefault="00661252" w:rsidP="00F70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581"/>
    <w:multiLevelType w:val="hybridMultilevel"/>
    <w:tmpl w:val="43E64628"/>
    <w:lvl w:ilvl="0" w:tplc="A02417B0">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nsid w:val="02A52A77"/>
    <w:multiLevelType w:val="hybridMultilevel"/>
    <w:tmpl w:val="79226B3A"/>
    <w:lvl w:ilvl="0" w:tplc="031231FC">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3B86ABE"/>
    <w:multiLevelType w:val="hybridMultilevel"/>
    <w:tmpl w:val="9AAC3812"/>
    <w:lvl w:ilvl="0" w:tplc="0C0C0001">
      <w:start w:val="1"/>
      <w:numFmt w:val="bullet"/>
      <w:lvlText w:val=""/>
      <w:lvlJc w:val="left"/>
      <w:pPr>
        <w:ind w:left="360" w:hanging="360"/>
      </w:pPr>
      <w:rPr>
        <w:rFonts w:ascii="Symbol" w:hAnsi="Symbol" w:hint="default"/>
      </w:rPr>
    </w:lvl>
    <w:lvl w:ilvl="1" w:tplc="70FCE718">
      <w:start w:val="1"/>
      <w:numFmt w:val="bullet"/>
      <w:lvlText w:val=""/>
      <w:lvlJc w:val="left"/>
      <w:pPr>
        <w:ind w:left="1080" w:hanging="360"/>
      </w:pPr>
      <w:rPr>
        <w:rFonts w:ascii="Wingdings" w:hAnsi="Wingdings"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nsid w:val="069B1135"/>
    <w:multiLevelType w:val="hybridMultilevel"/>
    <w:tmpl w:val="930EE3A0"/>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097D2020"/>
    <w:multiLevelType w:val="hybridMultilevel"/>
    <w:tmpl w:val="B884505A"/>
    <w:lvl w:ilvl="0" w:tplc="0C0C000F">
      <w:start w:val="1"/>
      <w:numFmt w:val="decimal"/>
      <w:lvlText w:val="%1."/>
      <w:lvlJc w:val="left"/>
      <w:pPr>
        <w:ind w:left="681" w:hanging="360"/>
      </w:pPr>
    </w:lvl>
    <w:lvl w:ilvl="1" w:tplc="0C0C0019" w:tentative="1">
      <w:start w:val="1"/>
      <w:numFmt w:val="lowerLetter"/>
      <w:lvlText w:val="%2."/>
      <w:lvlJc w:val="left"/>
      <w:pPr>
        <w:ind w:left="1401" w:hanging="360"/>
      </w:pPr>
    </w:lvl>
    <w:lvl w:ilvl="2" w:tplc="0C0C001B" w:tentative="1">
      <w:start w:val="1"/>
      <w:numFmt w:val="lowerRoman"/>
      <w:lvlText w:val="%3."/>
      <w:lvlJc w:val="right"/>
      <w:pPr>
        <w:ind w:left="2121" w:hanging="180"/>
      </w:pPr>
    </w:lvl>
    <w:lvl w:ilvl="3" w:tplc="0C0C000F" w:tentative="1">
      <w:start w:val="1"/>
      <w:numFmt w:val="decimal"/>
      <w:lvlText w:val="%4."/>
      <w:lvlJc w:val="left"/>
      <w:pPr>
        <w:ind w:left="2841" w:hanging="360"/>
      </w:pPr>
    </w:lvl>
    <w:lvl w:ilvl="4" w:tplc="0C0C0019" w:tentative="1">
      <w:start w:val="1"/>
      <w:numFmt w:val="lowerLetter"/>
      <w:lvlText w:val="%5."/>
      <w:lvlJc w:val="left"/>
      <w:pPr>
        <w:ind w:left="3561" w:hanging="360"/>
      </w:pPr>
    </w:lvl>
    <w:lvl w:ilvl="5" w:tplc="0C0C001B" w:tentative="1">
      <w:start w:val="1"/>
      <w:numFmt w:val="lowerRoman"/>
      <w:lvlText w:val="%6."/>
      <w:lvlJc w:val="right"/>
      <w:pPr>
        <w:ind w:left="4281" w:hanging="180"/>
      </w:pPr>
    </w:lvl>
    <w:lvl w:ilvl="6" w:tplc="0C0C000F" w:tentative="1">
      <w:start w:val="1"/>
      <w:numFmt w:val="decimal"/>
      <w:lvlText w:val="%7."/>
      <w:lvlJc w:val="left"/>
      <w:pPr>
        <w:ind w:left="5001" w:hanging="360"/>
      </w:pPr>
    </w:lvl>
    <w:lvl w:ilvl="7" w:tplc="0C0C0019" w:tentative="1">
      <w:start w:val="1"/>
      <w:numFmt w:val="lowerLetter"/>
      <w:lvlText w:val="%8."/>
      <w:lvlJc w:val="left"/>
      <w:pPr>
        <w:ind w:left="5721" w:hanging="360"/>
      </w:pPr>
    </w:lvl>
    <w:lvl w:ilvl="8" w:tplc="0C0C001B" w:tentative="1">
      <w:start w:val="1"/>
      <w:numFmt w:val="lowerRoman"/>
      <w:lvlText w:val="%9."/>
      <w:lvlJc w:val="right"/>
      <w:pPr>
        <w:ind w:left="6441" w:hanging="180"/>
      </w:pPr>
    </w:lvl>
  </w:abstractNum>
  <w:abstractNum w:abstractNumId="5">
    <w:nsid w:val="09D71B47"/>
    <w:multiLevelType w:val="hybridMultilevel"/>
    <w:tmpl w:val="4EBA9D1A"/>
    <w:lvl w:ilvl="0" w:tplc="8578C050">
      <w:start w:val="1"/>
      <w:numFmt w:val="bullet"/>
      <w:lvlText w:val=""/>
      <w:lvlJc w:val="left"/>
      <w:pPr>
        <w:tabs>
          <w:tab w:val="num" w:pos="360"/>
        </w:tabs>
        <w:ind w:left="360" w:hanging="360"/>
      </w:pPr>
      <w:rPr>
        <w:rFonts w:ascii="Wingdings 2" w:hAnsi="Wingdings 2" w:hint="default"/>
        <w:sz w:val="20"/>
      </w:rPr>
    </w:lvl>
    <w:lvl w:ilvl="1" w:tplc="0C0C0003" w:tentative="1">
      <w:start w:val="1"/>
      <w:numFmt w:val="bullet"/>
      <w:lvlText w:val="o"/>
      <w:lvlJc w:val="left"/>
      <w:pPr>
        <w:tabs>
          <w:tab w:val="num" w:pos="360"/>
        </w:tabs>
        <w:ind w:left="360" w:hanging="360"/>
      </w:pPr>
      <w:rPr>
        <w:rFonts w:ascii="Courier New" w:hAnsi="Courier New" w:hint="default"/>
      </w:rPr>
    </w:lvl>
    <w:lvl w:ilvl="2" w:tplc="0C0C0005" w:tentative="1">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6">
    <w:nsid w:val="0B5C6E8F"/>
    <w:multiLevelType w:val="hybridMultilevel"/>
    <w:tmpl w:val="60BC7D3E"/>
    <w:lvl w:ilvl="0" w:tplc="0C0C000F">
      <w:start w:val="1"/>
      <w:numFmt w:val="decimal"/>
      <w:lvlText w:val="%1."/>
      <w:lvlJc w:val="left"/>
      <w:pPr>
        <w:ind w:left="2520" w:hanging="360"/>
      </w:pPr>
    </w:lvl>
    <w:lvl w:ilvl="1" w:tplc="0C0C0019" w:tentative="1">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7">
    <w:nsid w:val="0C02640E"/>
    <w:multiLevelType w:val="hybridMultilevel"/>
    <w:tmpl w:val="64022014"/>
    <w:lvl w:ilvl="0" w:tplc="21DEB7CA">
      <w:start w:val="1"/>
      <w:numFmt w:val="bullet"/>
      <w:lvlText w:val="•"/>
      <w:lvlJc w:val="left"/>
      <w:pPr>
        <w:tabs>
          <w:tab w:val="num" w:pos="720"/>
        </w:tabs>
        <w:ind w:left="720" w:hanging="360"/>
      </w:pPr>
      <w:rPr>
        <w:rFonts w:ascii="Times New Roman" w:hAnsi="Times New Roman" w:hint="default"/>
      </w:rPr>
    </w:lvl>
    <w:lvl w:ilvl="1" w:tplc="548ABF90" w:tentative="1">
      <w:start w:val="1"/>
      <w:numFmt w:val="bullet"/>
      <w:lvlText w:val="•"/>
      <w:lvlJc w:val="left"/>
      <w:pPr>
        <w:tabs>
          <w:tab w:val="num" w:pos="1440"/>
        </w:tabs>
        <w:ind w:left="1440" w:hanging="360"/>
      </w:pPr>
      <w:rPr>
        <w:rFonts w:ascii="Times New Roman" w:hAnsi="Times New Roman" w:hint="default"/>
      </w:rPr>
    </w:lvl>
    <w:lvl w:ilvl="2" w:tplc="84ECC88C" w:tentative="1">
      <w:start w:val="1"/>
      <w:numFmt w:val="bullet"/>
      <w:lvlText w:val="•"/>
      <w:lvlJc w:val="left"/>
      <w:pPr>
        <w:tabs>
          <w:tab w:val="num" w:pos="2160"/>
        </w:tabs>
        <w:ind w:left="2160" w:hanging="360"/>
      </w:pPr>
      <w:rPr>
        <w:rFonts w:ascii="Times New Roman" w:hAnsi="Times New Roman" w:hint="default"/>
      </w:rPr>
    </w:lvl>
    <w:lvl w:ilvl="3" w:tplc="61C8CAF0" w:tentative="1">
      <w:start w:val="1"/>
      <w:numFmt w:val="bullet"/>
      <w:lvlText w:val="•"/>
      <w:lvlJc w:val="left"/>
      <w:pPr>
        <w:tabs>
          <w:tab w:val="num" w:pos="2880"/>
        </w:tabs>
        <w:ind w:left="2880" w:hanging="360"/>
      </w:pPr>
      <w:rPr>
        <w:rFonts w:ascii="Times New Roman" w:hAnsi="Times New Roman" w:hint="default"/>
      </w:rPr>
    </w:lvl>
    <w:lvl w:ilvl="4" w:tplc="F80ECD38" w:tentative="1">
      <w:start w:val="1"/>
      <w:numFmt w:val="bullet"/>
      <w:lvlText w:val="•"/>
      <w:lvlJc w:val="left"/>
      <w:pPr>
        <w:tabs>
          <w:tab w:val="num" w:pos="3600"/>
        </w:tabs>
        <w:ind w:left="3600" w:hanging="360"/>
      </w:pPr>
      <w:rPr>
        <w:rFonts w:ascii="Times New Roman" w:hAnsi="Times New Roman" w:hint="default"/>
      </w:rPr>
    </w:lvl>
    <w:lvl w:ilvl="5" w:tplc="976C7B6A" w:tentative="1">
      <w:start w:val="1"/>
      <w:numFmt w:val="bullet"/>
      <w:lvlText w:val="•"/>
      <w:lvlJc w:val="left"/>
      <w:pPr>
        <w:tabs>
          <w:tab w:val="num" w:pos="4320"/>
        </w:tabs>
        <w:ind w:left="4320" w:hanging="360"/>
      </w:pPr>
      <w:rPr>
        <w:rFonts w:ascii="Times New Roman" w:hAnsi="Times New Roman" w:hint="default"/>
      </w:rPr>
    </w:lvl>
    <w:lvl w:ilvl="6" w:tplc="0498A25E" w:tentative="1">
      <w:start w:val="1"/>
      <w:numFmt w:val="bullet"/>
      <w:lvlText w:val="•"/>
      <w:lvlJc w:val="left"/>
      <w:pPr>
        <w:tabs>
          <w:tab w:val="num" w:pos="5040"/>
        </w:tabs>
        <w:ind w:left="5040" w:hanging="360"/>
      </w:pPr>
      <w:rPr>
        <w:rFonts w:ascii="Times New Roman" w:hAnsi="Times New Roman" w:hint="default"/>
      </w:rPr>
    </w:lvl>
    <w:lvl w:ilvl="7" w:tplc="6A863870" w:tentative="1">
      <w:start w:val="1"/>
      <w:numFmt w:val="bullet"/>
      <w:lvlText w:val="•"/>
      <w:lvlJc w:val="left"/>
      <w:pPr>
        <w:tabs>
          <w:tab w:val="num" w:pos="5760"/>
        </w:tabs>
        <w:ind w:left="5760" w:hanging="360"/>
      </w:pPr>
      <w:rPr>
        <w:rFonts w:ascii="Times New Roman" w:hAnsi="Times New Roman" w:hint="default"/>
      </w:rPr>
    </w:lvl>
    <w:lvl w:ilvl="8" w:tplc="A7F02A84" w:tentative="1">
      <w:start w:val="1"/>
      <w:numFmt w:val="bullet"/>
      <w:lvlText w:val="•"/>
      <w:lvlJc w:val="left"/>
      <w:pPr>
        <w:tabs>
          <w:tab w:val="num" w:pos="6480"/>
        </w:tabs>
        <w:ind w:left="6480" w:hanging="360"/>
      </w:pPr>
      <w:rPr>
        <w:rFonts w:ascii="Times New Roman" w:hAnsi="Times New Roman" w:hint="default"/>
      </w:rPr>
    </w:lvl>
  </w:abstractNum>
  <w:abstractNum w:abstractNumId="8">
    <w:nsid w:val="16C363D2"/>
    <w:multiLevelType w:val="hybridMultilevel"/>
    <w:tmpl w:val="9B208BCA"/>
    <w:lvl w:ilvl="0" w:tplc="44E44770">
      <w:start w:val="1"/>
      <w:numFmt w:val="bullet"/>
      <w:lvlText w:val=""/>
      <w:lvlJc w:val="left"/>
      <w:pPr>
        <w:tabs>
          <w:tab w:val="num" w:pos="284"/>
        </w:tabs>
        <w:ind w:left="284" w:hanging="284"/>
      </w:pPr>
      <w:rPr>
        <w:rFonts w:ascii="Wingdings" w:hAnsi="Wingdings" w:hint="default"/>
        <w:b w:val="0"/>
        <w:i w:val="0"/>
        <w:sz w:val="18"/>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nsid w:val="1C4C36E3"/>
    <w:multiLevelType w:val="hybridMultilevel"/>
    <w:tmpl w:val="DA8AA412"/>
    <w:lvl w:ilvl="0" w:tplc="031231FC">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nsid w:val="1D003A22"/>
    <w:multiLevelType w:val="hybridMultilevel"/>
    <w:tmpl w:val="B86CBC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F8B4CF3"/>
    <w:multiLevelType w:val="hybridMultilevel"/>
    <w:tmpl w:val="CFB855F2"/>
    <w:lvl w:ilvl="0" w:tplc="7764B726">
      <w:start w:val="1"/>
      <w:numFmt w:val="bullet"/>
      <w:lvlText w:val="-"/>
      <w:lvlJc w:val="left"/>
      <w:pPr>
        <w:ind w:left="720" w:hanging="360"/>
      </w:pPr>
      <w:rPr>
        <w:rFonts w:ascii="Century Gothic" w:hAnsi="Century Gothic" w:hint="default"/>
        <w:b/>
        <w:i w:val="0"/>
        <w:sz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23261AA0"/>
    <w:multiLevelType w:val="hybridMultilevel"/>
    <w:tmpl w:val="DF52D8F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nsid w:val="233E2787"/>
    <w:multiLevelType w:val="hybridMultilevel"/>
    <w:tmpl w:val="034AA384"/>
    <w:lvl w:ilvl="0" w:tplc="A02417B0">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nsid w:val="25084B70"/>
    <w:multiLevelType w:val="hybridMultilevel"/>
    <w:tmpl w:val="08120534"/>
    <w:lvl w:ilvl="0" w:tplc="031231FC">
      <w:start w:val="1"/>
      <w:numFmt w:val="bullet"/>
      <w:lvlText w:val=""/>
      <w:lvlJc w:val="left"/>
      <w:pPr>
        <w:ind w:left="512" w:hanging="360"/>
      </w:pPr>
      <w:rPr>
        <w:rFonts w:ascii="Wingdings" w:hAnsi="Wingdings" w:hint="default"/>
      </w:rPr>
    </w:lvl>
    <w:lvl w:ilvl="1" w:tplc="0C0C0005">
      <w:start w:val="1"/>
      <w:numFmt w:val="bullet"/>
      <w:lvlText w:val=""/>
      <w:lvlJc w:val="left"/>
      <w:pPr>
        <w:ind w:left="1232" w:hanging="360"/>
      </w:pPr>
      <w:rPr>
        <w:rFonts w:ascii="Wingdings" w:hAnsi="Wingdings" w:hint="default"/>
      </w:rPr>
    </w:lvl>
    <w:lvl w:ilvl="2" w:tplc="031231FC">
      <w:start w:val="1"/>
      <w:numFmt w:val="bullet"/>
      <w:lvlText w:val=""/>
      <w:lvlJc w:val="left"/>
      <w:pPr>
        <w:ind w:left="1952" w:hanging="360"/>
      </w:pPr>
      <w:rPr>
        <w:rFonts w:ascii="Wingdings" w:hAnsi="Wingdings" w:hint="default"/>
      </w:rPr>
    </w:lvl>
    <w:lvl w:ilvl="3" w:tplc="0C0C0001" w:tentative="1">
      <w:start w:val="1"/>
      <w:numFmt w:val="bullet"/>
      <w:lvlText w:val=""/>
      <w:lvlJc w:val="left"/>
      <w:pPr>
        <w:ind w:left="2672" w:hanging="360"/>
      </w:pPr>
      <w:rPr>
        <w:rFonts w:ascii="Symbol" w:hAnsi="Symbol" w:hint="default"/>
      </w:rPr>
    </w:lvl>
    <w:lvl w:ilvl="4" w:tplc="0C0C0003" w:tentative="1">
      <w:start w:val="1"/>
      <w:numFmt w:val="bullet"/>
      <w:lvlText w:val="o"/>
      <w:lvlJc w:val="left"/>
      <w:pPr>
        <w:ind w:left="3392" w:hanging="360"/>
      </w:pPr>
      <w:rPr>
        <w:rFonts w:ascii="Courier New" w:hAnsi="Courier New" w:cs="Courier New" w:hint="default"/>
      </w:rPr>
    </w:lvl>
    <w:lvl w:ilvl="5" w:tplc="0C0C0005" w:tentative="1">
      <w:start w:val="1"/>
      <w:numFmt w:val="bullet"/>
      <w:lvlText w:val=""/>
      <w:lvlJc w:val="left"/>
      <w:pPr>
        <w:ind w:left="4112" w:hanging="360"/>
      </w:pPr>
      <w:rPr>
        <w:rFonts w:ascii="Wingdings" w:hAnsi="Wingdings" w:hint="default"/>
      </w:rPr>
    </w:lvl>
    <w:lvl w:ilvl="6" w:tplc="0C0C0001" w:tentative="1">
      <w:start w:val="1"/>
      <w:numFmt w:val="bullet"/>
      <w:lvlText w:val=""/>
      <w:lvlJc w:val="left"/>
      <w:pPr>
        <w:ind w:left="4832" w:hanging="360"/>
      </w:pPr>
      <w:rPr>
        <w:rFonts w:ascii="Symbol" w:hAnsi="Symbol" w:hint="default"/>
      </w:rPr>
    </w:lvl>
    <w:lvl w:ilvl="7" w:tplc="0C0C0003" w:tentative="1">
      <w:start w:val="1"/>
      <w:numFmt w:val="bullet"/>
      <w:lvlText w:val="o"/>
      <w:lvlJc w:val="left"/>
      <w:pPr>
        <w:ind w:left="5552" w:hanging="360"/>
      </w:pPr>
      <w:rPr>
        <w:rFonts w:ascii="Courier New" w:hAnsi="Courier New" w:cs="Courier New" w:hint="default"/>
      </w:rPr>
    </w:lvl>
    <w:lvl w:ilvl="8" w:tplc="0C0C0005" w:tentative="1">
      <w:start w:val="1"/>
      <w:numFmt w:val="bullet"/>
      <w:lvlText w:val=""/>
      <w:lvlJc w:val="left"/>
      <w:pPr>
        <w:ind w:left="6272" w:hanging="360"/>
      </w:pPr>
      <w:rPr>
        <w:rFonts w:ascii="Wingdings" w:hAnsi="Wingdings" w:hint="default"/>
      </w:rPr>
    </w:lvl>
  </w:abstractNum>
  <w:abstractNum w:abstractNumId="15">
    <w:nsid w:val="257F392A"/>
    <w:multiLevelType w:val="hybridMultilevel"/>
    <w:tmpl w:val="A11E841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29153650"/>
    <w:multiLevelType w:val="hybridMultilevel"/>
    <w:tmpl w:val="2268655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29C76EA1"/>
    <w:multiLevelType w:val="hybridMultilevel"/>
    <w:tmpl w:val="0B94A322"/>
    <w:lvl w:ilvl="0" w:tplc="0C0C000F">
      <w:start w:val="1"/>
      <w:numFmt w:val="decimal"/>
      <w:lvlText w:val="%1."/>
      <w:lvlJc w:val="left"/>
      <w:pPr>
        <w:ind w:left="681" w:hanging="360"/>
      </w:pPr>
    </w:lvl>
    <w:lvl w:ilvl="1" w:tplc="0C0C0001">
      <w:start w:val="1"/>
      <w:numFmt w:val="bullet"/>
      <w:lvlText w:val=""/>
      <w:lvlJc w:val="left"/>
      <w:pPr>
        <w:ind w:left="1401" w:hanging="360"/>
      </w:pPr>
      <w:rPr>
        <w:rFonts w:ascii="Symbol" w:hAnsi="Symbol" w:hint="default"/>
      </w:rPr>
    </w:lvl>
    <w:lvl w:ilvl="2" w:tplc="0C0C001B">
      <w:start w:val="1"/>
      <w:numFmt w:val="lowerRoman"/>
      <w:lvlText w:val="%3."/>
      <w:lvlJc w:val="right"/>
      <w:pPr>
        <w:ind w:left="2121" w:hanging="180"/>
      </w:pPr>
    </w:lvl>
    <w:lvl w:ilvl="3" w:tplc="0C0C000F" w:tentative="1">
      <w:start w:val="1"/>
      <w:numFmt w:val="decimal"/>
      <w:lvlText w:val="%4."/>
      <w:lvlJc w:val="left"/>
      <w:pPr>
        <w:ind w:left="2841" w:hanging="360"/>
      </w:pPr>
    </w:lvl>
    <w:lvl w:ilvl="4" w:tplc="0C0C0019" w:tentative="1">
      <w:start w:val="1"/>
      <w:numFmt w:val="lowerLetter"/>
      <w:lvlText w:val="%5."/>
      <w:lvlJc w:val="left"/>
      <w:pPr>
        <w:ind w:left="3561" w:hanging="360"/>
      </w:pPr>
    </w:lvl>
    <w:lvl w:ilvl="5" w:tplc="0C0C001B" w:tentative="1">
      <w:start w:val="1"/>
      <w:numFmt w:val="lowerRoman"/>
      <w:lvlText w:val="%6."/>
      <w:lvlJc w:val="right"/>
      <w:pPr>
        <w:ind w:left="4281" w:hanging="180"/>
      </w:pPr>
    </w:lvl>
    <w:lvl w:ilvl="6" w:tplc="0C0C000F" w:tentative="1">
      <w:start w:val="1"/>
      <w:numFmt w:val="decimal"/>
      <w:lvlText w:val="%7."/>
      <w:lvlJc w:val="left"/>
      <w:pPr>
        <w:ind w:left="5001" w:hanging="360"/>
      </w:pPr>
    </w:lvl>
    <w:lvl w:ilvl="7" w:tplc="0C0C0019" w:tentative="1">
      <w:start w:val="1"/>
      <w:numFmt w:val="lowerLetter"/>
      <w:lvlText w:val="%8."/>
      <w:lvlJc w:val="left"/>
      <w:pPr>
        <w:ind w:left="5721" w:hanging="360"/>
      </w:pPr>
    </w:lvl>
    <w:lvl w:ilvl="8" w:tplc="0C0C001B" w:tentative="1">
      <w:start w:val="1"/>
      <w:numFmt w:val="lowerRoman"/>
      <w:lvlText w:val="%9."/>
      <w:lvlJc w:val="right"/>
      <w:pPr>
        <w:ind w:left="6441" w:hanging="180"/>
      </w:pPr>
    </w:lvl>
  </w:abstractNum>
  <w:abstractNum w:abstractNumId="18">
    <w:nsid w:val="2C184643"/>
    <w:multiLevelType w:val="hybridMultilevel"/>
    <w:tmpl w:val="529C8E7C"/>
    <w:lvl w:ilvl="0" w:tplc="E968D092">
      <w:start w:val="1"/>
      <w:numFmt w:val="bullet"/>
      <w:lvlText w:val=""/>
      <w:lvlJc w:val="left"/>
      <w:pPr>
        <w:ind w:left="720" w:hanging="360"/>
      </w:pPr>
      <w:rPr>
        <w:rFonts w:ascii="Wingdings" w:hAnsi="Wingdings" w:hint="default"/>
        <w:sz w:val="24"/>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332305DA"/>
    <w:multiLevelType w:val="hybridMultilevel"/>
    <w:tmpl w:val="5B3210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36E53B5C"/>
    <w:multiLevelType w:val="hybridMultilevel"/>
    <w:tmpl w:val="9962F47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nsid w:val="373E1323"/>
    <w:multiLevelType w:val="hybridMultilevel"/>
    <w:tmpl w:val="C58ACF56"/>
    <w:lvl w:ilvl="0" w:tplc="031231FC">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2">
    <w:nsid w:val="383A5201"/>
    <w:multiLevelType w:val="hybridMultilevel"/>
    <w:tmpl w:val="78A4C14C"/>
    <w:lvl w:ilvl="0" w:tplc="DAE294D4">
      <w:start w:val="1"/>
      <w:numFmt w:val="bullet"/>
      <w:lvlText w:val=""/>
      <w:lvlJc w:val="left"/>
      <w:pPr>
        <w:ind w:left="360" w:hanging="360"/>
      </w:pPr>
      <w:rPr>
        <w:rFonts w:ascii="Symbol" w:hAnsi="Symbol" w:hint="default"/>
        <w:sz w:val="16"/>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nsid w:val="3A5F188A"/>
    <w:multiLevelType w:val="hybridMultilevel"/>
    <w:tmpl w:val="C1F8DA9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4">
    <w:nsid w:val="3A9E0A38"/>
    <w:multiLevelType w:val="hybridMultilevel"/>
    <w:tmpl w:val="94307E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3B945637"/>
    <w:multiLevelType w:val="hybridMultilevel"/>
    <w:tmpl w:val="B91C1666"/>
    <w:lvl w:ilvl="0" w:tplc="CE3C79B6">
      <w:start w:val="1"/>
      <w:numFmt w:val="bullet"/>
      <w:pStyle w:val="sita-puce1"/>
      <w:lvlText w:val=""/>
      <w:lvlJc w:val="left"/>
      <w:pPr>
        <w:tabs>
          <w:tab w:val="num" w:pos="990"/>
        </w:tabs>
        <w:ind w:left="846" w:hanging="216"/>
      </w:pPr>
      <w:rPr>
        <w:rFonts w:ascii="Wingdings" w:hAnsi="Wingdings" w:hint="default"/>
        <w:color w:val="008080"/>
        <w:sz w:val="20"/>
      </w:rPr>
    </w:lvl>
    <w:lvl w:ilvl="1" w:tplc="F0BE55C8">
      <w:start w:val="1"/>
      <w:numFmt w:val="bullet"/>
      <w:lvlText w:val=""/>
      <w:lvlJc w:val="left"/>
      <w:pPr>
        <w:tabs>
          <w:tab w:val="num" w:pos="1440"/>
        </w:tabs>
        <w:ind w:left="1368" w:hanging="288"/>
      </w:pPr>
      <w:rPr>
        <w:rFonts w:ascii="Symbol" w:hAnsi="Symbol" w:hint="default"/>
        <w:sz w:val="18"/>
      </w:rPr>
    </w:lvl>
    <w:lvl w:ilvl="2" w:tplc="040C0005">
      <w:start w:val="1"/>
      <w:numFmt w:val="bullet"/>
      <w:lvlText w:val=""/>
      <w:lvlJc w:val="left"/>
      <w:pPr>
        <w:tabs>
          <w:tab w:val="num" w:pos="2204"/>
        </w:tabs>
        <w:ind w:left="2204"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3C9B3984"/>
    <w:multiLevelType w:val="hybridMultilevel"/>
    <w:tmpl w:val="82DE1056"/>
    <w:lvl w:ilvl="0" w:tplc="FE267E96">
      <w:start w:val="1"/>
      <w:numFmt w:val="bullet"/>
      <w:lvlText w:val="•"/>
      <w:lvlJc w:val="left"/>
      <w:pPr>
        <w:tabs>
          <w:tab w:val="num" w:pos="720"/>
        </w:tabs>
        <w:ind w:left="720" w:hanging="360"/>
      </w:pPr>
      <w:rPr>
        <w:rFonts w:ascii="Times New Roman" w:hAnsi="Times New Roman" w:hint="default"/>
      </w:rPr>
    </w:lvl>
    <w:lvl w:ilvl="1" w:tplc="B798DBD6" w:tentative="1">
      <w:start w:val="1"/>
      <w:numFmt w:val="bullet"/>
      <w:lvlText w:val="•"/>
      <w:lvlJc w:val="left"/>
      <w:pPr>
        <w:tabs>
          <w:tab w:val="num" w:pos="1440"/>
        </w:tabs>
        <w:ind w:left="1440" w:hanging="360"/>
      </w:pPr>
      <w:rPr>
        <w:rFonts w:ascii="Times New Roman" w:hAnsi="Times New Roman" w:hint="default"/>
      </w:rPr>
    </w:lvl>
    <w:lvl w:ilvl="2" w:tplc="2AB4A148" w:tentative="1">
      <w:start w:val="1"/>
      <w:numFmt w:val="bullet"/>
      <w:lvlText w:val="•"/>
      <w:lvlJc w:val="left"/>
      <w:pPr>
        <w:tabs>
          <w:tab w:val="num" w:pos="2160"/>
        </w:tabs>
        <w:ind w:left="2160" w:hanging="360"/>
      </w:pPr>
      <w:rPr>
        <w:rFonts w:ascii="Times New Roman" w:hAnsi="Times New Roman" w:hint="default"/>
      </w:rPr>
    </w:lvl>
    <w:lvl w:ilvl="3" w:tplc="ECD2D8D6" w:tentative="1">
      <w:start w:val="1"/>
      <w:numFmt w:val="bullet"/>
      <w:lvlText w:val="•"/>
      <w:lvlJc w:val="left"/>
      <w:pPr>
        <w:tabs>
          <w:tab w:val="num" w:pos="2880"/>
        </w:tabs>
        <w:ind w:left="2880" w:hanging="360"/>
      </w:pPr>
      <w:rPr>
        <w:rFonts w:ascii="Times New Roman" w:hAnsi="Times New Roman" w:hint="default"/>
      </w:rPr>
    </w:lvl>
    <w:lvl w:ilvl="4" w:tplc="492CA99E" w:tentative="1">
      <w:start w:val="1"/>
      <w:numFmt w:val="bullet"/>
      <w:lvlText w:val="•"/>
      <w:lvlJc w:val="left"/>
      <w:pPr>
        <w:tabs>
          <w:tab w:val="num" w:pos="3600"/>
        </w:tabs>
        <w:ind w:left="3600" w:hanging="360"/>
      </w:pPr>
      <w:rPr>
        <w:rFonts w:ascii="Times New Roman" w:hAnsi="Times New Roman" w:hint="default"/>
      </w:rPr>
    </w:lvl>
    <w:lvl w:ilvl="5" w:tplc="C4D6FD9E" w:tentative="1">
      <w:start w:val="1"/>
      <w:numFmt w:val="bullet"/>
      <w:lvlText w:val="•"/>
      <w:lvlJc w:val="left"/>
      <w:pPr>
        <w:tabs>
          <w:tab w:val="num" w:pos="4320"/>
        </w:tabs>
        <w:ind w:left="4320" w:hanging="360"/>
      </w:pPr>
      <w:rPr>
        <w:rFonts w:ascii="Times New Roman" w:hAnsi="Times New Roman" w:hint="default"/>
      </w:rPr>
    </w:lvl>
    <w:lvl w:ilvl="6" w:tplc="211EFAF6" w:tentative="1">
      <w:start w:val="1"/>
      <w:numFmt w:val="bullet"/>
      <w:lvlText w:val="•"/>
      <w:lvlJc w:val="left"/>
      <w:pPr>
        <w:tabs>
          <w:tab w:val="num" w:pos="5040"/>
        </w:tabs>
        <w:ind w:left="5040" w:hanging="360"/>
      </w:pPr>
      <w:rPr>
        <w:rFonts w:ascii="Times New Roman" w:hAnsi="Times New Roman" w:hint="default"/>
      </w:rPr>
    </w:lvl>
    <w:lvl w:ilvl="7" w:tplc="392E28C2" w:tentative="1">
      <w:start w:val="1"/>
      <w:numFmt w:val="bullet"/>
      <w:lvlText w:val="•"/>
      <w:lvlJc w:val="left"/>
      <w:pPr>
        <w:tabs>
          <w:tab w:val="num" w:pos="5760"/>
        </w:tabs>
        <w:ind w:left="5760" w:hanging="360"/>
      </w:pPr>
      <w:rPr>
        <w:rFonts w:ascii="Times New Roman" w:hAnsi="Times New Roman" w:hint="default"/>
      </w:rPr>
    </w:lvl>
    <w:lvl w:ilvl="8" w:tplc="0610D97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3D6513EC"/>
    <w:multiLevelType w:val="hybridMultilevel"/>
    <w:tmpl w:val="F2B4A1E4"/>
    <w:lvl w:ilvl="0" w:tplc="44E44770">
      <w:start w:val="1"/>
      <w:numFmt w:val="bullet"/>
      <w:lvlText w:val=""/>
      <w:lvlJc w:val="left"/>
      <w:pPr>
        <w:tabs>
          <w:tab w:val="num" w:pos="284"/>
        </w:tabs>
        <w:ind w:left="284" w:hanging="284"/>
      </w:pPr>
      <w:rPr>
        <w:rFonts w:ascii="Wingdings" w:hAnsi="Wingdings" w:hint="default"/>
        <w:b w:val="0"/>
        <w:i w:val="0"/>
        <w:sz w:val="18"/>
      </w:rPr>
    </w:lvl>
    <w:lvl w:ilvl="1" w:tplc="02E42D4A">
      <w:start w:val="1"/>
      <w:numFmt w:val="bullet"/>
      <w:lvlText w:val=""/>
      <w:lvlJc w:val="left"/>
      <w:pPr>
        <w:tabs>
          <w:tab w:val="num" w:pos="1440"/>
        </w:tabs>
        <w:ind w:left="1440" w:hanging="360"/>
      </w:pPr>
      <w:rPr>
        <w:rFonts w:ascii="Symbol" w:hAnsi="Symbol" w:hint="default"/>
        <w:b w:val="0"/>
        <w:i w:val="0"/>
        <w:color w:val="auto"/>
        <w:sz w:val="18"/>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8">
    <w:nsid w:val="3FB24D71"/>
    <w:multiLevelType w:val="hybridMultilevel"/>
    <w:tmpl w:val="5998834E"/>
    <w:lvl w:ilvl="0" w:tplc="031231FC">
      <w:start w:val="1"/>
      <w:numFmt w:val="bullet"/>
      <w:lvlText w:val=""/>
      <w:lvlJc w:val="left"/>
      <w:pPr>
        <w:ind w:left="1478" w:hanging="360"/>
      </w:pPr>
      <w:rPr>
        <w:rFonts w:ascii="Wingdings" w:hAnsi="Wingdings" w:hint="default"/>
      </w:rPr>
    </w:lvl>
    <w:lvl w:ilvl="1" w:tplc="0C0C0003" w:tentative="1">
      <w:start w:val="1"/>
      <w:numFmt w:val="bullet"/>
      <w:lvlText w:val="o"/>
      <w:lvlJc w:val="left"/>
      <w:pPr>
        <w:ind w:left="2198" w:hanging="360"/>
      </w:pPr>
      <w:rPr>
        <w:rFonts w:ascii="Courier New" w:hAnsi="Courier New" w:cs="Courier New" w:hint="default"/>
      </w:rPr>
    </w:lvl>
    <w:lvl w:ilvl="2" w:tplc="0C0C0005" w:tentative="1">
      <w:start w:val="1"/>
      <w:numFmt w:val="bullet"/>
      <w:lvlText w:val=""/>
      <w:lvlJc w:val="left"/>
      <w:pPr>
        <w:ind w:left="2918" w:hanging="360"/>
      </w:pPr>
      <w:rPr>
        <w:rFonts w:ascii="Wingdings" w:hAnsi="Wingdings" w:hint="default"/>
      </w:rPr>
    </w:lvl>
    <w:lvl w:ilvl="3" w:tplc="0C0C0001" w:tentative="1">
      <w:start w:val="1"/>
      <w:numFmt w:val="bullet"/>
      <w:lvlText w:val=""/>
      <w:lvlJc w:val="left"/>
      <w:pPr>
        <w:ind w:left="3638" w:hanging="360"/>
      </w:pPr>
      <w:rPr>
        <w:rFonts w:ascii="Symbol" w:hAnsi="Symbol" w:hint="default"/>
      </w:rPr>
    </w:lvl>
    <w:lvl w:ilvl="4" w:tplc="0C0C0003" w:tentative="1">
      <w:start w:val="1"/>
      <w:numFmt w:val="bullet"/>
      <w:lvlText w:val="o"/>
      <w:lvlJc w:val="left"/>
      <w:pPr>
        <w:ind w:left="4358" w:hanging="360"/>
      </w:pPr>
      <w:rPr>
        <w:rFonts w:ascii="Courier New" w:hAnsi="Courier New" w:cs="Courier New" w:hint="default"/>
      </w:rPr>
    </w:lvl>
    <w:lvl w:ilvl="5" w:tplc="0C0C0005" w:tentative="1">
      <w:start w:val="1"/>
      <w:numFmt w:val="bullet"/>
      <w:lvlText w:val=""/>
      <w:lvlJc w:val="left"/>
      <w:pPr>
        <w:ind w:left="5078" w:hanging="360"/>
      </w:pPr>
      <w:rPr>
        <w:rFonts w:ascii="Wingdings" w:hAnsi="Wingdings" w:hint="default"/>
      </w:rPr>
    </w:lvl>
    <w:lvl w:ilvl="6" w:tplc="0C0C0001" w:tentative="1">
      <w:start w:val="1"/>
      <w:numFmt w:val="bullet"/>
      <w:lvlText w:val=""/>
      <w:lvlJc w:val="left"/>
      <w:pPr>
        <w:ind w:left="5798" w:hanging="360"/>
      </w:pPr>
      <w:rPr>
        <w:rFonts w:ascii="Symbol" w:hAnsi="Symbol" w:hint="default"/>
      </w:rPr>
    </w:lvl>
    <w:lvl w:ilvl="7" w:tplc="0C0C0003" w:tentative="1">
      <w:start w:val="1"/>
      <w:numFmt w:val="bullet"/>
      <w:lvlText w:val="o"/>
      <w:lvlJc w:val="left"/>
      <w:pPr>
        <w:ind w:left="6518" w:hanging="360"/>
      </w:pPr>
      <w:rPr>
        <w:rFonts w:ascii="Courier New" w:hAnsi="Courier New" w:cs="Courier New" w:hint="default"/>
      </w:rPr>
    </w:lvl>
    <w:lvl w:ilvl="8" w:tplc="0C0C0005" w:tentative="1">
      <w:start w:val="1"/>
      <w:numFmt w:val="bullet"/>
      <w:lvlText w:val=""/>
      <w:lvlJc w:val="left"/>
      <w:pPr>
        <w:ind w:left="7238" w:hanging="360"/>
      </w:pPr>
      <w:rPr>
        <w:rFonts w:ascii="Wingdings" w:hAnsi="Wingdings" w:hint="default"/>
      </w:rPr>
    </w:lvl>
  </w:abstractNum>
  <w:abstractNum w:abstractNumId="29">
    <w:nsid w:val="42ED3FEC"/>
    <w:multiLevelType w:val="hybridMultilevel"/>
    <w:tmpl w:val="798EB81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nsid w:val="45812613"/>
    <w:multiLevelType w:val="hybridMultilevel"/>
    <w:tmpl w:val="A61648F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nsid w:val="45E35B04"/>
    <w:multiLevelType w:val="hybridMultilevel"/>
    <w:tmpl w:val="8EFE37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46F01A0B"/>
    <w:multiLevelType w:val="hybridMultilevel"/>
    <w:tmpl w:val="8392D6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472103F4"/>
    <w:multiLevelType w:val="hybridMultilevel"/>
    <w:tmpl w:val="A39E4DC6"/>
    <w:lvl w:ilvl="0" w:tplc="9BEE8944">
      <w:start w:val="3"/>
      <w:numFmt w:val="decimal"/>
      <w:lvlText w:val="%1."/>
      <w:lvlJc w:val="left"/>
      <w:pPr>
        <w:ind w:left="681"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nsid w:val="473E6086"/>
    <w:multiLevelType w:val="hybridMultilevel"/>
    <w:tmpl w:val="8C86661C"/>
    <w:lvl w:ilvl="0" w:tplc="0C0C000F">
      <w:start w:val="1"/>
      <w:numFmt w:val="decimal"/>
      <w:lvlText w:val="%1."/>
      <w:lvlJc w:val="left"/>
      <w:pPr>
        <w:ind w:left="681" w:hanging="360"/>
      </w:pPr>
    </w:lvl>
    <w:lvl w:ilvl="1" w:tplc="0C0C0001">
      <w:start w:val="1"/>
      <w:numFmt w:val="bullet"/>
      <w:lvlText w:val=""/>
      <w:lvlJc w:val="left"/>
      <w:pPr>
        <w:ind w:left="1401" w:hanging="360"/>
      </w:pPr>
      <w:rPr>
        <w:rFonts w:ascii="Symbol" w:hAnsi="Symbol" w:hint="default"/>
      </w:rPr>
    </w:lvl>
    <w:lvl w:ilvl="2" w:tplc="031231FC">
      <w:start w:val="1"/>
      <w:numFmt w:val="bullet"/>
      <w:lvlText w:val=""/>
      <w:lvlJc w:val="left"/>
      <w:pPr>
        <w:ind w:left="2121" w:hanging="180"/>
      </w:pPr>
      <w:rPr>
        <w:rFonts w:ascii="Wingdings" w:hAnsi="Wingdings" w:hint="default"/>
      </w:rPr>
    </w:lvl>
    <w:lvl w:ilvl="3" w:tplc="0C0C000F" w:tentative="1">
      <w:start w:val="1"/>
      <w:numFmt w:val="decimal"/>
      <w:lvlText w:val="%4."/>
      <w:lvlJc w:val="left"/>
      <w:pPr>
        <w:ind w:left="2841" w:hanging="360"/>
      </w:pPr>
    </w:lvl>
    <w:lvl w:ilvl="4" w:tplc="0C0C0019" w:tentative="1">
      <w:start w:val="1"/>
      <w:numFmt w:val="lowerLetter"/>
      <w:lvlText w:val="%5."/>
      <w:lvlJc w:val="left"/>
      <w:pPr>
        <w:ind w:left="3561" w:hanging="360"/>
      </w:pPr>
    </w:lvl>
    <w:lvl w:ilvl="5" w:tplc="0C0C001B" w:tentative="1">
      <w:start w:val="1"/>
      <w:numFmt w:val="lowerRoman"/>
      <w:lvlText w:val="%6."/>
      <w:lvlJc w:val="right"/>
      <w:pPr>
        <w:ind w:left="4281" w:hanging="180"/>
      </w:pPr>
    </w:lvl>
    <w:lvl w:ilvl="6" w:tplc="0C0C000F" w:tentative="1">
      <w:start w:val="1"/>
      <w:numFmt w:val="decimal"/>
      <w:lvlText w:val="%7."/>
      <w:lvlJc w:val="left"/>
      <w:pPr>
        <w:ind w:left="5001" w:hanging="360"/>
      </w:pPr>
    </w:lvl>
    <w:lvl w:ilvl="7" w:tplc="0C0C0019" w:tentative="1">
      <w:start w:val="1"/>
      <w:numFmt w:val="lowerLetter"/>
      <w:lvlText w:val="%8."/>
      <w:lvlJc w:val="left"/>
      <w:pPr>
        <w:ind w:left="5721" w:hanging="360"/>
      </w:pPr>
    </w:lvl>
    <w:lvl w:ilvl="8" w:tplc="0C0C001B" w:tentative="1">
      <w:start w:val="1"/>
      <w:numFmt w:val="lowerRoman"/>
      <w:lvlText w:val="%9."/>
      <w:lvlJc w:val="right"/>
      <w:pPr>
        <w:ind w:left="6441" w:hanging="180"/>
      </w:pPr>
    </w:lvl>
  </w:abstractNum>
  <w:abstractNum w:abstractNumId="35">
    <w:nsid w:val="49D527D8"/>
    <w:multiLevelType w:val="hybridMultilevel"/>
    <w:tmpl w:val="9F924F3A"/>
    <w:lvl w:ilvl="0" w:tplc="8578C050">
      <w:start w:val="1"/>
      <w:numFmt w:val="bullet"/>
      <w:lvlText w:val=""/>
      <w:lvlJc w:val="left"/>
      <w:pPr>
        <w:tabs>
          <w:tab w:val="num" w:pos="360"/>
        </w:tabs>
        <w:ind w:left="360" w:hanging="360"/>
      </w:pPr>
      <w:rPr>
        <w:rFonts w:ascii="Wingdings 2" w:hAnsi="Wingdings 2" w:hint="default"/>
        <w:sz w:val="20"/>
      </w:rPr>
    </w:lvl>
    <w:lvl w:ilvl="1" w:tplc="0C0C0003">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6">
    <w:nsid w:val="4AB67442"/>
    <w:multiLevelType w:val="hybridMultilevel"/>
    <w:tmpl w:val="26420B7A"/>
    <w:lvl w:ilvl="0" w:tplc="0C0C0001">
      <w:start w:val="1"/>
      <w:numFmt w:val="bullet"/>
      <w:lvlText w:val=""/>
      <w:lvlJc w:val="left"/>
      <w:pPr>
        <w:ind w:left="862" w:hanging="360"/>
      </w:pPr>
      <w:rPr>
        <w:rFonts w:ascii="Symbol" w:hAnsi="Symbol" w:hint="default"/>
      </w:rPr>
    </w:lvl>
    <w:lvl w:ilvl="1" w:tplc="031231FC">
      <w:start w:val="1"/>
      <w:numFmt w:val="bullet"/>
      <w:lvlText w:val=""/>
      <w:lvlJc w:val="left"/>
      <w:pPr>
        <w:ind w:left="1582" w:hanging="360"/>
      </w:pPr>
      <w:rPr>
        <w:rFonts w:ascii="Wingdings" w:hAnsi="Wingdings"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7">
    <w:nsid w:val="4B1C2F2E"/>
    <w:multiLevelType w:val="hybridMultilevel"/>
    <w:tmpl w:val="BF6896F6"/>
    <w:lvl w:ilvl="0" w:tplc="0C0C000F">
      <w:start w:val="1"/>
      <w:numFmt w:val="decimal"/>
      <w:lvlText w:val="%1."/>
      <w:lvlJc w:val="left"/>
      <w:pPr>
        <w:ind w:left="681" w:hanging="360"/>
      </w:pPr>
    </w:lvl>
    <w:lvl w:ilvl="1" w:tplc="0C0C0019" w:tentative="1">
      <w:start w:val="1"/>
      <w:numFmt w:val="lowerLetter"/>
      <w:lvlText w:val="%2."/>
      <w:lvlJc w:val="left"/>
      <w:pPr>
        <w:ind w:left="1401" w:hanging="360"/>
      </w:pPr>
    </w:lvl>
    <w:lvl w:ilvl="2" w:tplc="0C0C001B" w:tentative="1">
      <w:start w:val="1"/>
      <w:numFmt w:val="lowerRoman"/>
      <w:lvlText w:val="%3."/>
      <w:lvlJc w:val="right"/>
      <w:pPr>
        <w:ind w:left="2121" w:hanging="180"/>
      </w:pPr>
    </w:lvl>
    <w:lvl w:ilvl="3" w:tplc="0C0C000F" w:tentative="1">
      <w:start w:val="1"/>
      <w:numFmt w:val="decimal"/>
      <w:lvlText w:val="%4."/>
      <w:lvlJc w:val="left"/>
      <w:pPr>
        <w:ind w:left="2841" w:hanging="360"/>
      </w:pPr>
    </w:lvl>
    <w:lvl w:ilvl="4" w:tplc="0C0C0019" w:tentative="1">
      <w:start w:val="1"/>
      <w:numFmt w:val="lowerLetter"/>
      <w:lvlText w:val="%5."/>
      <w:lvlJc w:val="left"/>
      <w:pPr>
        <w:ind w:left="3561" w:hanging="360"/>
      </w:pPr>
    </w:lvl>
    <w:lvl w:ilvl="5" w:tplc="0C0C001B" w:tentative="1">
      <w:start w:val="1"/>
      <w:numFmt w:val="lowerRoman"/>
      <w:lvlText w:val="%6."/>
      <w:lvlJc w:val="right"/>
      <w:pPr>
        <w:ind w:left="4281" w:hanging="180"/>
      </w:pPr>
    </w:lvl>
    <w:lvl w:ilvl="6" w:tplc="0C0C000F" w:tentative="1">
      <w:start w:val="1"/>
      <w:numFmt w:val="decimal"/>
      <w:lvlText w:val="%7."/>
      <w:lvlJc w:val="left"/>
      <w:pPr>
        <w:ind w:left="5001" w:hanging="360"/>
      </w:pPr>
    </w:lvl>
    <w:lvl w:ilvl="7" w:tplc="0C0C0019" w:tentative="1">
      <w:start w:val="1"/>
      <w:numFmt w:val="lowerLetter"/>
      <w:lvlText w:val="%8."/>
      <w:lvlJc w:val="left"/>
      <w:pPr>
        <w:ind w:left="5721" w:hanging="360"/>
      </w:pPr>
    </w:lvl>
    <w:lvl w:ilvl="8" w:tplc="0C0C001B" w:tentative="1">
      <w:start w:val="1"/>
      <w:numFmt w:val="lowerRoman"/>
      <w:lvlText w:val="%9."/>
      <w:lvlJc w:val="right"/>
      <w:pPr>
        <w:ind w:left="6441" w:hanging="180"/>
      </w:pPr>
    </w:lvl>
  </w:abstractNum>
  <w:abstractNum w:abstractNumId="38">
    <w:nsid w:val="4DAE605D"/>
    <w:multiLevelType w:val="hybridMultilevel"/>
    <w:tmpl w:val="8A9C02EC"/>
    <w:lvl w:ilvl="0" w:tplc="0C0C0001">
      <w:start w:val="1"/>
      <w:numFmt w:val="bullet"/>
      <w:lvlText w:val=""/>
      <w:lvlJc w:val="left"/>
      <w:pPr>
        <w:tabs>
          <w:tab w:val="num" w:pos="1506"/>
        </w:tabs>
        <w:ind w:left="1506"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9">
    <w:nsid w:val="4DD354AD"/>
    <w:multiLevelType w:val="hybridMultilevel"/>
    <w:tmpl w:val="62F02C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nsid w:val="50546778"/>
    <w:multiLevelType w:val="hybridMultilevel"/>
    <w:tmpl w:val="FFDAF7FA"/>
    <w:lvl w:ilvl="0" w:tplc="0C0C000F">
      <w:start w:val="1"/>
      <w:numFmt w:val="decimal"/>
      <w:lvlText w:val="%1."/>
      <w:lvlJc w:val="left"/>
      <w:pPr>
        <w:ind w:left="681" w:hanging="360"/>
      </w:pPr>
    </w:lvl>
    <w:lvl w:ilvl="1" w:tplc="0C0C0019" w:tentative="1">
      <w:start w:val="1"/>
      <w:numFmt w:val="lowerLetter"/>
      <w:lvlText w:val="%2."/>
      <w:lvlJc w:val="left"/>
      <w:pPr>
        <w:ind w:left="1401" w:hanging="360"/>
      </w:pPr>
    </w:lvl>
    <w:lvl w:ilvl="2" w:tplc="0C0C001B" w:tentative="1">
      <w:start w:val="1"/>
      <w:numFmt w:val="lowerRoman"/>
      <w:lvlText w:val="%3."/>
      <w:lvlJc w:val="right"/>
      <w:pPr>
        <w:ind w:left="2121" w:hanging="180"/>
      </w:pPr>
    </w:lvl>
    <w:lvl w:ilvl="3" w:tplc="0C0C000F" w:tentative="1">
      <w:start w:val="1"/>
      <w:numFmt w:val="decimal"/>
      <w:lvlText w:val="%4."/>
      <w:lvlJc w:val="left"/>
      <w:pPr>
        <w:ind w:left="2841" w:hanging="360"/>
      </w:pPr>
    </w:lvl>
    <w:lvl w:ilvl="4" w:tplc="0C0C0019" w:tentative="1">
      <w:start w:val="1"/>
      <w:numFmt w:val="lowerLetter"/>
      <w:lvlText w:val="%5."/>
      <w:lvlJc w:val="left"/>
      <w:pPr>
        <w:ind w:left="3561" w:hanging="360"/>
      </w:pPr>
    </w:lvl>
    <w:lvl w:ilvl="5" w:tplc="0C0C001B" w:tentative="1">
      <w:start w:val="1"/>
      <w:numFmt w:val="lowerRoman"/>
      <w:lvlText w:val="%6."/>
      <w:lvlJc w:val="right"/>
      <w:pPr>
        <w:ind w:left="4281" w:hanging="180"/>
      </w:pPr>
    </w:lvl>
    <w:lvl w:ilvl="6" w:tplc="0C0C000F" w:tentative="1">
      <w:start w:val="1"/>
      <w:numFmt w:val="decimal"/>
      <w:lvlText w:val="%7."/>
      <w:lvlJc w:val="left"/>
      <w:pPr>
        <w:ind w:left="5001" w:hanging="360"/>
      </w:pPr>
    </w:lvl>
    <w:lvl w:ilvl="7" w:tplc="0C0C0019" w:tentative="1">
      <w:start w:val="1"/>
      <w:numFmt w:val="lowerLetter"/>
      <w:lvlText w:val="%8."/>
      <w:lvlJc w:val="left"/>
      <w:pPr>
        <w:ind w:left="5721" w:hanging="360"/>
      </w:pPr>
    </w:lvl>
    <w:lvl w:ilvl="8" w:tplc="0C0C001B" w:tentative="1">
      <w:start w:val="1"/>
      <w:numFmt w:val="lowerRoman"/>
      <w:lvlText w:val="%9."/>
      <w:lvlJc w:val="right"/>
      <w:pPr>
        <w:ind w:left="6441" w:hanging="180"/>
      </w:pPr>
    </w:lvl>
  </w:abstractNum>
  <w:abstractNum w:abstractNumId="41">
    <w:nsid w:val="50FD4C4D"/>
    <w:multiLevelType w:val="hybridMultilevel"/>
    <w:tmpl w:val="4B149788"/>
    <w:lvl w:ilvl="0" w:tplc="83C464F4">
      <w:start w:val="1"/>
      <w:numFmt w:val="lowerLetter"/>
      <w:lvlText w:val="%1)"/>
      <w:lvlJc w:val="left"/>
      <w:pPr>
        <w:tabs>
          <w:tab w:val="num" w:pos="908"/>
        </w:tabs>
        <w:ind w:left="908" w:hanging="705"/>
      </w:pPr>
      <w:rPr>
        <w:rFonts w:hint="default"/>
      </w:rPr>
    </w:lvl>
    <w:lvl w:ilvl="1" w:tplc="0C0C0019" w:tentative="1">
      <w:start w:val="1"/>
      <w:numFmt w:val="lowerLetter"/>
      <w:lvlText w:val="%2."/>
      <w:lvlJc w:val="left"/>
      <w:pPr>
        <w:tabs>
          <w:tab w:val="num" w:pos="1283"/>
        </w:tabs>
        <w:ind w:left="1283" w:hanging="360"/>
      </w:pPr>
    </w:lvl>
    <w:lvl w:ilvl="2" w:tplc="0C0C001B" w:tentative="1">
      <w:start w:val="1"/>
      <w:numFmt w:val="lowerRoman"/>
      <w:lvlText w:val="%3."/>
      <w:lvlJc w:val="right"/>
      <w:pPr>
        <w:tabs>
          <w:tab w:val="num" w:pos="2003"/>
        </w:tabs>
        <w:ind w:left="2003" w:hanging="180"/>
      </w:pPr>
    </w:lvl>
    <w:lvl w:ilvl="3" w:tplc="0C0C000F" w:tentative="1">
      <w:start w:val="1"/>
      <w:numFmt w:val="decimal"/>
      <w:lvlText w:val="%4."/>
      <w:lvlJc w:val="left"/>
      <w:pPr>
        <w:tabs>
          <w:tab w:val="num" w:pos="2723"/>
        </w:tabs>
        <w:ind w:left="2723" w:hanging="360"/>
      </w:pPr>
    </w:lvl>
    <w:lvl w:ilvl="4" w:tplc="0C0C0019" w:tentative="1">
      <w:start w:val="1"/>
      <w:numFmt w:val="lowerLetter"/>
      <w:lvlText w:val="%5."/>
      <w:lvlJc w:val="left"/>
      <w:pPr>
        <w:tabs>
          <w:tab w:val="num" w:pos="3443"/>
        </w:tabs>
        <w:ind w:left="3443" w:hanging="360"/>
      </w:pPr>
    </w:lvl>
    <w:lvl w:ilvl="5" w:tplc="0C0C001B" w:tentative="1">
      <w:start w:val="1"/>
      <w:numFmt w:val="lowerRoman"/>
      <w:lvlText w:val="%6."/>
      <w:lvlJc w:val="right"/>
      <w:pPr>
        <w:tabs>
          <w:tab w:val="num" w:pos="4163"/>
        </w:tabs>
        <w:ind w:left="4163" w:hanging="180"/>
      </w:pPr>
    </w:lvl>
    <w:lvl w:ilvl="6" w:tplc="0C0C000F" w:tentative="1">
      <w:start w:val="1"/>
      <w:numFmt w:val="decimal"/>
      <w:lvlText w:val="%7."/>
      <w:lvlJc w:val="left"/>
      <w:pPr>
        <w:tabs>
          <w:tab w:val="num" w:pos="4883"/>
        </w:tabs>
        <w:ind w:left="4883" w:hanging="360"/>
      </w:pPr>
    </w:lvl>
    <w:lvl w:ilvl="7" w:tplc="0C0C0019" w:tentative="1">
      <w:start w:val="1"/>
      <w:numFmt w:val="lowerLetter"/>
      <w:lvlText w:val="%8."/>
      <w:lvlJc w:val="left"/>
      <w:pPr>
        <w:tabs>
          <w:tab w:val="num" w:pos="5603"/>
        </w:tabs>
        <w:ind w:left="5603" w:hanging="360"/>
      </w:pPr>
    </w:lvl>
    <w:lvl w:ilvl="8" w:tplc="0C0C001B" w:tentative="1">
      <w:start w:val="1"/>
      <w:numFmt w:val="lowerRoman"/>
      <w:lvlText w:val="%9."/>
      <w:lvlJc w:val="right"/>
      <w:pPr>
        <w:tabs>
          <w:tab w:val="num" w:pos="6323"/>
        </w:tabs>
        <w:ind w:left="6323" w:hanging="180"/>
      </w:pPr>
    </w:lvl>
  </w:abstractNum>
  <w:abstractNum w:abstractNumId="42">
    <w:nsid w:val="536E629B"/>
    <w:multiLevelType w:val="hybridMultilevel"/>
    <w:tmpl w:val="5A04B868"/>
    <w:lvl w:ilvl="0" w:tplc="031231FC">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nsid w:val="537A2383"/>
    <w:multiLevelType w:val="hybridMultilevel"/>
    <w:tmpl w:val="3982AA02"/>
    <w:lvl w:ilvl="0" w:tplc="7D909FE4">
      <w:start w:val="1"/>
      <w:numFmt w:val="bullet"/>
      <w:lvlText w:val=""/>
      <w:lvlJc w:val="left"/>
      <w:pPr>
        <w:tabs>
          <w:tab w:val="num" w:pos="360"/>
        </w:tabs>
        <w:ind w:left="360" w:hanging="360"/>
      </w:pPr>
      <w:rPr>
        <w:rFonts w:ascii="Symbol" w:hAnsi="Symbol" w:hint="default"/>
      </w:rPr>
    </w:lvl>
    <w:lvl w:ilvl="1" w:tplc="96966556" w:tentative="1">
      <w:start w:val="1"/>
      <w:numFmt w:val="bullet"/>
      <w:lvlText w:val=""/>
      <w:lvlJc w:val="left"/>
      <w:pPr>
        <w:tabs>
          <w:tab w:val="num" w:pos="1080"/>
        </w:tabs>
        <w:ind w:left="1080" w:hanging="360"/>
      </w:pPr>
      <w:rPr>
        <w:rFonts w:ascii="Symbol" w:hAnsi="Symbol" w:hint="default"/>
      </w:rPr>
    </w:lvl>
    <w:lvl w:ilvl="2" w:tplc="113CA1A2" w:tentative="1">
      <w:start w:val="1"/>
      <w:numFmt w:val="bullet"/>
      <w:lvlText w:val=""/>
      <w:lvlJc w:val="left"/>
      <w:pPr>
        <w:tabs>
          <w:tab w:val="num" w:pos="1800"/>
        </w:tabs>
        <w:ind w:left="1800" w:hanging="360"/>
      </w:pPr>
      <w:rPr>
        <w:rFonts w:ascii="Symbol" w:hAnsi="Symbol" w:hint="default"/>
      </w:rPr>
    </w:lvl>
    <w:lvl w:ilvl="3" w:tplc="6B1C9B48" w:tentative="1">
      <w:start w:val="1"/>
      <w:numFmt w:val="bullet"/>
      <w:lvlText w:val=""/>
      <w:lvlJc w:val="left"/>
      <w:pPr>
        <w:tabs>
          <w:tab w:val="num" w:pos="2520"/>
        </w:tabs>
        <w:ind w:left="2520" w:hanging="360"/>
      </w:pPr>
      <w:rPr>
        <w:rFonts w:ascii="Symbol" w:hAnsi="Symbol" w:hint="default"/>
      </w:rPr>
    </w:lvl>
    <w:lvl w:ilvl="4" w:tplc="A800A6BA" w:tentative="1">
      <w:start w:val="1"/>
      <w:numFmt w:val="bullet"/>
      <w:lvlText w:val=""/>
      <w:lvlJc w:val="left"/>
      <w:pPr>
        <w:tabs>
          <w:tab w:val="num" w:pos="3240"/>
        </w:tabs>
        <w:ind w:left="3240" w:hanging="360"/>
      </w:pPr>
      <w:rPr>
        <w:rFonts w:ascii="Symbol" w:hAnsi="Symbol" w:hint="default"/>
      </w:rPr>
    </w:lvl>
    <w:lvl w:ilvl="5" w:tplc="BE1248C8" w:tentative="1">
      <w:start w:val="1"/>
      <w:numFmt w:val="bullet"/>
      <w:lvlText w:val=""/>
      <w:lvlJc w:val="left"/>
      <w:pPr>
        <w:tabs>
          <w:tab w:val="num" w:pos="3960"/>
        </w:tabs>
        <w:ind w:left="3960" w:hanging="360"/>
      </w:pPr>
      <w:rPr>
        <w:rFonts w:ascii="Symbol" w:hAnsi="Symbol" w:hint="default"/>
      </w:rPr>
    </w:lvl>
    <w:lvl w:ilvl="6" w:tplc="7116F78A" w:tentative="1">
      <w:start w:val="1"/>
      <w:numFmt w:val="bullet"/>
      <w:lvlText w:val=""/>
      <w:lvlJc w:val="left"/>
      <w:pPr>
        <w:tabs>
          <w:tab w:val="num" w:pos="4680"/>
        </w:tabs>
        <w:ind w:left="4680" w:hanging="360"/>
      </w:pPr>
      <w:rPr>
        <w:rFonts w:ascii="Symbol" w:hAnsi="Symbol" w:hint="default"/>
      </w:rPr>
    </w:lvl>
    <w:lvl w:ilvl="7" w:tplc="1E82C102" w:tentative="1">
      <w:start w:val="1"/>
      <w:numFmt w:val="bullet"/>
      <w:lvlText w:val=""/>
      <w:lvlJc w:val="left"/>
      <w:pPr>
        <w:tabs>
          <w:tab w:val="num" w:pos="5400"/>
        </w:tabs>
        <w:ind w:left="5400" w:hanging="360"/>
      </w:pPr>
      <w:rPr>
        <w:rFonts w:ascii="Symbol" w:hAnsi="Symbol" w:hint="default"/>
      </w:rPr>
    </w:lvl>
    <w:lvl w:ilvl="8" w:tplc="FEA0ECC4" w:tentative="1">
      <w:start w:val="1"/>
      <w:numFmt w:val="bullet"/>
      <w:lvlText w:val=""/>
      <w:lvlJc w:val="left"/>
      <w:pPr>
        <w:tabs>
          <w:tab w:val="num" w:pos="6120"/>
        </w:tabs>
        <w:ind w:left="6120" w:hanging="360"/>
      </w:pPr>
      <w:rPr>
        <w:rFonts w:ascii="Symbol" w:hAnsi="Symbol" w:hint="default"/>
      </w:rPr>
    </w:lvl>
  </w:abstractNum>
  <w:abstractNum w:abstractNumId="44">
    <w:nsid w:val="544944D4"/>
    <w:multiLevelType w:val="hybridMultilevel"/>
    <w:tmpl w:val="6076F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54713D6B"/>
    <w:multiLevelType w:val="hybridMultilevel"/>
    <w:tmpl w:val="0680C7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nsid w:val="54EA4C3B"/>
    <w:multiLevelType w:val="hybridMultilevel"/>
    <w:tmpl w:val="7FB4A03E"/>
    <w:lvl w:ilvl="0" w:tplc="498E583A">
      <w:numFmt w:val="bullet"/>
      <w:lvlText w:val="-"/>
      <w:lvlJc w:val="left"/>
      <w:pPr>
        <w:ind w:left="673" w:hanging="360"/>
      </w:pPr>
      <w:rPr>
        <w:rFonts w:ascii="Century Gothic" w:eastAsia="Times New Roman" w:hAnsi="Century Gothic" w:cs="Times New Roman" w:hint="default"/>
      </w:rPr>
    </w:lvl>
    <w:lvl w:ilvl="1" w:tplc="0C0C0003" w:tentative="1">
      <w:start w:val="1"/>
      <w:numFmt w:val="bullet"/>
      <w:lvlText w:val="o"/>
      <w:lvlJc w:val="left"/>
      <w:pPr>
        <w:ind w:left="1393" w:hanging="360"/>
      </w:pPr>
      <w:rPr>
        <w:rFonts w:ascii="Courier New" w:hAnsi="Courier New" w:cs="Courier New" w:hint="default"/>
      </w:rPr>
    </w:lvl>
    <w:lvl w:ilvl="2" w:tplc="0C0C0005" w:tentative="1">
      <w:start w:val="1"/>
      <w:numFmt w:val="bullet"/>
      <w:lvlText w:val=""/>
      <w:lvlJc w:val="left"/>
      <w:pPr>
        <w:ind w:left="2113" w:hanging="360"/>
      </w:pPr>
      <w:rPr>
        <w:rFonts w:ascii="Wingdings" w:hAnsi="Wingdings" w:hint="default"/>
      </w:rPr>
    </w:lvl>
    <w:lvl w:ilvl="3" w:tplc="0C0C0001" w:tentative="1">
      <w:start w:val="1"/>
      <w:numFmt w:val="bullet"/>
      <w:lvlText w:val=""/>
      <w:lvlJc w:val="left"/>
      <w:pPr>
        <w:ind w:left="2833" w:hanging="360"/>
      </w:pPr>
      <w:rPr>
        <w:rFonts w:ascii="Symbol" w:hAnsi="Symbol" w:hint="default"/>
      </w:rPr>
    </w:lvl>
    <w:lvl w:ilvl="4" w:tplc="0C0C0003" w:tentative="1">
      <w:start w:val="1"/>
      <w:numFmt w:val="bullet"/>
      <w:lvlText w:val="o"/>
      <w:lvlJc w:val="left"/>
      <w:pPr>
        <w:ind w:left="3553" w:hanging="360"/>
      </w:pPr>
      <w:rPr>
        <w:rFonts w:ascii="Courier New" w:hAnsi="Courier New" w:cs="Courier New" w:hint="default"/>
      </w:rPr>
    </w:lvl>
    <w:lvl w:ilvl="5" w:tplc="0C0C0005" w:tentative="1">
      <w:start w:val="1"/>
      <w:numFmt w:val="bullet"/>
      <w:lvlText w:val=""/>
      <w:lvlJc w:val="left"/>
      <w:pPr>
        <w:ind w:left="4273" w:hanging="360"/>
      </w:pPr>
      <w:rPr>
        <w:rFonts w:ascii="Wingdings" w:hAnsi="Wingdings" w:hint="default"/>
      </w:rPr>
    </w:lvl>
    <w:lvl w:ilvl="6" w:tplc="0C0C0001" w:tentative="1">
      <w:start w:val="1"/>
      <w:numFmt w:val="bullet"/>
      <w:lvlText w:val=""/>
      <w:lvlJc w:val="left"/>
      <w:pPr>
        <w:ind w:left="4993" w:hanging="360"/>
      </w:pPr>
      <w:rPr>
        <w:rFonts w:ascii="Symbol" w:hAnsi="Symbol" w:hint="default"/>
      </w:rPr>
    </w:lvl>
    <w:lvl w:ilvl="7" w:tplc="0C0C0003" w:tentative="1">
      <w:start w:val="1"/>
      <w:numFmt w:val="bullet"/>
      <w:lvlText w:val="o"/>
      <w:lvlJc w:val="left"/>
      <w:pPr>
        <w:ind w:left="5713" w:hanging="360"/>
      </w:pPr>
      <w:rPr>
        <w:rFonts w:ascii="Courier New" w:hAnsi="Courier New" w:cs="Courier New" w:hint="default"/>
      </w:rPr>
    </w:lvl>
    <w:lvl w:ilvl="8" w:tplc="0C0C0005" w:tentative="1">
      <w:start w:val="1"/>
      <w:numFmt w:val="bullet"/>
      <w:lvlText w:val=""/>
      <w:lvlJc w:val="left"/>
      <w:pPr>
        <w:ind w:left="6433" w:hanging="360"/>
      </w:pPr>
      <w:rPr>
        <w:rFonts w:ascii="Wingdings" w:hAnsi="Wingdings" w:hint="default"/>
      </w:rPr>
    </w:lvl>
  </w:abstractNum>
  <w:abstractNum w:abstractNumId="47">
    <w:nsid w:val="5A497609"/>
    <w:multiLevelType w:val="hybridMultilevel"/>
    <w:tmpl w:val="3306FB50"/>
    <w:lvl w:ilvl="0" w:tplc="8578C050">
      <w:start w:val="1"/>
      <w:numFmt w:val="bullet"/>
      <w:lvlText w:val=""/>
      <w:lvlJc w:val="left"/>
      <w:pPr>
        <w:tabs>
          <w:tab w:val="num" w:pos="360"/>
        </w:tabs>
        <w:ind w:left="360" w:hanging="360"/>
      </w:pPr>
      <w:rPr>
        <w:rFonts w:ascii="Wingdings 2" w:hAnsi="Wingdings 2" w:hint="default"/>
        <w:sz w:val="20"/>
      </w:rPr>
    </w:lvl>
    <w:lvl w:ilvl="1" w:tplc="91D63F42">
      <w:start w:val="1"/>
      <w:numFmt w:val="bullet"/>
      <w:lvlText w:val=""/>
      <w:lvlJc w:val="left"/>
      <w:pPr>
        <w:tabs>
          <w:tab w:val="num" w:pos="360"/>
        </w:tabs>
        <w:ind w:left="360" w:hanging="360"/>
      </w:pPr>
      <w:rPr>
        <w:rFonts w:ascii="Wingdings" w:hAnsi="Wingdings" w:hint="default"/>
        <w:sz w:val="16"/>
      </w:rPr>
    </w:lvl>
    <w:lvl w:ilvl="2" w:tplc="0C0C0005" w:tentative="1">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48">
    <w:nsid w:val="5A9B30F8"/>
    <w:multiLevelType w:val="hybridMultilevel"/>
    <w:tmpl w:val="3000BB2C"/>
    <w:lvl w:ilvl="0" w:tplc="0C0C000F">
      <w:start w:val="1"/>
      <w:numFmt w:val="decimal"/>
      <w:lvlText w:val="%1."/>
      <w:lvlJc w:val="left"/>
      <w:pPr>
        <w:ind w:left="681" w:hanging="360"/>
      </w:pPr>
    </w:lvl>
    <w:lvl w:ilvl="1" w:tplc="0C0C0001">
      <w:start w:val="1"/>
      <w:numFmt w:val="bullet"/>
      <w:lvlText w:val=""/>
      <w:lvlJc w:val="left"/>
      <w:pPr>
        <w:ind w:left="1401" w:hanging="360"/>
      </w:pPr>
      <w:rPr>
        <w:rFonts w:ascii="Symbol" w:hAnsi="Symbol" w:hint="default"/>
      </w:rPr>
    </w:lvl>
    <w:lvl w:ilvl="2" w:tplc="0C0C001B">
      <w:start w:val="1"/>
      <w:numFmt w:val="lowerRoman"/>
      <w:lvlText w:val="%3."/>
      <w:lvlJc w:val="right"/>
      <w:pPr>
        <w:ind w:left="2121" w:hanging="180"/>
      </w:pPr>
    </w:lvl>
    <w:lvl w:ilvl="3" w:tplc="0C0C000F" w:tentative="1">
      <w:start w:val="1"/>
      <w:numFmt w:val="decimal"/>
      <w:lvlText w:val="%4."/>
      <w:lvlJc w:val="left"/>
      <w:pPr>
        <w:ind w:left="2841" w:hanging="360"/>
      </w:pPr>
    </w:lvl>
    <w:lvl w:ilvl="4" w:tplc="0C0C0019" w:tentative="1">
      <w:start w:val="1"/>
      <w:numFmt w:val="lowerLetter"/>
      <w:lvlText w:val="%5."/>
      <w:lvlJc w:val="left"/>
      <w:pPr>
        <w:ind w:left="3561" w:hanging="360"/>
      </w:pPr>
    </w:lvl>
    <w:lvl w:ilvl="5" w:tplc="0C0C001B" w:tentative="1">
      <w:start w:val="1"/>
      <w:numFmt w:val="lowerRoman"/>
      <w:lvlText w:val="%6."/>
      <w:lvlJc w:val="right"/>
      <w:pPr>
        <w:ind w:left="4281" w:hanging="180"/>
      </w:pPr>
    </w:lvl>
    <w:lvl w:ilvl="6" w:tplc="0C0C000F" w:tentative="1">
      <w:start w:val="1"/>
      <w:numFmt w:val="decimal"/>
      <w:lvlText w:val="%7."/>
      <w:lvlJc w:val="left"/>
      <w:pPr>
        <w:ind w:left="5001" w:hanging="360"/>
      </w:pPr>
    </w:lvl>
    <w:lvl w:ilvl="7" w:tplc="0C0C0019" w:tentative="1">
      <w:start w:val="1"/>
      <w:numFmt w:val="lowerLetter"/>
      <w:lvlText w:val="%8."/>
      <w:lvlJc w:val="left"/>
      <w:pPr>
        <w:ind w:left="5721" w:hanging="360"/>
      </w:pPr>
    </w:lvl>
    <w:lvl w:ilvl="8" w:tplc="0C0C001B" w:tentative="1">
      <w:start w:val="1"/>
      <w:numFmt w:val="lowerRoman"/>
      <w:lvlText w:val="%9."/>
      <w:lvlJc w:val="right"/>
      <w:pPr>
        <w:ind w:left="6441" w:hanging="180"/>
      </w:pPr>
    </w:lvl>
  </w:abstractNum>
  <w:abstractNum w:abstractNumId="49">
    <w:nsid w:val="5FBB45CD"/>
    <w:multiLevelType w:val="hybridMultilevel"/>
    <w:tmpl w:val="2FD0C0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638F2A0B"/>
    <w:multiLevelType w:val="hybridMultilevel"/>
    <w:tmpl w:val="30E04BA4"/>
    <w:lvl w:ilvl="0" w:tplc="40FA2A7C">
      <w:start w:val="1"/>
      <w:numFmt w:val="bullet"/>
      <w:lvlText w:val="•"/>
      <w:lvlJc w:val="left"/>
      <w:pPr>
        <w:tabs>
          <w:tab w:val="num" w:pos="720"/>
        </w:tabs>
        <w:ind w:left="720" w:hanging="360"/>
      </w:pPr>
      <w:rPr>
        <w:rFonts w:ascii="Times New Roman" w:hAnsi="Times New Roman" w:hint="default"/>
      </w:rPr>
    </w:lvl>
    <w:lvl w:ilvl="1" w:tplc="39B2D2A6" w:tentative="1">
      <w:start w:val="1"/>
      <w:numFmt w:val="bullet"/>
      <w:lvlText w:val="•"/>
      <w:lvlJc w:val="left"/>
      <w:pPr>
        <w:tabs>
          <w:tab w:val="num" w:pos="1440"/>
        </w:tabs>
        <w:ind w:left="1440" w:hanging="360"/>
      </w:pPr>
      <w:rPr>
        <w:rFonts w:ascii="Times New Roman" w:hAnsi="Times New Roman" w:hint="default"/>
      </w:rPr>
    </w:lvl>
    <w:lvl w:ilvl="2" w:tplc="C3343CC4" w:tentative="1">
      <w:start w:val="1"/>
      <w:numFmt w:val="bullet"/>
      <w:lvlText w:val="•"/>
      <w:lvlJc w:val="left"/>
      <w:pPr>
        <w:tabs>
          <w:tab w:val="num" w:pos="2160"/>
        </w:tabs>
        <w:ind w:left="2160" w:hanging="360"/>
      </w:pPr>
      <w:rPr>
        <w:rFonts w:ascii="Times New Roman" w:hAnsi="Times New Roman" w:hint="default"/>
      </w:rPr>
    </w:lvl>
    <w:lvl w:ilvl="3" w:tplc="9D74F92A" w:tentative="1">
      <w:start w:val="1"/>
      <w:numFmt w:val="bullet"/>
      <w:lvlText w:val="•"/>
      <w:lvlJc w:val="left"/>
      <w:pPr>
        <w:tabs>
          <w:tab w:val="num" w:pos="2880"/>
        </w:tabs>
        <w:ind w:left="2880" w:hanging="360"/>
      </w:pPr>
      <w:rPr>
        <w:rFonts w:ascii="Times New Roman" w:hAnsi="Times New Roman" w:hint="default"/>
      </w:rPr>
    </w:lvl>
    <w:lvl w:ilvl="4" w:tplc="5BC64F66" w:tentative="1">
      <w:start w:val="1"/>
      <w:numFmt w:val="bullet"/>
      <w:lvlText w:val="•"/>
      <w:lvlJc w:val="left"/>
      <w:pPr>
        <w:tabs>
          <w:tab w:val="num" w:pos="3600"/>
        </w:tabs>
        <w:ind w:left="3600" w:hanging="360"/>
      </w:pPr>
      <w:rPr>
        <w:rFonts w:ascii="Times New Roman" w:hAnsi="Times New Roman" w:hint="default"/>
      </w:rPr>
    </w:lvl>
    <w:lvl w:ilvl="5" w:tplc="8FBA6588" w:tentative="1">
      <w:start w:val="1"/>
      <w:numFmt w:val="bullet"/>
      <w:lvlText w:val="•"/>
      <w:lvlJc w:val="left"/>
      <w:pPr>
        <w:tabs>
          <w:tab w:val="num" w:pos="4320"/>
        </w:tabs>
        <w:ind w:left="4320" w:hanging="360"/>
      </w:pPr>
      <w:rPr>
        <w:rFonts w:ascii="Times New Roman" w:hAnsi="Times New Roman" w:hint="default"/>
      </w:rPr>
    </w:lvl>
    <w:lvl w:ilvl="6" w:tplc="8DC897A2" w:tentative="1">
      <w:start w:val="1"/>
      <w:numFmt w:val="bullet"/>
      <w:lvlText w:val="•"/>
      <w:lvlJc w:val="left"/>
      <w:pPr>
        <w:tabs>
          <w:tab w:val="num" w:pos="5040"/>
        </w:tabs>
        <w:ind w:left="5040" w:hanging="360"/>
      </w:pPr>
      <w:rPr>
        <w:rFonts w:ascii="Times New Roman" w:hAnsi="Times New Roman" w:hint="default"/>
      </w:rPr>
    </w:lvl>
    <w:lvl w:ilvl="7" w:tplc="CBD09BF4" w:tentative="1">
      <w:start w:val="1"/>
      <w:numFmt w:val="bullet"/>
      <w:lvlText w:val="•"/>
      <w:lvlJc w:val="left"/>
      <w:pPr>
        <w:tabs>
          <w:tab w:val="num" w:pos="5760"/>
        </w:tabs>
        <w:ind w:left="5760" w:hanging="360"/>
      </w:pPr>
      <w:rPr>
        <w:rFonts w:ascii="Times New Roman" w:hAnsi="Times New Roman" w:hint="default"/>
      </w:rPr>
    </w:lvl>
    <w:lvl w:ilvl="8" w:tplc="854424E4" w:tentative="1">
      <w:start w:val="1"/>
      <w:numFmt w:val="bullet"/>
      <w:lvlText w:val="•"/>
      <w:lvlJc w:val="left"/>
      <w:pPr>
        <w:tabs>
          <w:tab w:val="num" w:pos="6480"/>
        </w:tabs>
        <w:ind w:left="6480" w:hanging="360"/>
      </w:pPr>
      <w:rPr>
        <w:rFonts w:ascii="Times New Roman" w:hAnsi="Times New Roman" w:hint="default"/>
      </w:rPr>
    </w:lvl>
  </w:abstractNum>
  <w:abstractNum w:abstractNumId="51">
    <w:nsid w:val="645C6449"/>
    <w:multiLevelType w:val="hybridMultilevel"/>
    <w:tmpl w:val="384631D8"/>
    <w:lvl w:ilvl="0" w:tplc="031231FC">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2">
    <w:nsid w:val="67846E49"/>
    <w:multiLevelType w:val="hybridMultilevel"/>
    <w:tmpl w:val="8E6656BC"/>
    <w:lvl w:ilvl="0" w:tplc="0C0C000F">
      <w:start w:val="1"/>
      <w:numFmt w:val="decimal"/>
      <w:lvlText w:val="%1."/>
      <w:lvlJc w:val="left"/>
      <w:pPr>
        <w:ind w:left="862" w:hanging="360"/>
      </w:pPr>
    </w:lvl>
    <w:lvl w:ilvl="1" w:tplc="0C0C0019" w:tentative="1">
      <w:start w:val="1"/>
      <w:numFmt w:val="lowerLetter"/>
      <w:lvlText w:val="%2."/>
      <w:lvlJc w:val="left"/>
      <w:pPr>
        <w:ind w:left="1582" w:hanging="360"/>
      </w:p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abstractNum w:abstractNumId="53">
    <w:nsid w:val="69C61D0C"/>
    <w:multiLevelType w:val="hybridMultilevel"/>
    <w:tmpl w:val="95DC81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nsid w:val="6C705B02"/>
    <w:multiLevelType w:val="hybridMultilevel"/>
    <w:tmpl w:val="2C32E434"/>
    <w:lvl w:ilvl="0" w:tplc="031231FC">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5">
    <w:nsid w:val="6CBD5576"/>
    <w:multiLevelType w:val="hybridMultilevel"/>
    <w:tmpl w:val="A5A2D14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6">
    <w:nsid w:val="6E6E49FC"/>
    <w:multiLevelType w:val="hybridMultilevel"/>
    <w:tmpl w:val="15CA324A"/>
    <w:lvl w:ilvl="0" w:tplc="031231FC">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7">
    <w:nsid w:val="73763465"/>
    <w:multiLevelType w:val="hybridMultilevel"/>
    <w:tmpl w:val="4140AE6C"/>
    <w:lvl w:ilvl="0" w:tplc="031231FC">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8">
    <w:nsid w:val="75087A25"/>
    <w:multiLevelType w:val="hybridMultilevel"/>
    <w:tmpl w:val="FD6474BC"/>
    <w:lvl w:ilvl="0" w:tplc="0C0C000F">
      <w:start w:val="1"/>
      <w:numFmt w:val="decimal"/>
      <w:lvlText w:val="%1."/>
      <w:lvlJc w:val="left"/>
      <w:pPr>
        <w:ind w:left="681" w:hanging="360"/>
      </w:pPr>
    </w:lvl>
    <w:lvl w:ilvl="1" w:tplc="0C0C0019" w:tentative="1">
      <w:start w:val="1"/>
      <w:numFmt w:val="lowerLetter"/>
      <w:lvlText w:val="%2."/>
      <w:lvlJc w:val="left"/>
      <w:pPr>
        <w:ind w:left="1401" w:hanging="360"/>
      </w:pPr>
    </w:lvl>
    <w:lvl w:ilvl="2" w:tplc="0C0C001B" w:tentative="1">
      <w:start w:val="1"/>
      <w:numFmt w:val="lowerRoman"/>
      <w:lvlText w:val="%3."/>
      <w:lvlJc w:val="right"/>
      <w:pPr>
        <w:ind w:left="2121" w:hanging="180"/>
      </w:pPr>
    </w:lvl>
    <w:lvl w:ilvl="3" w:tplc="0C0C000F" w:tentative="1">
      <w:start w:val="1"/>
      <w:numFmt w:val="decimal"/>
      <w:lvlText w:val="%4."/>
      <w:lvlJc w:val="left"/>
      <w:pPr>
        <w:ind w:left="2841" w:hanging="360"/>
      </w:pPr>
    </w:lvl>
    <w:lvl w:ilvl="4" w:tplc="0C0C0019" w:tentative="1">
      <w:start w:val="1"/>
      <w:numFmt w:val="lowerLetter"/>
      <w:lvlText w:val="%5."/>
      <w:lvlJc w:val="left"/>
      <w:pPr>
        <w:ind w:left="3561" w:hanging="360"/>
      </w:pPr>
    </w:lvl>
    <w:lvl w:ilvl="5" w:tplc="0C0C001B" w:tentative="1">
      <w:start w:val="1"/>
      <w:numFmt w:val="lowerRoman"/>
      <w:lvlText w:val="%6."/>
      <w:lvlJc w:val="right"/>
      <w:pPr>
        <w:ind w:left="4281" w:hanging="180"/>
      </w:pPr>
    </w:lvl>
    <w:lvl w:ilvl="6" w:tplc="0C0C000F" w:tentative="1">
      <w:start w:val="1"/>
      <w:numFmt w:val="decimal"/>
      <w:lvlText w:val="%7."/>
      <w:lvlJc w:val="left"/>
      <w:pPr>
        <w:ind w:left="5001" w:hanging="360"/>
      </w:pPr>
    </w:lvl>
    <w:lvl w:ilvl="7" w:tplc="0C0C0019" w:tentative="1">
      <w:start w:val="1"/>
      <w:numFmt w:val="lowerLetter"/>
      <w:lvlText w:val="%8."/>
      <w:lvlJc w:val="left"/>
      <w:pPr>
        <w:ind w:left="5721" w:hanging="360"/>
      </w:pPr>
    </w:lvl>
    <w:lvl w:ilvl="8" w:tplc="0C0C001B" w:tentative="1">
      <w:start w:val="1"/>
      <w:numFmt w:val="lowerRoman"/>
      <w:lvlText w:val="%9."/>
      <w:lvlJc w:val="right"/>
      <w:pPr>
        <w:ind w:left="6441" w:hanging="180"/>
      </w:pPr>
    </w:lvl>
  </w:abstractNum>
  <w:abstractNum w:abstractNumId="59">
    <w:nsid w:val="75E11C96"/>
    <w:multiLevelType w:val="hybridMultilevel"/>
    <w:tmpl w:val="955EE464"/>
    <w:lvl w:ilvl="0" w:tplc="0C0C000B">
      <w:start w:val="1"/>
      <w:numFmt w:val="bullet"/>
      <w:lvlText w:val=""/>
      <w:lvlJc w:val="left"/>
      <w:pPr>
        <w:ind w:left="502" w:hanging="360"/>
      </w:pPr>
      <w:rPr>
        <w:rFonts w:ascii="Wingdings" w:hAnsi="Wingdings"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60">
    <w:nsid w:val="76684543"/>
    <w:multiLevelType w:val="hybridMultilevel"/>
    <w:tmpl w:val="FABCB00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1">
    <w:nsid w:val="76B7097A"/>
    <w:multiLevelType w:val="hybridMultilevel"/>
    <w:tmpl w:val="8C6EE72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2">
    <w:nsid w:val="7B38686A"/>
    <w:multiLevelType w:val="hybridMultilevel"/>
    <w:tmpl w:val="399A423A"/>
    <w:lvl w:ilvl="0" w:tplc="3A2045D4">
      <w:start w:val="1"/>
      <w:numFmt w:val="bullet"/>
      <w:lvlText w:val=""/>
      <w:lvlJc w:val="left"/>
      <w:pPr>
        <w:tabs>
          <w:tab w:val="num" w:pos="113"/>
        </w:tabs>
        <w:ind w:left="113" w:hanging="113"/>
      </w:pPr>
      <w:rPr>
        <w:rFonts w:ascii="Wingdings" w:hAnsi="Wingdings" w:hint="default"/>
        <w:color w:val="666699"/>
        <w:sz w:val="20"/>
        <w:szCs w:val="2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3">
    <w:nsid w:val="7C313B60"/>
    <w:multiLevelType w:val="hybridMultilevel"/>
    <w:tmpl w:val="47D65B20"/>
    <w:lvl w:ilvl="0" w:tplc="57AAA97A">
      <w:start w:val="1"/>
      <w:numFmt w:val="bullet"/>
      <w:lvlText w:val="•"/>
      <w:lvlJc w:val="left"/>
      <w:pPr>
        <w:tabs>
          <w:tab w:val="num" w:pos="720"/>
        </w:tabs>
        <w:ind w:left="720" w:hanging="360"/>
      </w:pPr>
      <w:rPr>
        <w:rFonts w:ascii="Times New Roman" w:hAnsi="Times New Roman" w:hint="default"/>
      </w:rPr>
    </w:lvl>
    <w:lvl w:ilvl="1" w:tplc="18E20632" w:tentative="1">
      <w:start w:val="1"/>
      <w:numFmt w:val="bullet"/>
      <w:lvlText w:val="•"/>
      <w:lvlJc w:val="left"/>
      <w:pPr>
        <w:tabs>
          <w:tab w:val="num" w:pos="1440"/>
        </w:tabs>
        <w:ind w:left="1440" w:hanging="360"/>
      </w:pPr>
      <w:rPr>
        <w:rFonts w:ascii="Times New Roman" w:hAnsi="Times New Roman" w:hint="default"/>
      </w:rPr>
    </w:lvl>
    <w:lvl w:ilvl="2" w:tplc="FAFC47D0" w:tentative="1">
      <w:start w:val="1"/>
      <w:numFmt w:val="bullet"/>
      <w:lvlText w:val="•"/>
      <w:lvlJc w:val="left"/>
      <w:pPr>
        <w:tabs>
          <w:tab w:val="num" w:pos="2160"/>
        </w:tabs>
        <w:ind w:left="2160" w:hanging="360"/>
      </w:pPr>
      <w:rPr>
        <w:rFonts w:ascii="Times New Roman" w:hAnsi="Times New Roman" w:hint="default"/>
      </w:rPr>
    </w:lvl>
    <w:lvl w:ilvl="3" w:tplc="5498C916" w:tentative="1">
      <w:start w:val="1"/>
      <w:numFmt w:val="bullet"/>
      <w:lvlText w:val="•"/>
      <w:lvlJc w:val="left"/>
      <w:pPr>
        <w:tabs>
          <w:tab w:val="num" w:pos="2880"/>
        </w:tabs>
        <w:ind w:left="2880" w:hanging="360"/>
      </w:pPr>
      <w:rPr>
        <w:rFonts w:ascii="Times New Roman" w:hAnsi="Times New Roman" w:hint="default"/>
      </w:rPr>
    </w:lvl>
    <w:lvl w:ilvl="4" w:tplc="0876F9D0" w:tentative="1">
      <w:start w:val="1"/>
      <w:numFmt w:val="bullet"/>
      <w:lvlText w:val="•"/>
      <w:lvlJc w:val="left"/>
      <w:pPr>
        <w:tabs>
          <w:tab w:val="num" w:pos="3600"/>
        </w:tabs>
        <w:ind w:left="3600" w:hanging="360"/>
      </w:pPr>
      <w:rPr>
        <w:rFonts w:ascii="Times New Roman" w:hAnsi="Times New Roman" w:hint="default"/>
      </w:rPr>
    </w:lvl>
    <w:lvl w:ilvl="5" w:tplc="64661350" w:tentative="1">
      <w:start w:val="1"/>
      <w:numFmt w:val="bullet"/>
      <w:lvlText w:val="•"/>
      <w:lvlJc w:val="left"/>
      <w:pPr>
        <w:tabs>
          <w:tab w:val="num" w:pos="4320"/>
        </w:tabs>
        <w:ind w:left="4320" w:hanging="360"/>
      </w:pPr>
      <w:rPr>
        <w:rFonts w:ascii="Times New Roman" w:hAnsi="Times New Roman" w:hint="default"/>
      </w:rPr>
    </w:lvl>
    <w:lvl w:ilvl="6" w:tplc="6032B404" w:tentative="1">
      <w:start w:val="1"/>
      <w:numFmt w:val="bullet"/>
      <w:lvlText w:val="•"/>
      <w:lvlJc w:val="left"/>
      <w:pPr>
        <w:tabs>
          <w:tab w:val="num" w:pos="5040"/>
        </w:tabs>
        <w:ind w:left="5040" w:hanging="360"/>
      </w:pPr>
      <w:rPr>
        <w:rFonts w:ascii="Times New Roman" w:hAnsi="Times New Roman" w:hint="default"/>
      </w:rPr>
    </w:lvl>
    <w:lvl w:ilvl="7" w:tplc="7C8EB202" w:tentative="1">
      <w:start w:val="1"/>
      <w:numFmt w:val="bullet"/>
      <w:lvlText w:val="•"/>
      <w:lvlJc w:val="left"/>
      <w:pPr>
        <w:tabs>
          <w:tab w:val="num" w:pos="5760"/>
        </w:tabs>
        <w:ind w:left="5760" w:hanging="360"/>
      </w:pPr>
      <w:rPr>
        <w:rFonts w:ascii="Times New Roman" w:hAnsi="Times New Roman" w:hint="default"/>
      </w:rPr>
    </w:lvl>
    <w:lvl w:ilvl="8" w:tplc="A9EAE0D2" w:tentative="1">
      <w:start w:val="1"/>
      <w:numFmt w:val="bullet"/>
      <w:lvlText w:val="•"/>
      <w:lvlJc w:val="left"/>
      <w:pPr>
        <w:tabs>
          <w:tab w:val="num" w:pos="6480"/>
        </w:tabs>
        <w:ind w:left="6480" w:hanging="360"/>
      </w:pPr>
      <w:rPr>
        <w:rFonts w:ascii="Times New Roman" w:hAnsi="Times New Roman" w:hint="default"/>
      </w:rPr>
    </w:lvl>
  </w:abstractNum>
  <w:abstractNum w:abstractNumId="64">
    <w:nsid w:val="7DD17EBF"/>
    <w:multiLevelType w:val="hybridMultilevel"/>
    <w:tmpl w:val="871CD38C"/>
    <w:lvl w:ilvl="0" w:tplc="8578C050">
      <w:start w:val="1"/>
      <w:numFmt w:val="bullet"/>
      <w:lvlText w:val=""/>
      <w:lvlJc w:val="left"/>
      <w:pPr>
        <w:tabs>
          <w:tab w:val="num" w:pos="360"/>
        </w:tabs>
        <w:ind w:left="360" w:hanging="360"/>
      </w:pPr>
      <w:rPr>
        <w:rFonts w:ascii="Wingdings 2" w:hAnsi="Wingdings 2" w:hint="default"/>
        <w:sz w:val="20"/>
      </w:rPr>
    </w:lvl>
    <w:lvl w:ilvl="1" w:tplc="91D63F42">
      <w:start w:val="1"/>
      <w:numFmt w:val="bullet"/>
      <w:lvlText w:val=""/>
      <w:lvlJc w:val="left"/>
      <w:pPr>
        <w:tabs>
          <w:tab w:val="num" w:pos="360"/>
        </w:tabs>
        <w:ind w:left="360" w:hanging="360"/>
      </w:pPr>
      <w:rPr>
        <w:rFonts w:ascii="Wingdings" w:hAnsi="Wingdings" w:hint="default"/>
        <w:sz w:val="16"/>
      </w:rPr>
    </w:lvl>
    <w:lvl w:ilvl="2" w:tplc="0C0C0005" w:tentative="1">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65">
    <w:nsid w:val="7E456443"/>
    <w:multiLevelType w:val="hybridMultilevel"/>
    <w:tmpl w:val="3E70B002"/>
    <w:lvl w:ilvl="0" w:tplc="44E44770">
      <w:start w:val="1"/>
      <w:numFmt w:val="bullet"/>
      <w:lvlText w:val=""/>
      <w:lvlJc w:val="left"/>
      <w:pPr>
        <w:tabs>
          <w:tab w:val="num" w:pos="284"/>
        </w:tabs>
        <w:ind w:left="284" w:hanging="284"/>
      </w:pPr>
      <w:rPr>
        <w:rFonts w:ascii="Wingdings" w:hAnsi="Wingdings" w:hint="default"/>
        <w:b w:val="0"/>
        <w:i w:val="0"/>
        <w:sz w:val="18"/>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6">
    <w:nsid w:val="7E596731"/>
    <w:multiLevelType w:val="hybridMultilevel"/>
    <w:tmpl w:val="37089E10"/>
    <w:lvl w:ilvl="0" w:tplc="8578C050">
      <w:start w:val="1"/>
      <w:numFmt w:val="bullet"/>
      <w:lvlText w:val=""/>
      <w:lvlJc w:val="left"/>
      <w:pPr>
        <w:ind w:left="360" w:hanging="360"/>
      </w:pPr>
      <w:rPr>
        <w:rFonts w:ascii="Wingdings 2" w:hAnsi="Wingdings 2" w:hint="default"/>
        <w:b/>
        <w:i w:val="0"/>
        <w:sz w:val="2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7">
    <w:nsid w:val="7FC03509"/>
    <w:multiLevelType w:val="hybridMultilevel"/>
    <w:tmpl w:val="8EC463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3"/>
  </w:num>
  <w:num w:numId="4">
    <w:abstractNumId w:val="20"/>
  </w:num>
  <w:num w:numId="5">
    <w:abstractNumId w:val="43"/>
  </w:num>
  <w:num w:numId="6">
    <w:abstractNumId w:val="55"/>
  </w:num>
  <w:num w:numId="7">
    <w:abstractNumId w:val="23"/>
  </w:num>
  <w:num w:numId="8">
    <w:abstractNumId w:val="29"/>
  </w:num>
  <w:num w:numId="9">
    <w:abstractNumId w:val="30"/>
  </w:num>
  <w:num w:numId="10">
    <w:abstractNumId w:val="59"/>
  </w:num>
  <w:num w:numId="11">
    <w:abstractNumId w:val="9"/>
  </w:num>
  <w:num w:numId="12">
    <w:abstractNumId w:val="22"/>
  </w:num>
  <w:num w:numId="13">
    <w:abstractNumId w:val="15"/>
  </w:num>
  <w:num w:numId="14">
    <w:abstractNumId w:val="39"/>
  </w:num>
  <w:num w:numId="15">
    <w:abstractNumId w:val="13"/>
  </w:num>
  <w:num w:numId="16">
    <w:abstractNumId w:val="61"/>
  </w:num>
  <w:num w:numId="17">
    <w:abstractNumId w:val="34"/>
  </w:num>
  <w:num w:numId="18">
    <w:abstractNumId w:val="33"/>
  </w:num>
  <w:num w:numId="19">
    <w:abstractNumId w:val="14"/>
  </w:num>
  <w:num w:numId="20">
    <w:abstractNumId w:val="40"/>
  </w:num>
  <w:num w:numId="21">
    <w:abstractNumId w:val="0"/>
  </w:num>
  <w:num w:numId="22">
    <w:abstractNumId w:val="37"/>
  </w:num>
  <w:num w:numId="23">
    <w:abstractNumId w:val="4"/>
  </w:num>
  <w:num w:numId="24">
    <w:abstractNumId w:val="5"/>
  </w:num>
  <w:num w:numId="25">
    <w:abstractNumId w:val="35"/>
  </w:num>
  <w:num w:numId="26">
    <w:abstractNumId w:val="47"/>
  </w:num>
  <w:num w:numId="27">
    <w:abstractNumId w:val="64"/>
  </w:num>
  <w:num w:numId="28">
    <w:abstractNumId w:val="46"/>
  </w:num>
  <w:num w:numId="29">
    <w:abstractNumId w:val="27"/>
  </w:num>
  <w:num w:numId="30">
    <w:abstractNumId w:val="8"/>
  </w:num>
  <w:num w:numId="31">
    <w:abstractNumId w:val="65"/>
  </w:num>
  <w:num w:numId="32">
    <w:abstractNumId w:val="11"/>
  </w:num>
  <w:num w:numId="33">
    <w:abstractNumId w:val="38"/>
  </w:num>
  <w:num w:numId="34">
    <w:abstractNumId w:val="42"/>
  </w:num>
  <w:num w:numId="35">
    <w:abstractNumId w:val="58"/>
  </w:num>
  <w:num w:numId="36">
    <w:abstractNumId w:val="25"/>
  </w:num>
  <w:num w:numId="37">
    <w:abstractNumId w:val="24"/>
  </w:num>
  <w:num w:numId="38">
    <w:abstractNumId w:val="17"/>
  </w:num>
  <w:num w:numId="39">
    <w:abstractNumId w:val="18"/>
  </w:num>
  <w:num w:numId="40">
    <w:abstractNumId w:val="48"/>
  </w:num>
  <w:num w:numId="41">
    <w:abstractNumId w:val="52"/>
  </w:num>
  <w:num w:numId="42">
    <w:abstractNumId w:val="57"/>
  </w:num>
  <w:num w:numId="43">
    <w:abstractNumId w:val="54"/>
  </w:num>
  <w:num w:numId="44">
    <w:abstractNumId w:val="51"/>
  </w:num>
  <w:num w:numId="45">
    <w:abstractNumId w:val="28"/>
  </w:num>
  <w:num w:numId="46">
    <w:abstractNumId w:val="36"/>
  </w:num>
  <w:num w:numId="47">
    <w:abstractNumId w:val="66"/>
  </w:num>
  <w:num w:numId="48">
    <w:abstractNumId w:val="45"/>
  </w:num>
  <w:num w:numId="49">
    <w:abstractNumId w:val="56"/>
  </w:num>
  <w:num w:numId="50">
    <w:abstractNumId w:val="50"/>
  </w:num>
  <w:num w:numId="51">
    <w:abstractNumId w:val="7"/>
  </w:num>
  <w:num w:numId="52">
    <w:abstractNumId w:val="26"/>
  </w:num>
  <w:num w:numId="53">
    <w:abstractNumId w:val="63"/>
  </w:num>
  <w:num w:numId="54">
    <w:abstractNumId w:val="41"/>
  </w:num>
  <w:num w:numId="55">
    <w:abstractNumId w:val="1"/>
  </w:num>
  <w:num w:numId="56">
    <w:abstractNumId w:val="60"/>
  </w:num>
  <w:num w:numId="57">
    <w:abstractNumId w:val="32"/>
  </w:num>
  <w:num w:numId="58">
    <w:abstractNumId w:val="21"/>
  </w:num>
  <w:num w:numId="59">
    <w:abstractNumId w:val="6"/>
  </w:num>
  <w:num w:numId="60">
    <w:abstractNumId w:val="62"/>
  </w:num>
  <w:num w:numId="61">
    <w:abstractNumId w:val="12"/>
  </w:num>
  <w:num w:numId="62">
    <w:abstractNumId w:val="10"/>
  </w:num>
  <w:num w:numId="63">
    <w:abstractNumId w:val="53"/>
  </w:num>
  <w:num w:numId="64">
    <w:abstractNumId w:val="2"/>
  </w:num>
  <w:num w:numId="65">
    <w:abstractNumId w:val="49"/>
  </w:num>
  <w:num w:numId="66">
    <w:abstractNumId w:val="44"/>
  </w:num>
  <w:num w:numId="67">
    <w:abstractNumId w:val="19"/>
  </w:num>
  <w:num w:numId="68">
    <w:abstractNumId w:val="6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11"/>
    <w:rsid w:val="00000551"/>
    <w:rsid w:val="00002F48"/>
    <w:rsid w:val="0000356C"/>
    <w:rsid w:val="00006CAB"/>
    <w:rsid w:val="00010779"/>
    <w:rsid w:val="000149E2"/>
    <w:rsid w:val="00015EC3"/>
    <w:rsid w:val="00016604"/>
    <w:rsid w:val="00016E47"/>
    <w:rsid w:val="00023EAF"/>
    <w:rsid w:val="000246A6"/>
    <w:rsid w:val="00025881"/>
    <w:rsid w:val="000265AE"/>
    <w:rsid w:val="00032B80"/>
    <w:rsid w:val="000400AE"/>
    <w:rsid w:val="000415F1"/>
    <w:rsid w:val="00041FDA"/>
    <w:rsid w:val="00042939"/>
    <w:rsid w:val="00043058"/>
    <w:rsid w:val="00044239"/>
    <w:rsid w:val="000444AC"/>
    <w:rsid w:val="00061EA2"/>
    <w:rsid w:val="0006527B"/>
    <w:rsid w:val="00067E72"/>
    <w:rsid w:val="00073548"/>
    <w:rsid w:val="00086B16"/>
    <w:rsid w:val="00094580"/>
    <w:rsid w:val="00094655"/>
    <w:rsid w:val="00094766"/>
    <w:rsid w:val="000A0900"/>
    <w:rsid w:val="000A345F"/>
    <w:rsid w:val="000A68C6"/>
    <w:rsid w:val="000A6BC7"/>
    <w:rsid w:val="000B793A"/>
    <w:rsid w:val="000C2451"/>
    <w:rsid w:val="000C6674"/>
    <w:rsid w:val="000D32AB"/>
    <w:rsid w:val="000D5041"/>
    <w:rsid w:val="000D66D1"/>
    <w:rsid w:val="000E1CBE"/>
    <w:rsid w:val="000E1D9A"/>
    <w:rsid w:val="000E241D"/>
    <w:rsid w:val="000E6390"/>
    <w:rsid w:val="000F3EDB"/>
    <w:rsid w:val="00102DBB"/>
    <w:rsid w:val="0010394D"/>
    <w:rsid w:val="001046F9"/>
    <w:rsid w:val="0011036E"/>
    <w:rsid w:val="001111F8"/>
    <w:rsid w:val="00114663"/>
    <w:rsid w:val="001153E5"/>
    <w:rsid w:val="001240E2"/>
    <w:rsid w:val="001260AF"/>
    <w:rsid w:val="00132581"/>
    <w:rsid w:val="00132BDA"/>
    <w:rsid w:val="00133944"/>
    <w:rsid w:val="0013480A"/>
    <w:rsid w:val="00137B57"/>
    <w:rsid w:val="00142266"/>
    <w:rsid w:val="001521DA"/>
    <w:rsid w:val="00152F44"/>
    <w:rsid w:val="00154078"/>
    <w:rsid w:val="00160F01"/>
    <w:rsid w:val="0016127A"/>
    <w:rsid w:val="00164562"/>
    <w:rsid w:val="00164E28"/>
    <w:rsid w:val="00166AA1"/>
    <w:rsid w:val="00167219"/>
    <w:rsid w:val="00167590"/>
    <w:rsid w:val="00167593"/>
    <w:rsid w:val="00167E4B"/>
    <w:rsid w:val="00170488"/>
    <w:rsid w:val="001706C3"/>
    <w:rsid w:val="00170E64"/>
    <w:rsid w:val="001855CD"/>
    <w:rsid w:val="00186F41"/>
    <w:rsid w:val="001875C9"/>
    <w:rsid w:val="00196DF3"/>
    <w:rsid w:val="00197990"/>
    <w:rsid w:val="00197E0B"/>
    <w:rsid w:val="001A056E"/>
    <w:rsid w:val="001A6149"/>
    <w:rsid w:val="001B1640"/>
    <w:rsid w:val="001B6ACA"/>
    <w:rsid w:val="001B7F11"/>
    <w:rsid w:val="001C1346"/>
    <w:rsid w:val="001C547A"/>
    <w:rsid w:val="001C629A"/>
    <w:rsid w:val="001E402D"/>
    <w:rsid w:val="002057C5"/>
    <w:rsid w:val="00205D36"/>
    <w:rsid w:val="002135D3"/>
    <w:rsid w:val="00213F12"/>
    <w:rsid w:val="002150D9"/>
    <w:rsid w:val="002155BB"/>
    <w:rsid w:val="00221714"/>
    <w:rsid w:val="00221E91"/>
    <w:rsid w:val="00225A4E"/>
    <w:rsid w:val="002277C8"/>
    <w:rsid w:val="002333AA"/>
    <w:rsid w:val="002372D1"/>
    <w:rsid w:val="00240A29"/>
    <w:rsid w:val="002421AB"/>
    <w:rsid w:val="00244418"/>
    <w:rsid w:val="002535A1"/>
    <w:rsid w:val="002568FB"/>
    <w:rsid w:val="00257D4C"/>
    <w:rsid w:val="002666B8"/>
    <w:rsid w:val="00270129"/>
    <w:rsid w:val="002728CB"/>
    <w:rsid w:val="002817C6"/>
    <w:rsid w:val="00282F06"/>
    <w:rsid w:val="0029009F"/>
    <w:rsid w:val="00297790"/>
    <w:rsid w:val="002B40A0"/>
    <w:rsid w:val="002B49D9"/>
    <w:rsid w:val="002B6C84"/>
    <w:rsid w:val="002C0271"/>
    <w:rsid w:val="002C1A52"/>
    <w:rsid w:val="002C5800"/>
    <w:rsid w:val="002C6A18"/>
    <w:rsid w:val="002F0D64"/>
    <w:rsid w:val="002F61DD"/>
    <w:rsid w:val="002F6689"/>
    <w:rsid w:val="002F7022"/>
    <w:rsid w:val="00302648"/>
    <w:rsid w:val="00305FA4"/>
    <w:rsid w:val="00310B38"/>
    <w:rsid w:val="00313DB2"/>
    <w:rsid w:val="003153C0"/>
    <w:rsid w:val="00320002"/>
    <w:rsid w:val="003206DB"/>
    <w:rsid w:val="00323097"/>
    <w:rsid w:val="00325C85"/>
    <w:rsid w:val="00327181"/>
    <w:rsid w:val="00334E2D"/>
    <w:rsid w:val="0034116F"/>
    <w:rsid w:val="0036360D"/>
    <w:rsid w:val="003637C8"/>
    <w:rsid w:val="00370F13"/>
    <w:rsid w:val="00372DD0"/>
    <w:rsid w:val="003747D8"/>
    <w:rsid w:val="00375DCE"/>
    <w:rsid w:val="00377982"/>
    <w:rsid w:val="003833D8"/>
    <w:rsid w:val="0038786B"/>
    <w:rsid w:val="00393F3B"/>
    <w:rsid w:val="00396D88"/>
    <w:rsid w:val="003A0506"/>
    <w:rsid w:val="003B10B7"/>
    <w:rsid w:val="003B11F2"/>
    <w:rsid w:val="003B3ACC"/>
    <w:rsid w:val="003B458A"/>
    <w:rsid w:val="003B4FBC"/>
    <w:rsid w:val="003B6BCD"/>
    <w:rsid w:val="003C07C2"/>
    <w:rsid w:val="003D5E84"/>
    <w:rsid w:val="003E0EF0"/>
    <w:rsid w:val="003F7157"/>
    <w:rsid w:val="003F7E3E"/>
    <w:rsid w:val="00402970"/>
    <w:rsid w:val="004036D6"/>
    <w:rsid w:val="004063A7"/>
    <w:rsid w:val="00415382"/>
    <w:rsid w:val="0042571B"/>
    <w:rsid w:val="0042577B"/>
    <w:rsid w:val="00427C22"/>
    <w:rsid w:val="00427D87"/>
    <w:rsid w:val="00430376"/>
    <w:rsid w:val="004324E9"/>
    <w:rsid w:val="00433B05"/>
    <w:rsid w:val="00440917"/>
    <w:rsid w:val="00441A44"/>
    <w:rsid w:val="00442151"/>
    <w:rsid w:val="00446758"/>
    <w:rsid w:val="0047058A"/>
    <w:rsid w:val="00473405"/>
    <w:rsid w:val="004739B9"/>
    <w:rsid w:val="00473A85"/>
    <w:rsid w:val="004746DD"/>
    <w:rsid w:val="0047702F"/>
    <w:rsid w:val="004830A5"/>
    <w:rsid w:val="0048792E"/>
    <w:rsid w:val="00492B85"/>
    <w:rsid w:val="00496CE4"/>
    <w:rsid w:val="004973BF"/>
    <w:rsid w:val="004A07B4"/>
    <w:rsid w:val="004B26C2"/>
    <w:rsid w:val="004B58F0"/>
    <w:rsid w:val="004B70FA"/>
    <w:rsid w:val="004C2384"/>
    <w:rsid w:val="004C36A6"/>
    <w:rsid w:val="004D7108"/>
    <w:rsid w:val="004D7D71"/>
    <w:rsid w:val="004E3400"/>
    <w:rsid w:val="004F1B8E"/>
    <w:rsid w:val="004F419A"/>
    <w:rsid w:val="004F4ACF"/>
    <w:rsid w:val="004F4C18"/>
    <w:rsid w:val="00503007"/>
    <w:rsid w:val="00504627"/>
    <w:rsid w:val="005052BC"/>
    <w:rsid w:val="0050611C"/>
    <w:rsid w:val="0050703A"/>
    <w:rsid w:val="00512F5C"/>
    <w:rsid w:val="00514E36"/>
    <w:rsid w:val="00517A83"/>
    <w:rsid w:val="005231DF"/>
    <w:rsid w:val="00523DB6"/>
    <w:rsid w:val="005241B7"/>
    <w:rsid w:val="00531B04"/>
    <w:rsid w:val="00535F40"/>
    <w:rsid w:val="0053689A"/>
    <w:rsid w:val="00542F6C"/>
    <w:rsid w:val="00547896"/>
    <w:rsid w:val="00551EB4"/>
    <w:rsid w:val="005520E5"/>
    <w:rsid w:val="00552B65"/>
    <w:rsid w:val="00554778"/>
    <w:rsid w:val="00560ADA"/>
    <w:rsid w:val="00572031"/>
    <w:rsid w:val="0057540E"/>
    <w:rsid w:val="00576BA5"/>
    <w:rsid w:val="00580756"/>
    <w:rsid w:val="00584393"/>
    <w:rsid w:val="00585D62"/>
    <w:rsid w:val="005925D0"/>
    <w:rsid w:val="005958F3"/>
    <w:rsid w:val="00596AED"/>
    <w:rsid w:val="0059797F"/>
    <w:rsid w:val="005A4276"/>
    <w:rsid w:val="005A5598"/>
    <w:rsid w:val="005A6126"/>
    <w:rsid w:val="005B17EF"/>
    <w:rsid w:val="005B2091"/>
    <w:rsid w:val="005B39B8"/>
    <w:rsid w:val="005C125C"/>
    <w:rsid w:val="005C2A02"/>
    <w:rsid w:val="005D2670"/>
    <w:rsid w:val="005D3724"/>
    <w:rsid w:val="005D46D8"/>
    <w:rsid w:val="005D59BF"/>
    <w:rsid w:val="005D5B9B"/>
    <w:rsid w:val="005D6E2F"/>
    <w:rsid w:val="005E5419"/>
    <w:rsid w:val="005F12A7"/>
    <w:rsid w:val="005F1568"/>
    <w:rsid w:val="005F549B"/>
    <w:rsid w:val="005F7508"/>
    <w:rsid w:val="00601CAB"/>
    <w:rsid w:val="006021EE"/>
    <w:rsid w:val="006110AE"/>
    <w:rsid w:val="0061531B"/>
    <w:rsid w:val="00617E1A"/>
    <w:rsid w:val="006258C1"/>
    <w:rsid w:val="00627198"/>
    <w:rsid w:val="006275B8"/>
    <w:rsid w:val="006327C4"/>
    <w:rsid w:val="0063380C"/>
    <w:rsid w:val="006354A6"/>
    <w:rsid w:val="00635A61"/>
    <w:rsid w:val="006362FF"/>
    <w:rsid w:val="0063774A"/>
    <w:rsid w:val="00641573"/>
    <w:rsid w:val="00642CE3"/>
    <w:rsid w:val="00642F50"/>
    <w:rsid w:val="0064366E"/>
    <w:rsid w:val="00646EB6"/>
    <w:rsid w:val="00650DAE"/>
    <w:rsid w:val="00660050"/>
    <w:rsid w:val="00661252"/>
    <w:rsid w:val="00666318"/>
    <w:rsid w:val="006664A2"/>
    <w:rsid w:val="00680278"/>
    <w:rsid w:val="00680E76"/>
    <w:rsid w:val="0068725A"/>
    <w:rsid w:val="006875B1"/>
    <w:rsid w:val="00687EA7"/>
    <w:rsid w:val="006910AE"/>
    <w:rsid w:val="0069118B"/>
    <w:rsid w:val="006A6343"/>
    <w:rsid w:val="006C03A6"/>
    <w:rsid w:val="006C1588"/>
    <w:rsid w:val="006D4864"/>
    <w:rsid w:val="006E0CCE"/>
    <w:rsid w:val="006E3AC2"/>
    <w:rsid w:val="006F1A2F"/>
    <w:rsid w:val="006F2DC1"/>
    <w:rsid w:val="006F4373"/>
    <w:rsid w:val="006F5822"/>
    <w:rsid w:val="007003A1"/>
    <w:rsid w:val="00701004"/>
    <w:rsid w:val="00707F1D"/>
    <w:rsid w:val="00711EA8"/>
    <w:rsid w:val="00713294"/>
    <w:rsid w:val="00715D87"/>
    <w:rsid w:val="00716E62"/>
    <w:rsid w:val="0072472A"/>
    <w:rsid w:val="007341AB"/>
    <w:rsid w:val="00734266"/>
    <w:rsid w:val="00735BF6"/>
    <w:rsid w:val="00736A46"/>
    <w:rsid w:val="00737A20"/>
    <w:rsid w:val="00737B65"/>
    <w:rsid w:val="00741B8C"/>
    <w:rsid w:val="00743255"/>
    <w:rsid w:val="00745D31"/>
    <w:rsid w:val="007463EA"/>
    <w:rsid w:val="007535D4"/>
    <w:rsid w:val="00754C6E"/>
    <w:rsid w:val="00760A21"/>
    <w:rsid w:val="0076283E"/>
    <w:rsid w:val="0076683D"/>
    <w:rsid w:val="00772E19"/>
    <w:rsid w:val="00774587"/>
    <w:rsid w:val="00777812"/>
    <w:rsid w:val="00777C29"/>
    <w:rsid w:val="00781311"/>
    <w:rsid w:val="00781492"/>
    <w:rsid w:val="00784857"/>
    <w:rsid w:val="0078519D"/>
    <w:rsid w:val="007855B4"/>
    <w:rsid w:val="00786A95"/>
    <w:rsid w:val="007921FA"/>
    <w:rsid w:val="00794980"/>
    <w:rsid w:val="00794D91"/>
    <w:rsid w:val="007A0B44"/>
    <w:rsid w:val="007A7689"/>
    <w:rsid w:val="007A78F8"/>
    <w:rsid w:val="007B5015"/>
    <w:rsid w:val="007C3247"/>
    <w:rsid w:val="007C62C0"/>
    <w:rsid w:val="007D1317"/>
    <w:rsid w:val="007D3768"/>
    <w:rsid w:val="007D7B63"/>
    <w:rsid w:val="007E09A6"/>
    <w:rsid w:val="007E722F"/>
    <w:rsid w:val="007E7A42"/>
    <w:rsid w:val="007F183B"/>
    <w:rsid w:val="007F279E"/>
    <w:rsid w:val="007F4AF0"/>
    <w:rsid w:val="007F54D4"/>
    <w:rsid w:val="00811254"/>
    <w:rsid w:val="00811C3C"/>
    <w:rsid w:val="00820B90"/>
    <w:rsid w:val="00822576"/>
    <w:rsid w:val="0082511A"/>
    <w:rsid w:val="008350CA"/>
    <w:rsid w:val="00835A7D"/>
    <w:rsid w:val="00844BA2"/>
    <w:rsid w:val="0084683E"/>
    <w:rsid w:val="008468A1"/>
    <w:rsid w:val="00847187"/>
    <w:rsid w:val="0085141D"/>
    <w:rsid w:val="0085219B"/>
    <w:rsid w:val="0085241E"/>
    <w:rsid w:val="008621C0"/>
    <w:rsid w:val="00862820"/>
    <w:rsid w:val="008656D3"/>
    <w:rsid w:val="0087235E"/>
    <w:rsid w:val="00887119"/>
    <w:rsid w:val="00890FDF"/>
    <w:rsid w:val="0089192F"/>
    <w:rsid w:val="00894CA0"/>
    <w:rsid w:val="00895D4D"/>
    <w:rsid w:val="008A1D5B"/>
    <w:rsid w:val="008A46C2"/>
    <w:rsid w:val="008B0246"/>
    <w:rsid w:val="008B3081"/>
    <w:rsid w:val="008B5977"/>
    <w:rsid w:val="008B7D36"/>
    <w:rsid w:val="008C1862"/>
    <w:rsid w:val="008C700A"/>
    <w:rsid w:val="008D136E"/>
    <w:rsid w:val="008D18ED"/>
    <w:rsid w:val="008D554F"/>
    <w:rsid w:val="008D69FF"/>
    <w:rsid w:val="008E1932"/>
    <w:rsid w:val="008E38FE"/>
    <w:rsid w:val="008E4592"/>
    <w:rsid w:val="008F155C"/>
    <w:rsid w:val="008F22BF"/>
    <w:rsid w:val="008F4F2B"/>
    <w:rsid w:val="008F6FBE"/>
    <w:rsid w:val="00900C09"/>
    <w:rsid w:val="00906355"/>
    <w:rsid w:val="009133B0"/>
    <w:rsid w:val="00923844"/>
    <w:rsid w:val="00925C82"/>
    <w:rsid w:val="0093409E"/>
    <w:rsid w:val="00935B00"/>
    <w:rsid w:val="00940AEC"/>
    <w:rsid w:val="00941EF9"/>
    <w:rsid w:val="009436DB"/>
    <w:rsid w:val="00944F67"/>
    <w:rsid w:val="00951FFF"/>
    <w:rsid w:val="00955443"/>
    <w:rsid w:val="009560E5"/>
    <w:rsid w:val="009605EE"/>
    <w:rsid w:val="009607F1"/>
    <w:rsid w:val="00960B52"/>
    <w:rsid w:val="00962E3B"/>
    <w:rsid w:val="009748CA"/>
    <w:rsid w:val="00976542"/>
    <w:rsid w:val="0098048E"/>
    <w:rsid w:val="00986CBD"/>
    <w:rsid w:val="00992BD3"/>
    <w:rsid w:val="009A014A"/>
    <w:rsid w:val="009A1B44"/>
    <w:rsid w:val="009A3736"/>
    <w:rsid w:val="009A430C"/>
    <w:rsid w:val="009A649B"/>
    <w:rsid w:val="009B07A7"/>
    <w:rsid w:val="009B099A"/>
    <w:rsid w:val="009B1A37"/>
    <w:rsid w:val="009B2BD2"/>
    <w:rsid w:val="009B38B8"/>
    <w:rsid w:val="009B484F"/>
    <w:rsid w:val="009B557A"/>
    <w:rsid w:val="009B5BF3"/>
    <w:rsid w:val="009B7B6A"/>
    <w:rsid w:val="009C0EF4"/>
    <w:rsid w:val="009D1961"/>
    <w:rsid w:val="009D2E4E"/>
    <w:rsid w:val="009E180F"/>
    <w:rsid w:val="009E2B75"/>
    <w:rsid w:val="009E4D02"/>
    <w:rsid w:val="009E7AC2"/>
    <w:rsid w:val="009F0E3C"/>
    <w:rsid w:val="009F19EF"/>
    <w:rsid w:val="009F39C4"/>
    <w:rsid w:val="009F6974"/>
    <w:rsid w:val="00A02601"/>
    <w:rsid w:val="00A054D3"/>
    <w:rsid w:val="00A120B3"/>
    <w:rsid w:val="00A16520"/>
    <w:rsid w:val="00A166AF"/>
    <w:rsid w:val="00A16937"/>
    <w:rsid w:val="00A212C2"/>
    <w:rsid w:val="00A22111"/>
    <w:rsid w:val="00A239A4"/>
    <w:rsid w:val="00A3177C"/>
    <w:rsid w:val="00A31F8C"/>
    <w:rsid w:val="00A36881"/>
    <w:rsid w:val="00A368CA"/>
    <w:rsid w:val="00A51F11"/>
    <w:rsid w:val="00A53091"/>
    <w:rsid w:val="00A62158"/>
    <w:rsid w:val="00A6432F"/>
    <w:rsid w:val="00A647C3"/>
    <w:rsid w:val="00A6766A"/>
    <w:rsid w:val="00A67BD6"/>
    <w:rsid w:val="00A76B90"/>
    <w:rsid w:val="00A908F7"/>
    <w:rsid w:val="00A90B19"/>
    <w:rsid w:val="00A91FDE"/>
    <w:rsid w:val="00A9753C"/>
    <w:rsid w:val="00AA2B3A"/>
    <w:rsid w:val="00AB2388"/>
    <w:rsid w:val="00AC0F79"/>
    <w:rsid w:val="00AC70DA"/>
    <w:rsid w:val="00AD2BE5"/>
    <w:rsid w:val="00AD3242"/>
    <w:rsid w:val="00AD3D6B"/>
    <w:rsid w:val="00AD6BA2"/>
    <w:rsid w:val="00AD7132"/>
    <w:rsid w:val="00AD7301"/>
    <w:rsid w:val="00AE6888"/>
    <w:rsid w:val="00AF4ACA"/>
    <w:rsid w:val="00AF522A"/>
    <w:rsid w:val="00AF75E7"/>
    <w:rsid w:val="00B0276A"/>
    <w:rsid w:val="00B07DA1"/>
    <w:rsid w:val="00B21FB5"/>
    <w:rsid w:val="00B30CDE"/>
    <w:rsid w:val="00B31223"/>
    <w:rsid w:val="00B320B3"/>
    <w:rsid w:val="00B32977"/>
    <w:rsid w:val="00B3312A"/>
    <w:rsid w:val="00B34401"/>
    <w:rsid w:val="00B35CE6"/>
    <w:rsid w:val="00B3610B"/>
    <w:rsid w:val="00B4658E"/>
    <w:rsid w:val="00B50B8F"/>
    <w:rsid w:val="00B54B52"/>
    <w:rsid w:val="00B56A92"/>
    <w:rsid w:val="00B60ED9"/>
    <w:rsid w:val="00B67A0A"/>
    <w:rsid w:val="00B7117E"/>
    <w:rsid w:val="00B72AE8"/>
    <w:rsid w:val="00B74A24"/>
    <w:rsid w:val="00B80F78"/>
    <w:rsid w:val="00B8263A"/>
    <w:rsid w:val="00B835F8"/>
    <w:rsid w:val="00B9170C"/>
    <w:rsid w:val="00B95F3C"/>
    <w:rsid w:val="00BA65A3"/>
    <w:rsid w:val="00BB0177"/>
    <w:rsid w:val="00BB54E5"/>
    <w:rsid w:val="00BB6F22"/>
    <w:rsid w:val="00BC3CE1"/>
    <w:rsid w:val="00BC3E58"/>
    <w:rsid w:val="00BD0C31"/>
    <w:rsid w:val="00BD2C4B"/>
    <w:rsid w:val="00BE07E1"/>
    <w:rsid w:val="00BE0C2B"/>
    <w:rsid w:val="00BE2651"/>
    <w:rsid w:val="00BE364A"/>
    <w:rsid w:val="00BE631F"/>
    <w:rsid w:val="00BE6BC8"/>
    <w:rsid w:val="00BE7D06"/>
    <w:rsid w:val="00BF3436"/>
    <w:rsid w:val="00BF3BEA"/>
    <w:rsid w:val="00BF6B7E"/>
    <w:rsid w:val="00C01647"/>
    <w:rsid w:val="00C04998"/>
    <w:rsid w:val="00C06B23"/>
    <w:rsid w:val="00C13502"/>
    <w:rsid w:val="00C15A46"/>
    <w:rsid w:val="00C16815"/>
    <w:rsid w:val="00C16915"/>
    <w:rsid w:val="00C17BC6"/>
    <w:rsid w:val="00C20FD5"/>
    <w:rsid w:val="00C23FE3"/>
    <w:rsid w:val="00C30337"/>
    <w:rsid w:val="00C31BA2"/>
    <w:rsid w:val="00C35928"/>
    <w:rsid w:val="00C43031"/>
    <w:rsid w:val="00C4660D"/>
    <w:rsid w:val="00C469D4"/>
    <w:rsid w:val="00C602E4"/>
    <w:rsid w:val="00C63F0E"/>
    <w:rsid w:val="00C736CD"/>
    <w:rsid w:val="00C73CBA"/>
    <w:rsid w:val="00C74AE7"/>
    <w:rsid w:val="00C81C7C"/>
    <w:rsid w:val="00C82991"/>
    <w:rsid w:val="00C909AB"/>
    <w:rsid w:val="00C90EA2"/>
    <w:rsid w:val="00C92D4B"/>
    <w:rsid w:val="00C94429"/>
    <w:rsid w:val="00C948C9"/>
    <w:rsid w:val="00C950B6"/>
    <w:rsid w:val="00C963DA"/>
    <w:rsid w:val="00CA6F9E"/>
    <w:rsid w:val="00CB2082"/>
    <w:rsid w:val="00CC16F8"/>
    <w:rsid w:val="00CC2BC5"/>
    <w:rsid w:val="00CC2E12"/>
    <w:rsid w:val="00CC4505"/>
    <w:rsid w:val="00CC51B1"/>
    <w:rsid w:val="00CD1D18"/>
    <w:rsid w:val="00CD2A02"/>
    <w:rsid w:val="00CD7A47"/>
    <w:rsid w:val="00CE0819"/>
    <w:rsid w:val="00CE32B3"/>
    <w:rsid w:val="00CE4C10"/>
    <w:rsid w:val="00CE4C7E"/>
    <w:rsid w:val="00CE7027"/>
    <w:rsid w:val="00CF275A"/>
    <w:rsid w:val="00CF4689"/>
    <w:rsid w:val="00D01052"/>
    <w:rsid w:val="00D0108E"/>
    <w:rsid w:val="00D03CDD"/>
    <w:rsid w:val="00D12A04"/>
    <w:rsid w:val="00D158D0"/>
    <w:rsid w:val="00D16DD6"/>
    <w:rsid w:val="00D22F9F"/>
    <w:rsid w:val="00D30E4F"/>
    <w:rsid w:val="00D31A7D"/>
    <w:rsid w:val="00D330A4"/>
    <w:rsid w:val="00D40E4A"/>
    <w:rsid w:val="00D44ACA"/>
    <w:rsid w:val="00D450F6"/>
    <w:rsid w:val="00D46F50"/>
    <w:rsid w:val="00D50060"/>
    <w:rsid w:val="00D56BB9"/>
    <w:rsid w:val="00D63A0F"/>
    <w:rsid w:val="00D67737"/>
    <w:rsid w:val="00D7279B"/>
    <w:rsid w:val="00D730F1"/>
    <w:rsid w:val="00D7357A"/>
    <w:rsid w:val="00D73848"/>
    <w:rsid w:val="00D7562A"/>
    <w:rsid w:val="00D762FB"/>
    <w:rsid w:val="00D81DA1"/>
    <w:rsid w:val="00D82B08"/>
    <w:rsid w:val="00D87062"/>
    <w:rsid w:val="00D9402F"/>
    <w:rsid w:val="00D9579A"/>
    <w:rsid w:val="00D977C9"/>
    <w:rsid w:val="00D978FE"/>
    <w:rsid w:val="00DA01FE"/>
    <w:rsid w:val="00DA2F8E"/>
    <w:rsid w:val="00DA3B06"/>
    <w:rsid w:val="00DA4C57"/>
    <w:rsid w:val="00DB3DF5"/>
    <w:rsid w:val="00DC26DA"/>
    <w:rsid w:val="00DC51CC"/>
    <w:rsid w:val="00DC528E"/>
    <w:rsid w:val="00DD55EE"/>
    <w:rsid w:val="00DE12FF"/>
    <w:rsid w:val="00DE3C34"/>
    <w:rsid w:val="00DE4904"/>
    <w:rsid w:val="00DE53B2"/>
    <w:rsid w:val="00DF44A4"/>
    <w:rsid w:val="00DF642D"/>
    <w:rsid w:val="00DF69D6"/>
    <w:rsid w:val="00E00C73"/>
    <w:rsid w:val="00E02574"/>
    <w:rsid w:val="00E0301F"/>
    <w:rsid w:val="00E0335B"/>
    <w:rsid w:val="00E06634"/>
    <w:rsid w:val="00E06E5A"/>
    <w:rsid w:val="00E10A5F"/>
    <w:rsid w:val="00E10E28"/>
    <w:rsid w:val="00E14435"/>
    <w:rsid w:val="00E15508"/>
    <w:rsid w:val="00E22EF6"/>
    <w:rsid w:val="00E23BD9"/>
    <w:rsid w:val="00E32722"/>
    <w:rsid w:val="00E332E6"/>
    <w:rsid w:val="00E37E9D"/>
    <w:rsid w:val="00E4574B"/>
    <w:rsid w:val="00E468CC"/>
    <w:rsid w:val="00E51DC3"/>
    <w:rsid w:val="00E55FCC"/>
    <w:rsid w:val="00E60999"/>
    <w:rsid w:val="00E60E7A"/>
    <w:rsid w:val="00E648AE"/>
    <w:rsid w:val="00E66E00"/>
    <w:rsid w:val="00E80784"/>
    <w:rsid w:val="00E81E73"/>
    <w:rsid w:val="00E868A7"/>
    <w:rsid w:val="00E876D5"/>
    <w:rsid w:val="00E87CF7"/>
    <w:rsid w:val="00E9055D"/>
    <w:rsid w:val="00E932C9"/>
    <w:rsid w:val="00E94D98"/>
    <w:rsid w:val="00E95550"/>
    <w:rsid w:val="00E95971"/>
    <w:rsid w:val="00EA4335"/>
    <w:rsid w:val="00EA50E2"/>
    <w:rsid w:val="00EA7CCF"/>
    <w:rsid w:val="00EB05C1"/>
    <w:rsid w:val="00EC0B50"/>
    <w:rsid w:val="00ED0496"/>
    <w:rsid w:val="00ED0887"/>
    <w:rsid w:val="00ED3952"/>
    <w:rsid w:val="00EE25C6"/>
    <w:rsid w:val="00EF0007"/>
    <w:rsid w:val="00EF056B"/>
    <w:rsid w:val="00EF11F0"/>
    <w:rsid w:val="00EF13B0"/>
    <w:rsid w:val="00EF1DFB"/>
    <w:rsid w:val="00EF2332"/>
    <w:rsid w:val="00EF4B6E"/>
    <w:rsid w:val="00EF6756"/>
    <w:rsid w:val="00F01864"/>
    <w:rsid w:val="00F0355A"/>
    <w:rsid w:val="00F1017D"/>
    <w:rsid w:val="00F104E8"/>
    <w:rsid w:val="00F140C7"/>
    <w:rsid w:val="00F169BF"/>
    <w:rsid w:val="00F21365"/>
    <w:rsid w:val="00F22517"/>
    <w:rsid w:val="00F228D3"/>
    <w:rsid w:val="00F250C0"/>
    <w:rsid w:val="00F27FD9"/>
    <w:rsid w:val="00F36A61"/>
    <w:rsid w:val="00F4638D"/>
    <w:rsid w:val="00F47068"/>
    <w:rsid w:val="00F471C0"/>
    <w:rsid w:val="00F5167B"/>
    <w:rsid w:val="00F625C2"/>
    <w:rsid w:val="00F64C21"/>
    <w:rsid w:val="00F675DB"/>
    <w:rsid w:val="00F70324"/>
    <w:rsid w:val="00F74E1F"/>
    <w:rsid w:val="00F76010"/>
    <w:rsid w:val="00F80C23"/>
    <w:rsid w:val="00F82CBD"/>
    <w:rsid w:val="00F92AEE"/>
    <w:rsid w:val="00F94EC6"/>
    <w:rsid w:val="00F96853"/>
    <w:rsid w:val="00FA1563"/>
    <w:rsid w:val="00FA49C1"/>
    <w:rsid w:val="00FA4F0C"/>
    <w:rsid w:val="00FA6123"/>
    <w:rsid w:val="00FB65CE"/>
    <w:rsid w:val="00FB661F"/>
    <w:rsid w:val="00FC1417"/>
    <w:rsid w:val="00FC673F"/>
    <w:rsid w:val="00FD16B6"/>
    <w:rsid w:val="00FD1F6D"/>
    <w:rsid w:val="00FD780A"/>
    <w:rsid w:val="00FF78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9C4"/>
    <w:rPr>
      <w:rFonts w:ascii="Calibri"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81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F70324"/>
    <w:pPr>
      <w:tabs>
        <w:tab w:val="center" w:pos="4320"/>
        <w:tab w:val="right" w:pos="8640"/>
      </w:tabs>
    </w:pPr>
  </w:style>
  <w:style w:type="character" w:customStyle="1" w:styleId="En-tteCar">
    <w:name w:val="En-tête Car"/>
    <w:link w:val="En-tte"/>
    <w:uiPriority w:val="99"/>
    <w:rsid w:val="00F70324"/>
    <w:rPr>
      <w:rFonts w:ascii="Calibri" w:hAnsi="Calibri"/>
    </w:rPr>
  </w:style>
  <w:style w:type="paragraph" w:styleId="Pieddepage">
    <w:name w:val="footer"/>
    <w:basedOn w:val="Normal"/>
    <w:link w:val="PieddepageCar"/>
    <w:uiPriority w:val="99"/>
    <w:unhideWhenUsed/>
    <w:rsid w:val="00F70324"/>
    <w:pPr>
      <w:tabs>
        <w:tab w:val="center" w:pos="4320"/>
        <w:tab w:val="right" w:pos="8640"/>
      </w:tabs>
    </w:pPr>
  </w:style>
  <w:style w:type="character" w:customStyle="1" w:styleId="PieddepageCar">
    <w:name w:val="Pied de page Car"/>
    <w:link w:val="Pieddepage"/>
    <w:uiPriority w:val="99"/>
    <w:rsid w:val="00F70324"/>
    <w:rPr>
      <w:rFonts w:ascii="Calibri" w:hAnsi="Calibri"/>
    </w:rPr>
  </w:style>
  <w:style w:type="paragraph" w:styleId="Textedebulles">
    <w:name w:val="Balloon Text"/>
    <w:basedOn w:val="Normal"/>
    <w:link w:val="TextedebullesCar"/>
    <w:uiPriority w:val="99"/>
    <w:semiHidden/>
    <w:unhideWhenUsed/>
    <w:rsid w:val="0076683D"/>
    <w:rPr>
      <w:rFonts w:ascii="Tahoma" w:hAnsi="Tahoma" w:cs="Tahoma"/>
      <w:sz w:val="16"/>
      <w:szCs w:val="16"/>
    </w:rPr>
  </w:style>
  <w:style w:type="character" w:customStyle="1" w:styleId="TextedebullesCar">
    <w:name w:val="Texte de bulles Car"/>
    <w:link w:val="Textedebulles"/>
    <w:uiPriority w:val="99"/>
    <w:semiHidden/>
    <w:rsid w:val="0076683D"/>
    <w:rPr>
      <w:rFonts w:ascii="Tahoma" w:hAnsi="Tahoma" w:cs="Tahoma"/>
      <w:sz w:val="16"/>
      <w:szCs w:val="16"/>
    </w:rPr>
  </w:style>
  <w:style w:type="paragraph" w:styleId="Paragraphedeliste">
    <w:name w:val="List Paragraph"/>
    <w:basedOn w:val="Normal"/>
    <w:uiPriority w:val="34"/>
    <w:qFormat/>
    <w:rsid w:val="00DF44A4"/>
    <w:pPr>
      <w:ind w:left="708"/>
    </w:pPr>
  </w:style>
  <w:style w:type="numbering" w:customStyle="1" w:styleId="Aucuneliste1">
    <w:name w:val="Aucune liste1"/>
    <w:next w:val="Aucuneliste"/>
    <w:uiPriority w:val="99"/>
    <w:semiHidden/>
    <w:unhideWhenUsed/>
    <w:rsid w:val="00D31A7D"/>
  </w:style>
  <w:style w:type="table" w:customStyle="1" w:styleId="Grilledutableau1">
    <w:name w:val="Grille du tableau1"/>
    <w:basedOn w:val="TableauNormal"/>
    <w:next w:val="Grilledutableau"/>
    <w:uiPriority w:val="59"/>
    <w:rsid w:val="00D31A7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unhideWhenUsed/>
    <w:rsid w:val="00D31A7D"/>
    <w:rPr>
      <w:lang w:eastAsia="en-US"/>
    </w:rPr>
  </w:style>
  <w:style w:type="character" w:customStyle="1" w:styleId="NotedebasdepageCar">
    <w:name w:val="Note de bas de page Car"/>
    <w:link w:val="Notedebasdepage"/>
    <w:uiPriority w:val="99"/>
    <w:rsid w:val="00D31A7D"/>
    <w:rPr>
      <w:rFonts w:ascii="Calibri" w:hAnsi="Calibri"/>
      <w:lang w:eastAsia="en-US"/>
    </w:rPr>
  </w:style>
  <w:style w:type="character" w:styleId="Appelnotedebasdep">
    <w:name w:val="footnote reference"/>
    <w:uiPriority w:val="99"/>
    <w:semiHidden/>
    <w:unhideWhenUsed/>
    <w:rsid w:val="00D31A7D"/>
    <w:rPr>
      <w:vertAlign w:val="superscript"/>
    </w:rPr>
  </w:style>
  <w:style w:type="numbering" w:customStyle="1" w:styleId="Aucuneliste2">
    <w:name w:val="Aucune liste2"/>
    <w:next w:val="Aucuneliste"/>
    <w:uiPriority w:val="99"/>
    <w:semiHidden/>
    <w:unhideWhenUsed/>
    <w:rsid w:val="00492B85"/>
  </w:style>
  <w:style w:type="table" w:customStyle="1" w:styleId="Grilledutableau2">
    <w:name w:val="Grille du tableau2"/>
    <w:basedOn w:val="TableauNormal"/>
    <w:next w:val="Grilledutableau"/>
    <w:uiPriority w:val="59"/>
    <w:rsid w:val="00492B8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794980"/>
    <w:rPr>
      <w:rFonts w:ascii="Calibri" w:hAnsi="Calibri"/>
      <w:sz w:val="22"/>
      <w:szCs w:val="22"/>
      <w:lang w:eastAsia="en-US"/>
    </w:rPr>
  </w:style>
  <w:style w:type="table" w:customStyle="1" w:styleId="Grilledutableau3">
    <w:name w:val="Grille du tableau3"/>
    <w:basedOn w:val="TableauNormal"/>
    <w:next w:val="Grilledutableau"/>
    <w:uiPriority w:val="59"/>
    <w:rsid w:val="004036D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4">
    <w:name w:val="Grille du tableau4"/>
    <w:basedOn w:val="TableauNormal"/>
    <w:next w:val="Grilledutableau"/>
    <w:uiPriority w:val="59"/>
    <w:rsid w:val="004036D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5">
    <w:name w:val="Grille du tableau5"/>
    <w:basedOn w:val="TableauNormal"/>
    <w:next w:val="Grilledutableau"/>
    <w:uiPriority w:val="59"/>
    <w:rsid w:val="0027012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6">
    <w:name w:val="Grille du tableau6"/>
    <w:basedOn w:val="TableauNormal"/>
    <w:next w:val="Grilledutableau"/>
    <w:uiPriority w:val="59"/>
    <w:rsid w:val="0027012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7">
    <w:name w:val="Grille du tableau7"/>
    <w:basedOn w:val="TableauNormal"/>
    <w:next w:val="Grilledutableau"/>
    <w:uiPriority w:val="59"/>
    <w:rsid w:val="00E66E0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8">
    <w:name w:val="Grille du tableau8"/>
    <w:basedOn w:val="TableauNormal"/>
    <w:next w:val="Grilledutableau"/>
    <w:uiPriority w:val="59"/>
    <w:rsid w:val="00E66E0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9">
    <w:name w:val="Grille du tableau9"/>
    <w:basedOn w:val="TableauNormal"/>
    <w:next w:val="Grilledutableau"/>
    <w:uiPriority w:val="59"/>
    <w:rsid w:val="00E66E0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0">
    <w:name w:val="Grille du tableau10"/>
    <w:basedOn w:val="TableauNormal"/>
    <w:next w:val="Grilledutableau"/>
    <w:uiPriority w:val="59"/>
    <w:rsid w:val="00E66E0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1">
    <w:name w:val="Grille du tableau11"/>
    <w:basedOn w:val="TableauNormal"/>
    <w:next w:val="Grilledutableau"/>
    <w:uiPriority w:val="59"/>
    <w:rsid w:val="0009465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2">
    <w:name w:val="Grille du tableau12"/>
    <w:basedOn w:val="TableauNormal"/>
    <w:next w:val="Grilledutableau"/>
    <w:uiPriority w:val="59"/>
    <w:rsid w:val="0007354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3">
    <w:name w:val="Grille du tableau13"/>
    <w:basedOn w:val="TableauNormal"/>
    <w:next w:val="Grilledutableau"/>
    <w:uiPriority w:val="59"/>
    <w:rsid w:val="0016759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4">
    <w:name w:val="Grille du tableau14"/>
    <w:basedOn w:val="TableauNormal"/>
    <w:next w:val="Grilledutableau"/>
    <w:uiPriority w:val="59"/>
    <w:rsid w:val="0042571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5">
    <w:name w:val="Grille du tableau15"/>
    <w:basedOn w:val="TableauNormal"/>
    <w:next w:val="Grilledutableau"/>
    <w:uiPriority w:val="59"/>
    <w:rsid w:val="000A345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ta-puce1">
    <w:name w:val="sita-puce1"/>
    <w:basedOn w:val="Normal"/>
    <w:rsid w:val="007003A1"/>
    <w:pPr>
      <w:numPr>
        <w:numId w:val="36"/>
      </w:numPr>
      <w:spacing w:after="240"/>
      <w:jc w:val="both"/>
    </w:pPr>
    <w:rPr>
      <w:rFonts w:ascii="Trebuchet MS" w:eastAsia="Times New Roman" w:hAnsi="Trebuchet MS"/>
      <w:color w:val="000000"/>
      <w:szCs w:val="24"/>
      <w:lang w:val="en-CA" w:eastAsia="fr-FR"/>
    </w:rPr>
  </w:style>
  <w:style w:type="paragraph" w:customStyle="1" w:styleId="Default">
    <w:name w:val="Default"/>
    <w:rsid w:val="00AD6BA2"/>
    <w:pPr>
      <w:autoSpaceDE w:val="0"/>
      <w:autoSpaceDN w:val="0"/>
      <w:adjustRightInd w:val="0"/>
    </w:pPr>
    <w:rPr>
      <w:color w:val="000000"/>
      <w:sz w:val="24"/>
      <w:szCs w:val="24"/>
    </w:rPr>
  </w:style>
  <w:style w:type="paragraph" w:styleId="NormalWeb">
    <w:name w:val="Normal (Web)"/>
    <w:basedOn w:val="Normal"/>
    <w:uiPriority w:val="99"/>
    <w:unhideWhenUsed/>
    <w:rsid w:val="00E00C73"/>
    <w:pPr>
      <w:spacing w:before="100" w:beforeAutospacing="1" w:after="100" w:afterAutospacing="1"/>
    </w:pPr>
    <w:rPr>
      <w:rFonts w:ascii="Times New Roman" w:eastAsia="Times New Roman" w:hAnsi="Times New Roman"/>
      <w:sz w:val="24"/>
      <w:szCs w:val="24"/>
      <w:lang w:eastAsia="en-US"/>
    </w:rPr>
  </w:style>
  <w:style w:type="table" w:customStyle="1" w:styleId="Grilledutableau16">
    <w:name w:val="Grille du tableau16"/>
    <w:basedOn w:val="TableauNormal"/>
    <w:next w:val="Grilledutableau"/>
    <w:uiPriority w:val="59"/>
    <w:rsid w:val="005D59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9C4"/>
    <w:rPr>
      <w:rFonts w:ascii="Calibri"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81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F70324"/>
    <w:pPr>
      <w:tabs>
        <w:tab w:val="center" w:pos="4320"/>
        <w:tab w:val="right" w:pos="8640"/>
      </w:tabs>
    </w:pPr>
  </w:style>
  <w:style w:type="character" w:customStyle="1" w:styleId="En-tteCar">
    <w:name w:val="En-tête Car"/>
    <w:link w:val="En-tte"/>
    <w:uiPriority w:val="99"/>
    <w:rsid w:val="00F70324"/>
    <w:rPr>
      <w:rFonts w:ascii="Calibri" w:hAnsi="Calibri"/>
    </w:rPr>
  </w:style>
  <w:style w:type="paragraph" w:styleId="Pieddepage">
    <w:name w:val="footer"/>
    <w:basedOn w:val="Normal"/>
    <w:link w:val="PieddepageCar"/>
    <w:uiPriority w:val="99"/>
    <w:unhideWhenUsed/>
    <w:rsid w:val="00F70324"/>
    <w:pPr>
      <w:tabs>
        <w:tab w:val="center" w:pos="4320"/>
        <w:tab w:val="right" w:pos="8640"/>
      </w:tabs>
    </w:pPr>
  </w:style>
  <w:style w:type="character" w:customStyle="1" w:styleId="PieddepageCar">
    <w:name w:val="Pied de page Car"/>
    <w:link w:val="Pieddepage"/>
    <w:uiPriority w:val="99"/>
    <w:rsid w:val="00F70324"/>
    <w:rPr>
      <w:rFonts w:ascii="Calibri" w:hAnsi="Calibri"/>
    </w:rPr>
  </w:style>
  <w:style w:type="paragraph" w:styleId="Textedebulles">
    <w:name w:val="Balloon Text"/>
    <w:basedOn w:val="Normal"/>
    <w:link w:val="TextedebullesCar"/>
    <w:uiPriority w:val="99"/>
    <w:semiHidden/>
    <w:unhideWhenUsed/>
    <w:rsid w:val="0076683D"/>
    <w:rPr>
      <w:rFonts w:ascii="Tahoma" w:hAnsi="Tahoma" w:cs="Tahoma"/>
      <w:sz w:val="16"/>
      <w:szCs w:val="16"/>
    </w:rPr>
  </w:style>
  <w:style w:type="character" w:customStyle="1" w:styleId="TextedebullesCar">
    <w:name w:val="Texte de bulles Car"/>
    <w:link w:val="Textedebulles"/>
    <w:uiPriority w:val="99"/>
    <w:semiHidden/>
    <w:rsid w:val="0076683D"/>
    <w:rPr>
      <w:rFonts w:ascii="Tahoma" w:hAnsi="Tahoma" w:cs="Tahoma"/>
      <w:sz w:val="16"/>
      <w:szCs w:val="16"/>
    </w:rPr>
  </w:style>
  <w:style w:type="paragraph" w:styleId="Paragraphedeliste">
    <w:name w:val="List Paragraph"/>
    <w:basedOn w:val="Normal"/>
    <w:uiPriority w:val="34"/>
    <w:qFormat/>
    <w:rsid w:val="00DF44A4"/>
    <w:pPr>
      <w:ind w:left="708"/>
    </w:pPr>
  </w:style>
  <w:style w:type="numbering" w:customStyle="1" w:styleId="Aucuneliste1">
    <w:name w:val="Aucune liste1"/>
    <w:next w:val="Aucuneliste"/>
    <w:uiPriority w:val="99"/>
    <w:semiHidden/>
    <w:unhideWhenUsed/>
    <w:rsid w:val="00D31A7D"/>
  </w:style>
  <w:style w:type="table" w:customStyle="1" w:styleId="Grilledutableau1">
    <w:name w:val="Grille du tableau1"/>
    <w:basedOn w:val="TableauNormal"/>
    <w:next w:val="Grilledutableau"/>
    <w:uiPriority w:val="59"/>
    <w:rsid w:val="00D31A7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unhideWhenUsed/>
    <w:rsid w:val="00D31A7D"/>
    <w:rPr>
      <w:lang w:eastAsia="en-US"/>
    </w:rPr>
  </w:style>
  <w:style w:type="character" w:customStyle="1" w:styleId="NotedebasdepageCar">
    <w:name w:val="Note de bas de page Car"/>
    <w:link w:val="Notedebasdepage"/>
    <w:uiPriority w:val="99"/>
    <w:rsid w:val="00D31A7D"/>
    <w:rPr>
      <w:rFonts w:ascii="Calibri" w:hAnsi="Calibri"/>
      <w:lang w:eastAsia="en-US"/>
    </w:rPr>
  </w:style>
  <w:style w:type="character" w:styleId="Appelnotedebasdep">
    <w:name w:val="footnote reference"/>
    <w:uiPriority w:val="99"/>
    <w:semiHidden/>
    <w:unhideWhenUsed/>
    <w:rsid w:val="00D31A7D"/>
    <w:rPr>
      <w:vertAlign w:val="superscript"/>
    </w:rPr>
  </w:style>
  <w:style w:type="numbering" w:customStyle="1" w:styleId="Aucuneliste2">
    <w:name w:val="Aucune liste2"/>
    <w:next w:val="Aucuneliste"/>
    <w:uiPriority w:val="99"/>
    <w:semiHidden/>
    <w:unhideWhenUsed/>
    <w:rsid w:val="00492B85"/>
  </w:style>
  <w:style w:type="table" w:customStyle="1" w:styleId="Grilledutableau2">
    <w:name w:val="Grille du tableau2"/>
    <w:basedOn w:val="TableauNormal"/>
    <w:next w:val="Grilledutableau"/>
    <w:uiPriority w:val="59"/>
    <w:rsid w:val="00492B8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794980"/>
    <w:rPr>
      <w:rFonts w:ascii="Calibri" w:hAnsi="Calibri"/>
      <w:sz w:val="22"/>
      <w:szCs w:val="22"/>
      <w:lang w:eastAsia="en-US"/>
    </w:rPr>
  </w:style>
  <w:style w:type="table" w:customStyle="1" w:styleId="Grilledutableau3">
    <w:name w:val="Grille du tableau3"/>
    <w:basedOn w:val="TableauNormal"/>
    <w:next w:val="Grilledutableau"/>
    <w:uiPriority w:val="59"/>
    <w:rsid w:val="004036D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4">
    <w:name w:val="Grille du tableau4"/>
    <w:basedOn w:val="TableauNormal"/>
    <w:next w:val="Grilledutableau"/>
    <w:uiPriority w:val="59"/>
    <w:rsid w:val="004036D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5">
    <w:name w:val="Grille du tableau5"/>
    <w:basedOn w:val="TableauNormal"/>
    <w:next w:val="Grilledutableau"/>
    <w:uiPriority w:val="59"/>
    <w:rsid w:val="0027012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6">
    <w:name w:val="Grille du tableau6"/>
    <w:basedOn w:val="TableauNormal"/>
    <w:next w:val="Grilledutableau"/>
    <w:uiPriority w:val="59"/>
    <w:rsid w:val="0027012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7">
    <w:name w:val="Grille du tableau7"/>
    <w:basedOn w:val="TableauNormal"/>
    <w:next w:val="Grilledutableau"/>
    <w:uiPriority w:val="59"/>
    <w:rsid w:val="00E66E0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8">
    <w:name w:val="Grille du tableau8"/>
    <w:basedOn w:val="TableauNormal"/>
    <w:next w:val="Grilledutableau"/>
    <w:uiPriority w:val="59"/>
    <w:rsid w:val="00E66E0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9">
    <w:name w:val="Grille du tableau9"/>
    <w:basedOn w:val="TableauNormal"/>
    <w:next w:val="Grilledutableau"/>
    <w:uiPriority w:val="59"/>
    <w:rsid w:val="00E66E0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0">
    <w:name w:val="Grille du tableau10"/>
    <w:basedOn w:val="TableauNormal"/>
    <w:next w:val="Grilledutableau"/>
    <w:uiPriority w:val="59"/>
    <w:rsid w:val="00E66E0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1">
    <w:name w:val="Grille du tableau11"/>
    <w:basedOn w:val="TableauNormal"/>
    <w:next w:val="Grilledutableau"/>
    <w:uiPriority w:val="59"/>
    <w:rsid w:val="0009465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2">
    <w:name w:val="Grille du tableau12"/>
    <w:basedOn w:val="TableauNormal"/>
    <w:next w:val="Grilledutableau"/>
    <w:uiPriority w:val="59"/>
    <w:rsid w:val="0007354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3">
    <w:name w:val="Grille du tableau13"/>
    <w:basedOn w:val="TableauNormal"/>
    <w:next w:val="Grilledutableau"/>
    <w:uiPriority w:val="59"/>
    <w:rsid w:val="0016759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4">
    <w:name w:val="Grille du tableau14"/>
    <w:basedOn w:val="TableauNormal"/>
    <w:next w:val="Grilledutableau"/>
    <w:uiPriority w:val="59"/>
    <w:rsid w:val="0042571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5">
    <w:name w:val="Grille du tableau15"/>
    <w:basedOn w:val="TableauNormal"/>
    <w:next w:val="Grilledutableau"/>
    <w:uiPriority w:val="59"/>
    <w:rsid w:val="000A345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ta-puce1">
    <w:name w:val="sita-puce1"/>
    <w:basedOn w:val="Normal"/>
    <w:rsid w:val="007003A1"/>
    <w:pPr>
      <w:numPr>
        <w:numId w:val="36"/>
      </w:numPr>
      <w:spacing w:after="240"/>
      <w:jc w:val="both"/>
    </w:pPr>
    <w:rPr>
      <w:rFonts w:ascii="Trebuchet MS" w:eastAsia="Times New Roman" w:hAnsi="Trebuchet MS"/>
      <w:color w:val="000000"/>
      <w:szCs w:val="24"/>
      <w:lang w:val="en-CA" w:eastAsia="fr-FR"/>
    </w:rPr>
  </w:style>
  <w:style w:type="paragraph" w:customStyle="1" w:styleId="Default">
    <w:name w:val="Default"/>
    <w:rsid w:val="00AD6BA2"/>
    <w:pPr>
      <w:autoSpaceDE w:val="0"/>
      <w:autoSpaceDN w:val="0"/>
      <w:adjustRightInd w:val="0"/>
    </w:pPr>
    <w:rPr>
      <w:color w:val="000000"/>
      <w:sz w:val="24"/>
      <w:szCs w:val="24"/>
    </w:rPr>
  </w:style>
  <w:style w:type="paragraph" w:styleId="NormalWeb">
    <w:name w:val="Normal (Web)"/>
    <w:basedOn w:val="Normal"/>
    <w:uiPriority w:val="99"/>
    <w:unhideWhenUsed/>
    <w:rsid w:val="00E00C73"/>
    <w:pPr>
      <w:spacing w:before="100" w:beforeAutospacing="1" w:after="100" w:afterAutospacing="1"/>
    </w:pPr>
    <w:rPr>
      <w:rFonts w:ascii="Times New Roman" w:eastAsia="Times New Roman" w:hAnsi="Times New Roman"/>
      <w:sz w:val="24"/>
      <w:szCs w:val="24"/>
      <w:lang w:eastAsia="en-US"/>
    </w:rPr>
  </w:style>
  <w:style w:type="table" w:customStyle="1" w:styleId="Grilledutableau16">
    <w:name w:val="Grille du tableau16"/>
    <w:basedOn w:val="TableauNormal"/>
    <w:next w:val="Grilledutableau"/>
    <w:uiPriority w:val="59"/>
    <w:rsid w:val="005D59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0115">
      <w:bodyDiv w:val="1"/>
      <w:marLeft w:val="0"/>
      <w:marRight w:val="0"/>
      <w:marTop w:val="0"/>
      <w:marBottom w:val="0"/>
      <w:divBdr>
        <w:top w:val="none" w:sz="0" w:space="0" w:color="auto"/>
        <w:left w:val="none" w:sz="0" w:space="0" w:color="auto"/>
        <w:bottom w:val="none" w:sz="0" w:space="0" w:color="auto"/>
        <w:right w:val="none" w:sz="0" w:space="0" w:color="auto"/>
      </w:divBdr>
    </w:div>
    <w:div w:id="827405311">
      <w:bodyDiv w:val="1"/>
      <w:marLeft w:val="0"/>
      <w:marRight w:val="0"/>
      <w:marTop w:val="0"/>
      <w:marBottom w:val="0"/>
      <w:divBdr>
        <w:top w:val="none" w:sz="0" w:space="0" w:color="auto"/>
        <w:left w:val="none" w:sz="0" w:space="0" w:color="auto"/>
        <w:bottom w:val="none" w:sz="0" w:space="0" w:color="auto"/>
        <w:right w:val="none" w:sz="0" w:space="0" w:color="auto"/>
      </w:divBdr>
    </w:div>
    <w:div w:id="1041714118">
      <w:bodyDiv w:val="1"/>
      <w:marLeft w:val="0"/>
      <w:marRight w:val="0"/>
      <w:marTop w:val="0"/>
      <w:marBottom w:val="0"/>
      <w:divBdr>
        <w:top w:val="none" w:sz="0" w:space="0" w:color="auto"/>
        <w:left w:val="none" w:sz="0" w:space="0" w:color="auto"/>
        <w:bottom w:val="none" w:sz="0" w:space="0" w:color="auto"/>
        <w:right w:val="none" w:sz="0" w:space="0" w:color="auto"/>
      </w:divBdr>
    </w:div>
    <w:div w:id="1074089348">
      <w:bodyDiv w:val="1"/>
      <w:marLeft w:val="0"/>
      <w:marRight w:val="0"/>
      <w:marTop w:val="0"/>
      <w:marBottom w:val="0"/>
      <w:divBdr>
        <w:top w:val="none" w:sz="0" w:space="0" w:color="auto"/>
        <w:left w:val="none" w:sz="0" w:space="0" w:color="auto"/>
        <w:bottom w:val="none" w:sz="0" w:space="0" w:color="auto"/>
        <w:right w:val="none" w:sz="0" w:space="0" w:color="auto"/>
      </w:divBdr>
    </w:div>
    <w:div w:id="145459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51638-258C-4E08-A974-1881C56B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5AFD0155</Template>
  <TotalTime>0</TotalTime>
  <Pages>2</Pages>
  <Words>1317</Words>
  <Characters>7247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Cs des Découvreurs</Company>
  <LinksUpToDate>false</LinksUpToDate>
  <CharactersWithSpaces>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Jean-Michel Drolet</dc:creator>
  <cp:lastModifiedBy>Ariane Belanger-Fortin</cp:lastModifiedBy>
  <cp:revision>3</cp:revision>
  <cp:lastPrinted>2014-03-27T17:54:00Z</cp:lastPrinted>
  <dcterms:created xsi:type="dcterms:W3CDTF">2014-04-17T12:22:00Z</dcterms:created>
  <dcterms:modified xsi:type="dcterms:W3CDTF">2014-04-17T13:12:00Z</dcterms:modified>
</cp:coreProperties>
</file>