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65" w:rsidRPr="00B31223" w:rsidRDefault="003E0EF0" w:rsidP="00737B65">
      <w:pPr>
        <w:tabs>
          <w:tab w:val="left" w:pos="425"/>
        </w:tabs>
        <w:jc w:val="both"/>
        <w:rPr>
          <w:rFonts w:ascii="Times New Roman" w:eastAsia="Cambria" w:hAnsi="Times New Roman"/>
          <w:i/>
          <w:sz w:val="16"/>
          <w:szCs w:val="24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8888730</wp:posOffset>
            </wp:positionH>
            <wp:positionV relativeFrom="paragraph">
              <wp:posOffset>-297815</wp:posOffset>
            </wp:positionV>
            <wp:extent cx="781685" cy="696595"/>
            <wp:effectExtent l="0" t="0" r="0" b="8255"/>
            <wp:wrapNone/>
            <wp:docPr id="646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08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395"/>
        <w:gridCol w:w="2430"/>
        <w:gridCol w:w="2406"/>
        <w:gridCol w:w="2500"/>
        <w:gridCol w:w="2500"/>
        <w:gridCol w:w="2384"/>
      </w:tblGrid>
      <w:tr w:rsidR="00737B65" w:rsidRPr="00DF69D6" w:rsidTr="00A16520">
        <w:trPr>
          <w:gridBefore w:val="2"/>
          <w:wBefore w:w="2868" w:type="dxa"/>
          <w:trHeight w:val="697"/>
        </w:trPr>
        <w:tc>
          <w:tcPr>
            <w:tcW w:w="1222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37B65" w:rsidRPr="00DF69D6" w:rsidRDefault="003E0EF0" w:rsidP="001A6149">
            <w:pPr>
              <w:jc w:val="center"/>
              <w:rPr>
                <w:rFonts w:ascii="Arial Narrow" w:eastAsia="Cambria" w:hAnsi="Arial Narrow"/>
                <w:b/>
                <w:bCs/>
                <w:i/>
                <w:iCs/>
                <w:caps/>
                <w:sz w:val="28"/>
                <w:szCs w:val="24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42368" behindDoc="0" locked="0" layoutInCell="1" allowOverlap="1" wp14:anchorId="65D6F689" wp14:editId="02BCCF46">
                  <wp:simplePos x="0" y="0"/>
                  <wp:positionH relativeFrom="column">
                    <wp:posOffset>-1790700</wp:posOffset>
                  </wp:positionH>
                  <wp:positionV relativeFrom="paragraph">
                    <wp:posOffset>-167005</wp:posOffset>
                  </wp:positionV>
                  <wp:extent cx="1670685" cy="484505"/>
                  <wp:effectExtent l="0" t="0" r="5715" b="0"/>
                  <wp:wrapNone/>
                  <wp:docPr id="645" name="Image 2" descr="CSDD-2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SDD-2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B65" w:rsidRPr="00DF69D6">
              <w:rPr>
                <w:rFonts w:ascii="Arial Narrow" w:eastAsia="Cambria" w:hAnsi="Arial Narrow"/>
                <w:b/>
                <w:bCs/>
                <w:i/>
                <w:iCs/>
                <w:caps/>
                <w:sz w:val="28"/>
                <w:szCs w:val="24"/>
              </w:rPr>
              <w:t>Résoudre une situation-problème mathématique</w:t>
            </w:r>
          </w:p>
          <w:p w:rsidR="00737B65" w:rsidRDefault="00737B65" w:rsidP="001A6149">
            <w:pPr>
              <w:jc w:val="center"/>
              <w:rPr>
                <w:rFonts w:ascii="Arial Narrow" w:eastAsia="Cambria" w:hAnsi="Arial Narrow"/>
                <w:b/>
                <w:bCs/>
                <w:caps/>
                <w:sz w:val="22"/>
                <w:szCs w:val="24"/>
              </w:rPr>
            </w:pPr>
            <w:r w:rsidRPr="00DF69D6">
              <w:rPr>
                <w:rFonts w:ascii="Arial Narrow" w:eastAsia="Cambria" w:hAnsi="Arial Narrow"/>
                <w:b/>
                <w:bCs/>
                <w:caps/>
                <w:sz w:val="22"/>
                <w:szCs w:val="24"/>
              </w:rPr>
              <w:t>Grille descriptive pour l’évaluation de la compétence</w:t>
            </w:r>
          </w:p>
          <w:p w:rsidR="00BE631F" w:rsidRPr="0038786B" w:rsidRDefault="00BE631F" w:rsidP="007D7B63">
            <w:pPr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8786B">
              <w:rPr>
                <w:rFonts w:ascii="Arial" w:hAnsi="Arial" w:cs="Arial"/>
                <w:i/>
                <w:sz w:val="16"/>
                <w:szCs w:val="16"/>
              </w:rPr>
              <w:t xml:space="preserve">L’application de cette grille doit respecter la </w:t>
            </w:r>
            <w:r w:rsidRPr="0038786B">
              <w:rPr>
                <w:rFonts w:ascii="Arial" w:hAnsi="Arial" w:cs="Arial"/>
                <w:i/>
                <w:sz w:val="16"/>
                <w:szCs w:val="16"/>
                <w:u w:val="single"/>
              </w:rPr>
              <w:t>balise de correction</w:t>
            </w:r>
            <w:r w:rsidRPr="0038786B">
              <w:rPr>
                <w:rFonts w:ascii="Arial" w:hAnsi="Arial" w:cs="Arial"/>
                <w:i/>
                <w:sz w:val="16"/>
                <w:szCs w:val="16"/>
              </w:rPr>
              <w:t xml:space="preserve"> suivante : généralement, on ne peut avoir une note plus élevée à un critère que celle obtenue au 1</w:t>
            </w:r>
            <w:r w:rsidRPr="0038786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 w:rsidRPr="0038786B">
              <w:rPr>
                <w:rFonts w:ascii="Arial" w:hAnsi="Arial" w:cs="Arial"/>
                <w:i/>
                <w:sz w:val="16"/>
                <w:szCs w:val="16"/>
              </w:rPr>
              <w:t xml:space="preserve"> critère (Manifestation, oralement ou par écrit, de la compréhension de la situation-problème).</w:t>
            </w:r>
          </w:p>
        </w:tc>
      </w:tr>
      <w:tr w:rsidR="00737B65" w:rsidRPr="00DF69D6" w:rsidTr="00A165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69"/>
        </w:trPr>
        <w:tc>
          <w:tcPr>
            <w:tcW w:w="2868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737B65" w:rsidRPr="00DF69D6" w:rsidRDefault="00737B65" w:rsidP="00DF69D6">
            <w:pPr>
              <w:jc w:val="center"/>
              <w:rPr>
                <w:rFonts w:ascii="Arial Narrow" w:eastAsia="Cambria" w:hAnsi="Arial Narrow"/>
                <w:b/>
                <w:szCs w:val="24"/>
              </w:rPr>
            </w:pPr>
            <w:r w:rsidRPr="00DF69D6">
              <w:rPr>
                <w:rFonts w:ascii="Arial Narrow" w:eastAsia="Cambria" w:hAnsi="Arial Narrow"/>
                <w:b/>
                <w:bCs/>
                <w:caps/>
                <w:noProof/>
                <w:sz w:val="28"/>
                <w:szCs w:val="24"/>
              </w:rPr>
              <w:t>2</w:t>
            </w:r>
            <w:r w:rsidRPr="00DF69D6">
              <w:rPr>
                <w:rFonts w:ascii="Arial Narrow" w:eastAsia="Cambria" w:hAnsi="Arial Narrow"/>
                <w:b/>
                <w:bCs/>
                <w:noProof/>
                <w:sz w:val="28"/>
                <w:szCs w:val="24"/>
                <w:vertAlign w:val="superscript"/>
              </w:rPr>
              <w:t xml:space="preserve">E </w:t>
            </w:r>
            <w:r w:rsidRPr="00DF69D6">
              <w:rPr>
                <w:rFonts w:ascii="Arial Narrow" w:eastAsia="Cambria" w:hAnsi="Arial Narrow"/>
                <w:b/>
                <w:bCs/>
                <w:noProof/>
                <w:sz w:val="28"/>
                <w:szCs w:val="24"/>
              </w:rPr>
              <w:t xml:space="preserve"> ET 3</w:t>
            </w:r>
            <w:r w:rsidRPr="00DF69D6">
              <w:rPr>
                <w:rFonts w:ascii="Arial Narrow" w:eastAsia="Cambria" w:hAnsi="Arial Narrow"/>
                <w:b/>
                <w:bCs/>
                <w:noProof/>
                <w:sz w:val="28"/>
                <w:szCs w:val="24"/>
                <w:vertAlign w:val="superscript"/>
              </w:rPr>
              <w:t>E</w:t>
            </w:r>
            <w:r w:rsidRPr="00DF69D6">
              <w:rPr>
                <w:rFonts w:ascii="Arial Narrow" w:eastAsia="Cambria" w:hAnsi="Arial Narrow"/>
                <w:b/>
                <w:bCs/>
                <w:noProof/>
                <w:sz w:val="28"/>
                <w:szCs w:val="24"/>
              </w:rPr>
              <w:t xml:space="preserve"> </w:t>
            </w:r>
            <w:r w:rsidRPr="00DF69D6">
              <w:rPr>
                <w:rFonts w:ascii="Arial Narrow" w:eastAsia="Cambria" w:hAnsi="Arial Narrow"/>
                <w:b/>
                <w:bCs/>
                <w:caps/>
                <w:noProof/>
                <w:sz w:val="28"/>
                <w:szCs w:val="24"/>
              </w:rPr>
              <w:t>cycle</w:t>
            </w:r>
            <w:r w:rsidR="001111F8">
              <w:rPr>
                <w:rFonts w:ascii="Arial Narrow" w:eastAsia="Cambria" w:hAnsi="Arial Narrow"/>
                <w:b/>
                <w:bCs/>
                <w:caps/>
                <w:noProof/>
                <w:sz w:val="28"/>
                <w:szCs w:val="24"/>
              </w:rPr>
              <w:t>S</w:t>
            </w:r>
            <w:r w:rsidRPr="00DF69D6">
              <w:rPr>
                <w:rFonts w:ascii="Arial Narrow" w:eastAsia="Cambria" w:hAnsi="Arial Narrow"/>
                <w:b/>
                <w:bCs/>
                <w:caps/>
                <w:noProof/>
                <w:sz w:val="28"/>
                <w:szCs w:val="24"/>
              </w:rPr>
              <w:t xml:space="preserve"> du primaire</w:t>
            </w:r>
          </w:p>
        </w:tc>
        <w:tc>
          <w:tcPr>
            <w:tcW w:w="12220" w:type="dxa"/>
            <w:gridSpan w:val="5"/>
            <w:vAlign w:val="center"/>
          </w:tcPr>
          <w:p w:rsidR="00737B65" w:rsidRPr="00DF69D6" w:rsidRDefault="00737B65" w:rsidP="001A6149">
            <w:pPr>
              <w:jc w:val="center"/>
              <w:rPr>
                <w:rFonts w:ascii="Arial Narrow" w:eastAsia="Cambria" w:hAnsi="Arial Narrow"/>
                <w:b/>
                <w:sz w:val="16"/>
                <w:szCs w:val="24"/>
              </w:rPr>
            </w:pPr>
            <w:r w:rsidRPr="00DF69D6">
              <w:rPr>
                <w:rFonts w:ascii="Arial Narrow" w:eastAsia="Cambria" w:hAnsi="Arial Narrow"/>
                <w:b/>
                <w:caps/>
                <w:sz w:val="22"/>
                <w:szCs w:val="24"/>
              </w:rPr>
              <w:t>Manifestations observables</w:t>
            </w:r>
          </w:p>
        </w:tc>
      </w:tr>
      <w:tr w:rsidR="00737B65" w:rsidRPr="00DF69D6" w:rsidTr="00A165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868" w:type="dxa"/>
            <w:gridSpan w:val="2"/>
            <w:vMerge/>
            <w:tcBorders>
              <w:left w:val="nil"/>
            </w:tcBorders>
          </w:tcPr>
          <w:p w:rsidR="00737B65" w:rsidRPr="00DF69D6" w:rsidRDefault="00737B65" w:rsidP="001A6149">
            <w:pPr>
              <w:spacing w:after="120"/>
              <w:jc w:val="center"/>
              <w:rPr>
                <w:rFonts w:ascii="Arial Narrow" w:eastAsia="Cambria" w:hAnsi="Arial Narrow"/>
                <w:b/>
                <w:sz w:val="16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FFFFFF"/>
            </w:tcBorders>
            <w:vAlign w:val="center"/>
          </w:tcPr>
          <w:p w:rsidR="00737B65" w:rsidRPr="00DF69D6" w:rsidRDefault="00737B65" w:rsidP="001A6149">
            <w:pPr>
              <w:jc w:val="center"/>
              <w:rPr>
                <w:rFonts w:ascii="Arial Narrow" w:eastAsia="Cambria" w:hAnsi="Arial Narrow"/>
                <w:b/>
                <w:caps/>
                <w:szCs w:val="24"/>
              </w:rPr>
            </w:pPr>
            <w:r w:rsidRPr="00DF69D6">
              <w:rPr>
                <w:rFonts w:ascii="Arial Narrow" w:eastAsia="Cambria" w:hAnsi="Arial Narrow"/>
                <w:b/>
                <w:caps/>
                <w:szCs w:val="24"/>
              </w:rPr>
              <w:t>Niveau A</w:t>
            </w:r>
          </w:p>
        </w:tc>
        <w:tc>
          <w:tcPr>
            <w:tcW w:w="2406" w:type="dxa"/>
            <w:tcBorders>
              <w:bottom w:val="single" w:sz="4" w:space="0" w:color="FFFFFF"/>
            </w:tcBorders>
            <w:vAlign w:val="center"/>
          </w:tcPr>
          <w:p w:rsidR="00737B65" w:rsidRPr="00DF69D6" w:rsidRDefault="00737B65" w:rsidP="001A6149">
            <w:pPr>
              <w:jc w:val="center"/>
              <w:rPr>
                <w:rFonts w:ascii="Arial Narrow" w:eastAsia="Cambria" w:hAnsi="Arial Narrow"/>
                <w:b/>
                <w:caps/>
                <w:szCs w:val="24"/>
              </w:rPr>
            </w:pPr>
            <w:r w:rsidRPr="00DF69D6">
              <w:rPr>
                <w:rFonts w:ascii="Arial Narrow" w:eastAsia="Cambria" w:hAnsi="Arial Narrow"/>
                <w:b/>
                <w:caps/>
                <w:szCs w:val="24"/>
              </w:rPr>
              <w:t>Niveau B</w:t>
            </w:r>
          </w:p>
        </w:tc>
        <w:tc>
          <w:tcPr>
            <w:tcW w:w="2500" w:type="dxa"/>
            <w:tcBorders>
              <w:bottom w:val="single" w:sz="4" w:space="0" w:color="FFFFFF"/>
            </w:tcBorders>
            <w:vAlign w:val="center"/>
          </w:tcPr>
          <w:p w:rsidR="00737B65" w:rsidRPr="00DF69D6" w:rsidRDefault="00737B65" w:rsidP="001A6149">
            <w:pPr>
              <w:jc w:val="center"/>
              <w:rPr>
                <w:rFonts w:ascii="Arial Narrow" w:eastAsia="Cambria" w:hAnsi="Arial Narrow"/>
                <w:b/>
                <w:caps/>
                <w:szCs w:val="24"/>
              </w:rPr>
            </w:pPr>
            <w:r w:rsidRPr="00DF69D6">
              <w:rPr>
                <w:rFonts w:ascii="Arial Narrow" w:eastAsia="Cambria" w:hAnsi="Arial Narrow"/>
                <w:b/>
                <w:caps/>
                <w:szCs w:val="24"/>
              </w:rPr>
              <w:t>Niveau C</w:t>
            </w:r>
          </w:p>
        </w:tc>
        <w:tc>
          <w:tcPr>
            <w:tcW w:w="2500" w:type="dxa"/>
            <w:tcBorders>
              <w:bottom w:val="single" w:sz="4" w:space="0" w:color="FFFFFF"/>
            </w:tcBorders>
            <w:vAlign w:val="center"/>
          </w:tcPr>
          <w:p w:rsidR="00737B65" w:rsidRPr="00DF69D6" w:rsidRDefault="00737B65" w:rsidP="001A6149">
            <w:pPr>
              <w:jc w:val="center"/>
              <w:rPr>
                <w:rFonts w:ascii="Arial Narrow" w:eastAsia="Cambria" w:hAnsi="Arial Narrow"/>
                <w:b/>
                <w:caps/>
                <w:szCs w:val="24"/>
              </w:rPr>
            </w:pPr>
            <w:r w:rsidRPr="00DF69D6">
              <w:rPr>
                <w:rFonts w:ascii="Arial Narrow" w:eastAsia="Cambria" w:hAnsi="Arial Narrow"/>
                <w:b/>
                <w:caps/>
                <w:szCs w:val="24"/>
              </w:rPr>
              <w:t>Niveau D</w:t>
            </w:r>
          </w:p>
        </w:tc>
        <w:tc>
          <w:tcPr>
            <w:tcW w:w="2384" w:type="dxa"/>
            <w:tcBorders>
              <w:bottom w:val="single" w:sz="4" w:space="0" w:color="FFFFFF"/>
            </w:tcBorders>
            <w:vAlign w:val="center"/>
          </w:tcPr>
          <w:p w:rsidR="00737B65" w:rsidRPr="00DF69D6" w:rsidRDefault="00737B65" w:rsidP="001A6149">
            <w:pPr>
              <w:jc w:val="center"/>
              <w:rPr>
                <w:rFonts w:ascii="Arial Narrow" w:eastAsia="Cambria" w:hAnsi="Arial Narrow"/>
                <w:b/>
                <w:caps/>
                <w:szCs w:val="24"/>
              </w:rPr>
            </w:pPr>
            <w:r w:rsidRPr="00DF69D6">
              <w:rPr>
                <w:rFonts w:ascii="Arial Narrow" w:eastAsia="Cambria" w:hAnsi="Arial Narrow"/>
                <w:b/>
                <w:caps/>
                <w:szCs w:val="24"/>
              </w:rPr>
              <w:t>Niveau e</w:t>
            </w:r>
          </w:p>
        </w:tc>
      </w:tr>
      <w:tr w:rsidR="00737B65" w:rsidRPr="00DF69D6" w:rsidTr="00A165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00"/>
        </w:trPr>
        <w:tc>
          <w:tcPr>
            <w:tcW w:w="473" w:type="dxa"/>
            <w:vMerge w:val="restart"/>
            <w:shd w:val="clear" w:color="auto" w:fill="F79646"/>
            <w:textDirection w:val="btLr"/>
          </w:tcPr>
          <w:p w:rsidR="00737B65" w:rsidRPr="00DF69D6" w:rsidRDefault="00737B65" w:rsidP="001A6149">
            <w:pPr>
              <w:ind w:right="113"/>
              <w:jc w:val="center"/>
              <w:rPr>
                <w:rFonts w:ascii="Arial Narrow" w:eastAsia="Cambria" w:hAnsi="Arial Narrow"/>
                <w:b/>
                <w:caps/>
                <w:szCs w:val="24"/>
              </w:rPr>
            </w:pPr>
            <w:r w:rsidRPr="00DF69D6">
              <w:rPr>
                <w:rFonts w:ascii="Arial Narrow" w:eastAsia="Cambria" w:hAnsi="Arial Narrow"/>
                <w:b/>
                <w:caps/>
                <w:szCs w:val="24"/>
              </w:rPr>
              <w:t>Critères d’évaluation</w:t>
            </w:r>
          </w:p>
        </w:tc>
        <w:tc>
          <w:tcPr>
            <w:tcW w:w="2395" w:type="dxa"/>
            <w:vMerge w:val="restart"/>
            <w:vAlign w:val="center"/>
          </w:tcPr>
          <w:p w:rsidR="00737B65" w:rsidRPr="00A908F7" w:rsidRDefault="00737B65" w:rsidP="00A908F7">
            <w:pPr>
              <w:ind w:left="113" w:right="113"/>
              <w:rPr>
                <w:rFonts w:ascii="Arial Narrow" w:eastAsia="Cambria" w:hAnsi="Arial Narrow"/>
                <w:b/>
                <w:szCs w:val="24"/>
              </w:rPr>
            </w:pPr>
            <w:r w:rsidRPr="00DF69D6">
              <w:rPr>
                <w:rFonts w:ascii="Arial Narrow" w:eastAsia="Cambria" w:hAnsi="Arial Narrow"/>
                <w:b/>
                <w:szCs w:val="24"/>
              </w:rPr>
              <w:t>Manifestation, oralement ou par écrit, de la compréhension de la situation-problème</w:t>
            </w:r>
          </w:p>
        </w:tc>
        <w:tc>
          <w:tcPr>
            <w:tcW w:w="2430" w:type="dxa"/>
            <w:tcBorders>
              <w:bottom w:val="single" w:sz="4" w:space="0" w:color="FFFFFF"/>
            </w:tcBorders>
          </w:tcPr>
          <w:p w:rsidR="0068725A" w:rsidRPr="00DF69D6" w:rsidRDefault="00737B65" w:rsidP="0068725A">
            <w:pPr>
              <w:spacing w:after="80"/>
              <w:rPr>
                <w:rFonts w:ascii="Arial Narrow" w:eastAsia="Cambria" w:hAnsi="Arial Narrow"/>
                <w:i/>
                <w:iCs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i/>
                <w:iCs/>
                <w:sz w:val="18"/>
                <w:szCs w:val="24"/>
              </w:rPr>
              <w:t xml:space="preserve">Pour résoudre </w:t>
            </w:r>
            <w:r w:rsidR="0068725A">
              <w:rPr>
                <w:rFonts w:ascii="Arial Narrow" w:eastAsia="Cambria" w:hAnsi="Arial Narrow"/>
                <w:i/>
                <w:iCs/>
                <w:sz w:val="18"/>
                <w:szCs w:val="24"/>
              </w:rPr>
              <w:t>la situation-problème, l’élève…</w:t>
            </w:r>
          </w:p>
          <w:p w:rsidR="00737B65" w:rsidRPr="00DF69D6" w:rsidRDefault="00737B65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Effectue toutes les étapes.</w:t>
            </w:r>
          </w:p>
        </w:tc>
        <w:tc>
          <w:tcPr>
            <w:tcW w:w="2406" w:type="dxa"/>
            <w:tcBorders>
              <w:bottom w:val="single" w:sz="4" w:space="0" w:color="FFFFFF"/>
            </w:tcBorders>
          </w:tcPr>
          <w:p w:rsidR="00737B65" w:rsidRPr="00DF69D6" w:rsidRDefault="00737B65" w:rsidP="0068725A">
            <w:pPr>
              <w:spacing w:after="80"/>
              <w:rPr>
                <w:rFonts w:ascii="Arial Narrow" w:eastAsia="Cambria" w:hAnsi="Arial Narrow"/>
                <w:i/>
                <w:iCs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i/>
                <w:iCs/>
                <w:sz w:val="18"/>
                <w:szCs w:val="24"/>
              </w:rPr>
              <w:t xml:space="preserve">Pour résoudre </w:t>
            </w:r>
            <w:r w:rsidR="0068725A">
              <w:rPr>
                <w:rFonts w:ascii="Arial Narrow" w:eastAsia="Cambria" w:hAnsi="Arial Narrow"/>
                <w:i/>
                <w:iCs/>
                <w:sz w:val="18"/>
                <w:szCs w:val="24"/>
              </w:rPr>
              <w:t>la situation-problème, l’élève…</w:t>
            </w:r>
          </w:p>
          <w:p w:rsidR="00737B65" w:rsidRPr="00DF69D6" w:rsidRDefault="00737B65" w:rsidP="00E95550">
            <w:pPr>
              <w:numPr>
                <w:ilvl w:val="0"/>
                <w:numId w:val="25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Effectue les principales étapes.</w:t>
            </w:r>
          </w:p>
        </w:tc>
        <w:tc>
          <w:tcPr>
            <w:tcW w:w="2500" w:type="dxa"/>
            <w:tcBorders>
              <w:bottom w:val="single" w:sz="4" w:space="0" w:color="FFFFFF"/>
            </w:tcBorders>
          </w:tcPr>
          <w:p w:rsidR="00737B65" w:rsidRPr="00DF69D6" w:rsidRDefault="00737B65" w:rsidP="0068725A">
            <w:pPr>
              <w:spacing w:after="80"/>
              <w:rPr>
                <w:rFonts w:ascii="Arial Narrow" w:eastAsia="Cambria" w:hAnsi="Arial Narrow"/>
                <w:i/>
                <w:iCs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i/>
                <w:iCs/>
                <w:sz w:val="18"/>
                <w:szCs w:val="24"/>
              </w:rPr>
              <w:t>Pour résoudre la situation-probl</w:t>
            </w:r>
            <w:r w:rsidR="0068725A">
              <w:rPr>
                <w:rFonts w:ascii="Arial Narrow" w:eastAsia="Cambria" w:hAnsi="Arial Narrow"/>
                <w:i/>
                <w:iCs/>
                <w:sz w:val="18"/>
                <w:szCs w:val="24"/>
              </w:rPr>
              <w:t>ème, l’élève…</w:t>
            </w:r>
          </w:p>
          <w:p w:rsidR="00737B65" w:rsidRPr="00DF69D6" w:rsidRDefault="00737B65" w:rsidP="007F4AF0">
            <w:pPr>
              <w:numPr>
                <w:ilvl w:val="0"/>
                <w:numId w:val="26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Effectue les principales étapes.</w:t>
            </w:r>
          </w:p>
        </w:tc>
        <w:tc>
          <w:tcPr>
            <w:tcW w:w="2500" w:type="dxa"/>
            <w:tcBorders>
              <w:bottom w:val="single" w:sz="4" w:space="0" w:color="FFFFFF"/>
            </w:tcBorders>
          </w:tcPr>
          <w:p w:rsidR="00737B65" w:rsidRPr="00DF69D6" w:rsidRDefault="00737B65" w:rsidP="0068725A">
            <w:pPr>
              <w:spacing w:after="80"/>
              <w:rPr>
                <w:rFonts w:ascii="Arial Narrow" w:eastAsia="Cambria" w:hAnsi="Arial Narrow"/>
                <w:i/>
                <w:iCs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i/>
                <w:iCs/>
                <w:sz w:val="18"/>
                <w:szCs w:val="24"/>
              </w:rPr>
              <w:t xml:space="preserve">Pour résoudre </w:t>
            </w:r>
            <w:r w:rsidR="0068725A">
              <w:rPr>
                <w:rFonts w:ascii="Arial Narrow" w:eastAsia="Cambria" w:hAnsi="Arial Narrow"/>
                <w:i/>
                <w:iCs/>
                <w:sz w:val="18"/>
                <w:szCs w:val="24"/>
              </w:rPr>
              <w:t>la situation-problème, l’élève…</w:t>
            </w:r>
          </w:p>
          <w:p w:rsidR="00737B65" w:rsidRPr="00DF69D6" w:rsidRDefault="00737B65" w:rsidP="007F4AF0">
            <w:pPr>
              <w:numPr>
                <w:ilvl w:val="0"/>
                <w:numId w:val="27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Effectue quelques étapes.</w:t>
            </w:r>
          </w:p>
        </w:tc>
        <w:tc>
          <w:tcPr>
            <w:tcW w:w="2384" w:type="dxa"/>
            <w:tcBorders>
              <w:bottom w:val="single" w:sz="4" w:space="0" w:color="FFFFFF"/>
            </w:tcBorders>
          </w:tcPr>
          <w:p w:rsidR="00737B65" w:rsidRPr="00DF69D6" w:rsidRDefault="00737B65" w:rsidP="0068725A">
            <w:pPr>
              <w:spacing w:after="80"/>
              <w:rPr>
                <w:rFonts w:ascii="Arial Narrow" w:eastAsia="Cambria" w:hAnsi="Arial Narrow"/>
                <w:i/>
                <w:iCs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i/>
                <w:iCs/>
                <w:sz w:val="18"/>
                <w:szCs w:val="24"/>
              </w:rPr>
              <w:t xml:space="preserve">Pour résoudre </w:t>
            </w:r>
            <w:r w:rsidR="0068725A">
              <w:rPr>
                <w:rFonts w:ascii="Arial Narrow" w:eastAsia="Cambria" w:hAnsi="Arial Narrow"/>
                <w:i/>
                <w:iCs/>
                <w:sz w:val="18"/>
                <w:szCs w:val="24"/>
              </w:rPr>
              <w:t>la situation-problème, l’élève…</w:t>
            </w:r>
          </w:p>
          <w:p w:rsidR="00737B65" w:rsidRPr="00DF69D6" w:rsidRDefault="00737B65" w:rsidP="007F4AF0">
            <w:pPr>
              <w:numPr>
                <w:ilvl w:val="0"/>
                <w:numId w:val="27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Amorce certaines étapes sans les compléter.</w:t>
            </w:r>
          </w:p>
        </w:tc>
      </w:tr>
      <w:tr w:rsidR="00737B65" w:rsidRPr="00DF69D6" w:rsidTr="00A165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72"/>
        </w:trPr>
        <w:tc>
          <w:tcPr>
            <w:tcW w:w="473" w:type="dxa"/>
            <w:vMerge/>
            <w:shd w:val="clear" w:color="auto" w:fill="F79646"/>
            <w:textDirection w:val="btLr"/>
          </w:tcPr>
          <w:p w:rsidR="00737B65" w:rsidRPr="00DF69D6" w:rsidRDefault="00737B65" w:rsidP="001A6149">
            <w:pPr>
              <w:ind w:left="113" w:right="113"/>
              <w:jc w:val="center"/>
              <w:rPr>
                <w:rFonts w:ascii="Arial Narrow" w:eastAsia="Cambria" w:hAnsi="Arial Narrow"/>
                <w:b/>
                <w:caps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:rsidR="00737B65" w:rsidRPr="00DF69D6" w:rsidRDefault="00737B65" w:rsidP="001A6149">
            <w:pPr>
              <w:rPr>
                <w:rFonts w:ascii="Arial Narrow" w:eastAsia="Cambria" w:hAnsi="Arial Narrow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FFFFFF"/>
              <w:bottom w:val="single" w:sz="4" w:space="0" w:color="FFFFFF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i/>
                <w:iCs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Tient compte des données pertinentes et de toutes les contraintes à respecter.</w:t>
            </w:r>
          </w:p>
        </w:tc>
        <w:tc>
          <w:tcPr>
            <w:tcW w:w="2406" w:type="dxa"/>
            <w:tcBorders>
              <w:top w:val="single" w:sz="4" w:space="0" w:color="FFFFFF"/>
              <w:bottom w:val="single" w:sz="4" w:space="0" w:color="FFFFFF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i/>
                <w:iCs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Tient compte des données pertinentes et de la plupart des contraintes à respecter.</w:t>
            </w:r>
          </w:p>
        </w:tc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tabs>
                <w:tab w:val="num" w:pos="221"/>
              </w:tabs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Tient compte des principales données pertinentes et de certaines contraintes à respecter.</w:t>
            </w:r>
          </w:p>
        </w:tc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tabs>
                <w:tab w:val="num" w:pos="221"/>
              </w:tabs>
              <w:ind w:left="227" w:hanging="227"/>
              <w:rPr>
                <w:rFonts w:ascii="Arial Narrow" w:eastAsia="Cambria" w:hAnsi="Arial Narrow"/>
                <w:i/>
                <w:iCs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Tient compte de certaines données pertinentes et de peu de contraintes à respecter.</w:t>
            </w:r>
          </w:p>
        </w:tc>
        <w:tc>
          <w:tcPr>
            <w:tcW w:w="2384" w:type="dxa"/>
            <w:tcBorders>
              <w:top w:val="single" w:sz="4" w:space="0" w:color="FFFFFF"/>
              <w:bottom w:val="single" w:sz="4" w:space="0" w:color="FFFFFF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tabs>
                <w:tab w:val="num" w:pos="221"/>
              </w:tabs>
              <w:ind w:left="227" w:hanging="227"/>
              <w:rPr>
                <w:rFonts w:ascii="Arial Narrow" w:eastAsia="Cambria" w:hAnsi="Arial Narrow"/>
                <w:i/>
                <w:iCs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Tient compte de certaines données sans distinguer celles qui sont pertinentes et tient compte de peu ou pas de contraintes à respecter.</w:t>
            </w:r>
          </w:p>
        </w:tc>
      </w:tr>
      <w:tr w:rsidR="00737B65" w:rsidRPr="00DF69D6" w:rsidTr="00A165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40"/>
        </w:trPr>
        <w:tc>
          <w:tcPr>
            <w:tcW w:w="473" w:type="dxa"/>
            <w:vMerge/>
            <w:shd w:val="clear" w:color="auto" w:fill="F79646"/>
            <w:textDirection w:val="btLr"/>
          </w:tcPr>
          <w:p w:rsidR="00737B65" w:rsidRPr="00DF69D6" w:rsidRDefault="00737B65" w:rsidP="001A6149">
            <w:pPr>
              <w:ind w:left="113" w:right="113"/>
              <w:jc w:val="center"/>
              <w:rPr>
                <w:rFonts w:ascii="Arial Narrow" w:eastAsia="Cambria" w:hAnsi="Arial Narrow"/>
                <w:b/>
                <w:caps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:rsidR="00737B65" w:rsidRPr="00DF69D6" w:rsidRDefault="00737B65" w:rsidP="001A6149">
            <w:pPr>
              <w:rPr>
                <w:rFonts w:ascii="Arial Narrow" w:eastAsia="Cambria" w:hAnsi="Arial Narrow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FFFFFF"/>
              <w:bottom w:val="single" w:sz="4" w:space="0" w:color="auto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77" w:hanging="27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 xml:space="preserve">Peut avoir besoin d’interventions 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tab/>
              <w:t xml:space="preserve">mineures pour clarifier 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tab/>
              <w:t xml:space="preserve">certains aspects de la 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tab/>
              <w:t>situation-</w:t>
            </w:r>
            <w:r w:rsidR="0068725A" w:rsidRPr="00DF69D6">
              <w:rPr>
                <w:rFonts w:ascii="Arial Narrow" w:eastAsia="Cambria" w:hAnsi="Arial Narrow"/>
                <w:sz w:val="18"/>
                <w:szCs w:val="24"/>
              </w:rPr>
              <w:t xml:space="preserve"> problème.</w:t>
            </w:r>
          </w:p>
        </w:tc>
        <w:tc>
          <w:tcPr>
            <w:tcW w:w="2406" w:type="dxa"/>
            <w:tcBorders>
              <w:top w:val="single" w:sz="4" w:space="0" w:color="FFFFFF"/>
              <w:bottom w:val="single" w:sz="4" w:space="0" w:color="auto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77" w:hanging="27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 xml:space="preserve">Peut avoir besoin  d’interventions 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tab/>
              <w:t>pour clarifier certains aspects de la situation-problème.</w:t>
            </w:r>
          </w:p>
        </w:tc>
        <w:tc>
          <w:tcPr>
            <w:tcW w:w="2500" w:type="dxa"/>
            <w:tcBorders>
              <w:top w:val="single" w:sz="4" w:space="0" w:color="FFFFFF"/>
              <w:bottom w:val="single" w:sz="4" w:space="0" w:color="auto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tabs>
                <w:tab w:val="left" w:pos="195"/>
              </w:tabs>
              <w:ind w:left="0" w:firstLine="0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 xml:space="preserve">A besoin d’interventions 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tab/>
              <w:t xml:space="preserve">pour clarifier plusieurs 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tab/>
              <w:t>aspects de la situation-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tab/>
              <w:t>problème.</w:t>
            </w:r>
          </w:p>
        </w:tc>
        <w:tc>
          <w:tcPr>
            <w:tcW w:w="2500" w:type="dxa"/>
            <w:tcBorders>
              <w:top w:val="single" w:sz="4" w:space="0" w:color="FFFFFF"/>
              <w:bottom w:val="single" w:sz="4" w:space="0" w:color="auto"/>
            </w:tcBorders>
          </w:tcPr>
          <w:p w:rsidR="00737B65" w:rsidRPr="00DF69D6" w:rsidRDefault="00737B65" w:rsidP="00E95550">
            <w:pPr>
              <w:numPr>
                <w:ilvl w:val="0"/>
                <w:numId w:val="24"/>
              </w:numPr>
              <w:tabs>
                <w:tab w:val="left" w:pos="195"/>
              </w:tabs>
              <w:ind w:left="178" w:hanging="178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 xml:space="preserve">A besoin d’interventions  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tab/>
              <w:t xml:space="preserve">pour clarifier la plupart 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tab/>
              <w:t xml:space="preserve">des aspects de la 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tab/>
              <w:t>situation-problème.</w:t>
            </w:r>
          </w:p>
        </w:tc>
        <w:tc>
          <w:tcPr>
            <w:tcW w:w="2384" w:type="dxa"/>
            <w:tcBorders>
              <w:top w:val="single" w:sz="4" w:space="0" w:color="FFFFFF"/>
              <w:bottom w:val="single" w:sz="4" w:space="0" w:color="auto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tabs>
                <w:tab w:val="left" w:pos="195"/>
              </w:tabs>
              <w:ind w:left="0" w:firstLine="0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 xml:space="preserve">A besoin d’interventions  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tab/>
              <w:t xml:space="preserve">pour clarifier tous les 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tab/>
              <w:t>aspects de la situation-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tab/>
              <w:t>problème.</w:t>
            </w:r>
          </w:p>
        </w:tc>
      </w:tr>
      <w:tr w:rsidR="0068725A" w:rsidRPr="00DF69D6" w:rsidTr="001B6A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80"/>
        </w:trPr>
        <w:tc>
          <w:tcPr>
            <w:tcW w:w="473" w:type="dxa"/>
            <w:vMerge/>
            <w:shd w:val="clear" w:color="auto" w:fill="F79646"/>
            <w:textDirection w:val="btLr"/>
          </w:tcPr>
          <w:p w:rsidR="0068725A" w:rsidRPr="00DF69D6" w:rsidRDefault="0068725A" w:rsidP="001A6149">
            <w:pPr>
              <w:ind w:left="113" w:right="113"/>
              <w:jc w:val="center"/>
              <w:rPr>
                <w:rFonts w:ascii="Arial Narrow" w:eastAsia="Cambria" w:hAnsi="Arial Narrow"/>
                <w:b/>
                <w:caps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:rsidR="0068725A" w:rsidRPr="00DF69D6" w:rsidRDefault="0068725A" w:rsidP="001A6149">
            <w:pPr>
              <w:rPr>
                <w:rFonts w:ascii="Arial Narrow" w:eastAsia="Cambria" w:hAnsi="Arial Narrow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68725A">
            <w:pPr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40</w:t>
            </w:r>
          </w:p>
        </w:tc>
        <w:tc>
          <w:tcPr>
            <w:tcW w:w="24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68725A">
            <w:pPr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32</w:t>
            </w:r>
          </w:p>
        </w:tc>
        <w:tc>
          <w:tcPr>
            <w:tcW w:w="2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68725A">
            <w:pPr>
              <w:tabs>
                <w:tab w:val="left" w:pos="195"/>
              </w:tabs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24</w:t>
            </w:r>
          </w:p>
        </w:tc>
        <w:tc>
          <w:tcPr>
            <w:tcW w:w="2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68725A">
            <w:pPr>
              <w:tabs>
                <w:tab w:val="left" w:pos="195"/>
              </w:tabs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16</w:t>
            </w:r>
          </w:p>
        </w:tc>
        <w:tc>
          <w:tcPr>
            <w:tcW w:w="23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68725A">
            <w:pPr>
              <w:tabs>
                <w:tab w:val="left" w:pos="195"/>
              </w:tabs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8</w:t>
            </w:r>
          </w:p>
        </w:tc>
      </w:tr>
      <w:tr w:rsidR="00737B65" w:rsidRPr="00DF69D6" w:rsidTr="00A165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46"/>
        </w:trPr>
        <w:tc>
          <w:tcPr>
            <w:tcW w:w="473" w:type="dxa"/>
            <w:vMerge/>
            <w:shd w:val="clear" w:color="auto" w:fill="F79646"/>
            <w:textDirection w:val="btLr"/>
          </w:tcPr>
          <w:p w:rsidR="00737B65" w:rsidRPr="00DF69D6" w:rsidRDefault="00737B65" w:rsidP="001A6149">
            <w:pPr>
              <w:ind w:left="113" w:right="113"/>
              <w:jc w:val="center"/>
              <w:rPr>
                <w:rFonts w:ascii="Arial Narrow" w:eastAsia="Cambria" w:hAnsi="Arial Narrow"/>
                <w:b/>
                <w:szCs w:val="24"/>
              </w:rPr>
            </w:pPr>
          </w:p>
        </w:tc>
        <w:tc>
          <w:tcPr>
            <w:tcW w:w="2395" w:type="dxa"/>
            <w:vMerge w:val="restart"/>
            <w:vAlign w:val="center"/>
          </w:tcPr>
          <w:p w:rsidR="00737B65" w:rsidRPr="00A908F7" w:rsidRDefault="00737B65" w:rsidP="00A908F7">
            <w:pPr>
              <w:ind w:left="56" w:right="113"/>
              <w:rPr>
                <w:rFonts w:ascii="Arial Narrow" w:eastAsia="Cambria" w:hAnsi="Arial Narrow"/>
                <w:b/>
                <w:szCs w:val="24"/>
              </w:rPr>
            </w:pPr>
            <w:r w:rsidRPr="00DF69D6">
              <w:rPr>
                <w:rFonts w:ascii="Arial Narrow" w:eastAsia="Cambria" w:hAnsi="Arial Narrow"/>
                <w:b/>
                <w:szCs w:val="24"/>
              </w:rPr>
              <w:t>Mobilisation correcte des concepts et processus requis pour produire une solution appropriée</w:t>
            </w:r>
          </w:p>
        </w:tc>
        <w:tc>
          <w:tcPr>
            <w:tcW w:w="2430" w:type="dxa"/>
            <w:tcBorders>
              <w:bottom w:val="single" w:sz="4" w:space="0" w:color="FFFFFF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Fait appel aux concepts et aux processus mathématiques requis.</w:t>
            </w:r>
          </w:p>
        </w:tc>
        <w:tc>
          <w:tcPr>
            <w:tcW w:w="2406" w:type="dxa"/>
            <w:tcBorders>
              <w:bottom w:val="single" w:sz="4" w:space="0" w:color="FFFFFF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Fait appel à la plupart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br/>
              <w:t>des concepts et des processus mathématiques requis.</w:t>
            </w:r>
          </w:p>
        </w:tc>
        <w:tc>
          <w:tcPr>
            <w:tcW w:w="2500" w:type="dxa"/>
            <w:tcBorders>
              <w:bottom w:val="single" w:sz="4" w:space="0" w:color="FFFFFF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Fait appel aux principaux concepts et processus mathématiques requis.</w:t>
            </w:r>
          </w:p>
        </w:tc>
        <w:tc>
          <w:tcPr>
            <w:tcW w:w="2500" w:type="dxa"/>
            <w:tcBorders>
              <w:bottom w:val="single" w:sz="4" w:space="0" w:color="FFFFFF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Fait appel à quelques concepts et processus mathématiques requis.</w:t>
            </w:r>
          </w:p>
        </w:tc>
        <w:tc>
          <w:tcPr>
            <w:tcW w:w="2384" w:type="dxa"/>
            <w:tcBorders>
              <w:bottom w:val="single" w:sz="4" w:space="0" w:color="FFFFFF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Fait appel à des concepts et processus mathématiques inappropriés.</w:t>
            </w:r>
          </w:p>
        </w:tc>
      </w:tr>
      <w:tr w:rsidR="00737B65" w:rsidRPr="00DF69D6" w:rsidTr="00A165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75"/>
        </w:trPr>
        <w:tc>
          <w:tcPr>
            <w:tcW w:w="473" w:type="dxa"/>
            <w:vMerge/>
            <w:shd w:val="clear" w:color="auto" w:fill="F79646"/>
            <w:textDirection w:val="btLr"/>
          </w:tcPr>
          <w:p w:rsidR="00737B65" w:rsidRPr="00DF69D6" w:rsidRDefault="00737B65" w:rsidP="001A6149">
            <w:pPr>
              <w:ind w:left="113" w:right="113"/>
              <w:jc w:val="center"/>
              <w:rPr>
                <w:rFonts w:ascii="Arial Narrow" w:eastAsia="Cambria" w:hAnsi="Arial Narrow"/>
                <w:b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:rsidR="00737B65" w:rsidRPr="00DF69D6" w:rsidRDefault="00737B65" w:rsidP="001A6149">
            <w:pPr>
              <w:ind w:left="113" w:right="113"/>
              <w:rPr>
                <w:rFonts w:ascii="Arial Narrow" w:eastAsia="Cambria" w:hAnsi="Arial Narrow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FFFFFF"/>
              <w:bottom w:val="single" w:sz="4" w:space="0" w:color="auto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Produit une solution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br/>
              <w:t xml:space="preserve">exacte ou comportant peu d’erreurs mineures 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br/>
              <w:t>(erreurs de calcul, imprécisions, oublis, etc.).</w:t>
            </w:r>
          </w:p>
        </w:tc>
        <w:tc>
          <w:tcPr>
            <w:tcW w:w="2406" w:type="dxa"/>
            <w:tcBorders>
              <w:top w:val="single" w:sz="4" w:space="0" w:color="FFFFFF"/>
              <w:bottom w:val="single" w:sz="4" w:space="0" w:color="auto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30" w:hanging="230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 xml:space="preserve">Produit </w:t>
            </w:r>
            <w:r w:rsidRPr="00DF69D6">
              <w:rPr>
                <w:rFonts w:ascii="Arial Narrow" w:eastAsia="Cambria" w:hAnsi="Arial Narrow"/>
                <w:spacing w:val="-2"/>
                <w:sz w:val="18"/>
                <w:szCs w:val="24"/>
              </w:rPr>
              <w:t>une solution comportant quelques erreurs mineures ou peu d’erreurs conceptuelles</w:t>
            </w:r>
            <w:r w:rsidRPr="00DF69D6">
              <w:rPr>
                <w:rFonts w:ascii="Arial Narrow" w:eastAsia="Cambria" w:hAnsi="Arial Narrow"/>
                <w:spacing w:val="-2"/>
                <w:sz w:val="18"/>
                <w:szCs w:val="24"/>
              </w:rPr>
              <w:br/>
              <w:t>ou procédurales.</w:t>
            </w:r>
          </w:p>
        </w:tc>
        <w:tc>
          <w:tcPr>
            <w:tcW w:w="2500" w:type="dxa"/>
            <w:tcBorders>
              <w:top w:val="single" w:sz="4" w:space="0" w:color="FFFFFF"/>
              <w:bottom w:val="single" w:sz="4" w:space="0" w:color="auto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Produit une solution comportant quelques</w:t>
            </w:r>
            <w:r w:rsidRPr="00DF69D6">
              <w:rPr>
                <w:rFonts w:ascii="Arial Narrow" w:eastAsia="Cambria" w:hAnsi="Arial Narrow"/>
                <w:sz w:val="18"/>
                <w:szCs w:val="24"/>
              </w:rPr>
              <w:br/>
              <w:t>erreurs conceptuelles ou procédurales.</w:t>
            </w:r>
          </w:p>
        </w:tc>
        <w:tc>
          <w:tcPr>
            <w:tcW w:w="2500" w:type="dxa"/>
            <w:tcBorders>
              <w:top w:val="single" w:sz="4" w:space="0" w:color="FFFFFF"/>
              <w:bottom w:val="single" w:sz="4" w:space="0" w:color="auto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Produit une démarche partielle comportant des erreurs conceptuelles ou procédurales.</w:t>
            </w:r>
          </w:p>
        </w:tc>
        <w:tc>
          <w:tcPr>
            <w:tcW w:w="2384" w:type="dxa"/>
            <w:tcBorders>
              <w:top w:val="single" w:sz="4" w:space="0" w:color="FFFFFF"/>
              <w:bottom w:val="single" w:sz="4" w:space="0" w:color="auto"/>
            </w:tcBorders>
          </w:tcPr>
          <w:p w:rsidR="00737B65" w:rsidRPr="00DF69D6" w:rsidRDefault="00737B65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Produit une démarche inappropriée ou peu appropriée comportant plusieurs erreurs conceptuelles ou procédurales majeures.</w:t>
            </w:r>
          </w:p>
        </w:tc>
      </w:tr>
      <w:tr w:rsidR="0068725A" w:rsidRPr="00DF69D6" w:rsidTr="001B6A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5"/>
        </w:trPr>
        <w:tc>
          <w:tcPr>
            <w:tcW w:w="473" w:type="dxa"/>
            <w:vMerge/>
            <w:shd w:val="clear" w:color="auto" w:fill="F79646"/>
            <w:textDirection w:val="btLr"/>
          </w:tcPr>
          <w:p w:rsidR="0068725A" w:rsidRPr="00DF69D6" w:rsidRDefault="0068725A" w:rsidP="001A6149">
            <w:pPr>
              <w:ind w:left="113" w:right="113"/>
              <w:jc w:val="center"/>
              <w:rPr>
                <w:rFonts w:ascii="Arial Narrow" w:eastAsia="Cambria" w:hAnsi="Arial Narrow"/>
                <w:b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:rsidR="0068725A" w:rsidRPr="00DF69D6" w:rsidRDefault="0068725A" w:rsidP="001A6149">
            <w:pPr>
              <w:ind w:left="113" w:right="113"/>
              <w:rPr>
                <w:rFonts w:ascii="Arial Narrow" w:eastAsia="Cambria" w:hAnsi="Arial Narrow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CC2E12">
            <w:pPr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40</w:t>
            </w:r>
          </w:p>
        </w:tc>
        <w:tc>
          <w:tcPr>
            <w:tcW w:w="24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CC2E12">
            <w:pPr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32</w:t>
            </w:r>
          </w:p>
        </w:tc>
        <w:tc>
          <w:tcPr>
            <w:tcW w:w="2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CC2E12">
            <w:pPr>
              <w:tabs>
                <w:tab w:val="left" w:pos="195"/>
              </w:tabs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24</w:t>
            </w:r>
          </w:p>
        </w:tc>
        <w:tc>
          <w:tcPr>
            <w:tcW w:w="2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CC2E12">
            <w:pPr>
              <w:tabs>
                <w:tab w:val="left" w:pos="195"/>
              </w:tabs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16</w:t>
            </w:r>
          </w:p>
        </w:tc>
        <w:tc>
          <w:tcPr>
            <w:tcW w:w="23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CC2E12">
            <w:pPr>
              <w:tabs>
                <w:tab w:val="left" w:pos="195"/>
              </w:tabs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8</w:t>
            </w:r>
          </w:p>
        </w:tc>
      </w:tr>
      <w:tr w:rsidR="0068725A" w:rsidRPr="00DF69D6" w:rsidTr="00A165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95"/>
        </w:trPr>
        <w:tc>
          <w:tcPr>
            <w:tcW w:w="473" w:type="dxa"/>
            <w:vMerge/>
            <w:shd w:val="clear" w:color="auto" w:fill="F79646"/>
            <w:textDirection w:val="btLr"/>
          </w:tcPr>
          <w:p w:rsidR="0068725A" w:rsidRPr="00DF69D6" w:rsidRDefault="0068725A" w:rsidP="001A6149">
            <w:pPr>
              <w:ind w:left="113" w:right="113"/>
              <w:jc w:val="center"/>
              <w:rPr>
                <w:rFonts w:ascii="Arial Narrow" w:eastAsia="Cambria" w:hAnsi="Arial Narrow"/>
                <w:b/>
                <w:szCs w:val="24"/>
              </w:rPr>
            </w:pPr>
          </w:p>
        </w:tc>
        <w:tc>
          <w:tcPr>
            <w:tcW w:w="2395" w:type="dxa"/>
            <w:vMerge w:val="restart"/>
            <w:vAlign w:val="center"/>
          </w:tcPr>
          <w:p w:rsidR="0068725A" w:rsidRPr="00A908F7" w:rsidRDefault="0068725A" w:rsidP="00A908F7">
            <w:pPr>
              <w:ind w:left="113" w:right="113"/>
              <w:rPr>
                <w:rFonts w:ascii="Arial Narrow" w:eastAsia="Cambria" w:hAnsi="Arial Narrow"/>
                <w:b/>
                <w:szCs w:val="24"/>
              </w:rPr>
            </w:pPr>
            <w:r w:rsidRPr="00DF69D6">
              <w:rPr>
                <w:rFonts w:ascii="Arial Narrow" w:eastAsia="Cambria" w:hAnsi="Arial Narrow"/>
                <w:b/>
                <w:szCs w:val="24"/>
              </w:rPr>
              <w:t xml:space="preserve">Explicitation (orale ou écrite) des éléments pertinents de la solution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8725A" w:rsidRPr="00DF69D6" w:rsidRDefault="0068725A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Laisse des traces claires, complètes et structurées de sa solution.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8725A" w:rsidRPr="00DF69D6" w:rsidRDefault="0068725A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Laisse des traces claires et organisées de sa solution bien que certaines étapes soient implicites.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68725A" w:rsidRPr="00DF69D6" w:rsidRDefault="0068725A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Laisse des traces incomplètes ou peu organisées de sa solution.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68725A" w:rsidRPr="00DF69D6" w:rsidRDefault="0068725A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Laisse des traces constituées d’éléments confus et isolés.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68725A" w:rsidRPr="00DF69D6" w:rsidRDefault="0068725A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Laisse peu de traces.</w:t>
            </w:r>
          </w:p>
        </w:tc>
      </w:tr>
      <w:tr w:rsidR="0068725A" w:rsidRPr="00DF69D6" w:rsidTr="001B6A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4"/>
        </w:trPr>
        <w:tc>
          <w:tcPr>
            <w:tcW w:w="473" w:type="dxa"/>
            <w:vMerge/>
            <w:shd w:val="clear" w:color="auto" w:fill="F79646"/>
            <w:textDirection w:val="btLr"/>
          </w:tcPr>
          <w:p w:rsidR="0068725A" w:rsidRPr="00DF69D6" w:rsidRDefault="0068725A" w:rsidP="001A6149">
            <w:pPr>
              <w:ind w:left="113" w:right="113"/>
              <w:jc w:val="center"/>
              <w:rPr>
                <w:rFonts w:ascii="Arial Narrow" w:eastAsia="Cambria" w:hAnsi="Arial Narrow"/>
                <w:b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:rsidR="0068725A" w:rsidRPr="00DF69D6" w:rsidRDefault="0068725A" w:rsidP="001A6149">
            <w:pPr>
              <w:ind w:left="113" w:right="113"/>
              <w:rPr>
                <w:rFonts w:ascii="Arial Narrow" w:eastAsia="Cambria" w:hAnsi="Arial Narrow"/>
                <w:b/>
                <w:szCs w:val="24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CC2E12">
            <w:pPr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20</w:t>
            </w:r>
          </w:p>
        </w:tc>
        <w:tc>
          <w:tcPr>
            <w:tcW w:w="24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CC2E12">
            <w:pPr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16</w:t>
            </w:r>
          </w:p>
        </w:tc>
        <w:tc>
          <w:tcPr>
            <w:tcW w:w="2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CC2E12">
            <w:pPr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12</w:t>
            </w:r>
          </w:p>
        </w:tc>
        <w:tc>
          <w:tcPr>
            <w:tcW w:w="2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CC2E12">
            <w:pPr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8</w:t>
            </w:r>
          </w:p>
        </w:tc>
        <w:tc>
          <w:tcPr>
            <w:tcW w:w="23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725A" w:rsidRPr="001B6ACA" w:rsidRDefault="0068725A" w:rsidP="00CC2E12">
            <w:pPr>
              <w:jc w:val="center"/>
              <w:rPr>
                <w:rFonts w:ascii="Arial Narrow" w:eastAsia="Cambria" w:hAnsi="Arial Narrow"/>
                <w:sz w:val="18"/>
                <w:szCs w:val="24"/>
              </w:rPr>
            </w:pPr>
            <w:r w:rsidRPr="001B6ACA">
              <w:rPr>
                <w:rFonts w:ascii="Arial Narrow" w:eastAsia="Cambria" w:hAnsi="Arial Narrow"/>
                <w:sz w:val="18"/>
                <w:szCs w:val="24"/>
              </w:rPr>
              <w:t>4</w:t>
            </w:r>
          </w:p>
        </w:tc>
      </w:tr>
      <w:tr w:rsidR="0068725A" w:rsidRPr="00DF69D6" w:rsidTr="00A165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95"/>
        </w:trPr>
        <w:tc>
          <w:tcPr>
            <w:tcW w:w="473" w:type="dxa"/>
            <w:tcBorders>
              <w:left w:val="nil"/>
              <w:bottom w:val="nil"/>
            </w:tcBorders>
            <w:textDirection w:val="btLr"/>
          </w:tcPr>
          <w:p w:rsidR="0068725A" w:rsidRPr="00DF69D6" w:rsidRDefault="0068725A" w:rsidP="001A6149">
            <w:pPr>
              <w:rPr>
                <w:rFonts w:ascii="Arial Narrow" w:eastAsia="Cambria" w:hAnsi="Arial Narrow"/>
                <w:b/>
                <w:szCs w:val="24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25A" w:rsidRPr="00DF69D6" w:rsidRDefault="0068725A" w:rsidP="00A908F7">
            <w:pPr>
              <w:ind w:left="113" w:right="113"/>
              <w:rPr>
                <w:rFonts w:ascii="Arial Narrow" w:eastAsia="Cambria" w:hAnsi="Arial Narrow"/>
                <w:b/>
                <w:szCs w:val="24"/>
              </w:rPr>
            </w:pPr>
            <w:r w:rsidRPr="00DF69D6">
              <w:rPr>
                <w:rFonts w:ascii="Arial Narrow" w:eastAsia="Cambria" w:hAnsi="Arial Narrow"/>
                <w:b/>
                <w:szCs w:val="24"/>
              </w:rPr>
              <w:t>Explication adéquate (orale ou écrite) de la validation de la solution*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/>
          </w:tcPr>
          <w:p w:rsidR="0068725A" w:rsidRPr="00DF69D6" w:rsidRDefault="0068725A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Valide les principales étapes de sa solution et la rectifie au besoin.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/>
          </w:tcPr>
          <w:p w:rsidR="0068725A" w:rsidRPr="00DF69D6" w:rsidRDefault="0068725A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Valide certaines étapes de sa solution et la rectifie au besoin.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/>
          </w:tcPr>
          <w:p w:rsidR="0068725A" w:rsidRPr="00DF69D6" w:rsidRDefault="0068725A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Vérifie s’il a complété les principales étapes de la situation-problème et valide certaines opérations.</w:t>
            </w:r>
          </w:p>
          <w:p w:rsidR="0068725A" w:rsidRPr="00DF69D6" w:rsidRDefault="0068725A" w:rsidP="001A6149">
            <w:pPr>
              <w:rPr>
                <w:rFonts w:ascii="Arial Narrow" w:eastAsia="Cambria" w:hAnsi="Arial Narrow"/>
                <w:sz w:val="18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/>
          </w:tcPr>
          <w:p w:rsidR="0068725A" w:rsidRPr="00DF69D6" w:rsidRDefault="0068725A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Remet peu en question ce qu’il trouve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D9D9D9"/>
          </w:tcPr>
          <w:p w:rsidR="0068725A" w:rsidRPr="00DF69D6" w:rsidRDefault="0068725A" w:rsidP="007F4AF0">
            <w:pPr>
              <w:numPr>
                <w:ilvl w:val="0"/>
                <w:numId w:val="24"/>
              </w:numPr>
              <w:ind w:left="227" w:hanging="227"/>
              <w:rPr>
                <w:rFonts w:ascii="Arial Narrow" w:eastAsia="Cambria" w:hAnsi="Arial Narrow"/>
                <w:sz w:val="18"/>
                <w:szCs w:val="24"/>
              </w:rPr>
            </w:pPr>
            <w:r w:rsidRPr="00DF69D6">
              <w:rPr>
                <w:rFonts w:ascii="Arial Narrow" w:eastAsia="Cambria" w:hAnsi="Arial Narrow"/>
                <w:sz w:val="18"/>
                <w:szCs w:val="24"/>
              </w:rPr>
              <w:t>Ne remet pas en question ce qu’il trouve.</w:t>
            </w:r>
          </w:p>
        </w:tc>
      </w:tr>
    </w:tbl>
    <w:p w:rsidR="002150D9" w:rsidRPr="00D22F9F" w:rsidRDefault="00661252" w:rsidP="00D22F9F">
      <w:pPr>
        <w:tabs>
          <w:tab w:val="left" w:pos="425"/>
        </w:tabs>
        <w:spacing w:before="120"/>
        <w:ind w:left="142"/>
        <w:rPr>
          <w:rFonts w:ascii="Arial" w:eastAsia="Cambria" w:hAnsi="Arial" w:cs="Arial"/>
          <w:i/>
          <w:sz w:val="16"/>
          <w:szCs w:val="24"/>
        </w:rPr>
      </w:pPr>
      <w:r w:rsidRPr="0038786B">
        <w:rPr>
          <w:rFonts w:ascii="Arial" w:eastAsia="Cambria" w:hAnsi="Arial" w:cs="Arial"/>
          <w:i/>
          <w:sz w:val="16"/>
          <w:szCs w:val="24"/>
        </w:rPr>
        <w:t>* Ce critère peut faire l’objet d’une rétroaction à l’élève, mais ne doit pas être considéré dans son résultat.</w:t>
      </w:r>
      <w:r w:rsidR="002150D9" w:rsidRPr="002150D9">
        <w:rPr>
          <w:rFonts w:ascii="Arial" w:eastAsia="Times New Roman" w:hAnsi="Arial" w:cs="Arial"/>
          <w:i/>
          <w:color w:val="000000"/>
          <w:sz w:val="16"/>
          <w:lang w:eastAsia="fr-FR"/>
        </w:rPr>
        <w:t xml:space="preserve"> </w:t>
      </w:r>
    </w:p>
    <w:p w:rsidR="006F1A2F" w:rsidRDefault="006F1A2F" w:rsidP="00737B65">
      <w:pPr>
        <w:rPr>
          <w:rFonts w:ascii="Arial" w:eastAsia="Cambria" w:hAnsi="Arial"/>
          <w:sz w:val="14"/>
          <w:szCs w:val="24"/>
        </w:rPr>
      </w:pPr>
    </w:p>
    <w:p w:rsidR="006F1A2F" w:rsidRDefault="006F1A2F" w:rsidP="00737B65">
      <w:pPr>
        <w:rPr>
          <w:rFonts w:ascii="Arial" w:eastAsia="Cambria" w:hAnsi="Arial"/>
          <w:sz w:val="14"/>
          <w:szCs w:val="24"/>
        </w:rPr>
      </w:pPr>
      <w:bookmarkStart w:id="0" w:name="_GoBack"/>
      <w:bookmarkEnd w:id="0"/>
    </w:p>
    <w:sectPr w:rsidR="006F1A2F" w:rsidSect="002372D1">
      <w:pgSz w:w="15840" w:h="12240" w:orient="landscape"/>
      <w:pgMar w:top="851" w:right="993" w:bottom="546" w:left="284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52" w:rsidRDefault="00661252" w:rsidP="00F70324">
      <w:r>
        <w:separator/>
      </w:r>
    </w:p>
  </w:endnote>
  <w:endnote w:type="continuationSeparator" w:id="0">
    <w:p w:rsidR="00661252" w:rsidRDefault="00661252" w:rsidP="00F7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52" w:rsidRDefault="00661252" w:rsidP="00F70324">
      <w:r>
        <w:separator/>
      </w:r>
    </w:p>
  </w:footnote>
  <w:footnote w:type="continuationSeparator" w:id="0">
    <w:p w:rsidR="00661252" w:rsidRDefault="00661252" w:rsidP="00F7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581"/>
    <w:multiLevelType w:val="hybridMultilevel"/>
    <w:tmpl w:val="43E64628"/>
    <w:lvl w:ilvl="0" w:tplc="A02417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52A77"/>
    <w:multiLevelType w:val="hybridMultilevel"/>
    <w:tmpl w:val="79226B3A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6ABE"/>
    <w:multiLevelType w:val="hybridMultilevel"/>
    <w:tmpl w:val="9AAC38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FCE71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9B1135"/>
    <w:multiLevelType w:val="hybridMultilevel"/>
    <w:tmpl w:val="930EE3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7D2020"/>
    <w:multiLevelType w:val="hybridMultilevel"/>
    <w:tmpl w:val="B884505A"/>
    <w:lvl w:ilvl="0" w:tplc="0C0C000F">
      <w:start w:val="1"/>
      <w:numFmt w:val="decimal"/>
      <w:lvlText w:val="%1."/>
      <w:lvlJc w:val="left"/>
      <w:pPr>
        <w:ind w:left="681" w:hanging="360"/>
      </w:pPr>
    </w:lvl>
    <w:lvl w:ilvl="1" w:tplc="0C0C0019" w:tentative="1">
      <w:start w:val="1"/>
      <w:numFmt w:val="lowerLetter"/>
      <w:lvlText w:val="%2."/>
      <w:lvlJc w:val="left"/>
      <w:pPr>
        <w:ind w:left="1401" w:hanging="360"/>
      </w:pPr>
    </w:lvl>
    <w:lvl w:ilvl="2" w:tplc="0C0C001B" w:tentative="1">
      <w:start w:val="1"/>
      <w:numFmt w:val="lowerRoman"/>
      <w:lvlText w:val="%3."/>
      <w:lvlJc w:val="right"/>
      <w:pPr>
        <w:ind w:left="2121" w:hanging="180"/>
      </w:pPr>
    </w:lvl>
    <w:lvl w:ilvl="3" w:tplc="0C0C000F" w:tentative="1">
      <w:start w:val="1"/>
      <w:numFmt w:val="decimal"/>
      <w:lvlText w:val="%4."/>
      <w:lvlJc w:val="left"/>
      <w:pPr>
        <w:ind w:left="2841" w:hanging="360"/>
      </w:pPr>
    </w:lvl>
    <w:lvl w:ilvl="4" w:tplc="0C0C0019" w:tentative="1">
      <w:start w:val="1"/>
      <w:numFmt w:val="lowerLetter"/>
      <w:lvlText w:val="%5."/>
      <w:lvlJc w:val="left"/>
      <w:pPr>
        <w:ind w:left="3561" w:hanging="360"/>
      </w:pPr>
    </w:lvl>
    <w:lvl w:ilvl="5" w:tplc="0C0C001B" w:tentative="1">
      <w:start w:val="1"/>
      <w:numFmt w:val="lowerRoman"/>
      <w:lvlText w:val="%6."/>
      <w:lvlJc w:val="right"/>
      <w:pPr>
        <w:ind w:left="4281" w:hanging="180"/>
      </w:pPr>
    </w:lvl>
    <w:lvl w:ilvl="6" w:tplc="0C0C000F" w:tentative="1">
      <w:start w:val="1"/>
      <w:numFmt w:val="decimal"/>
      <w:lvlText w:val="%7."/>
      <w:lvlJc w:val="left"/>
      <w:pPr>
        <w:ind w:left="5001" w:hanging="360"/>
      </w:pPr>
    </w:lvl>
    <w:lvl w:ilvl="7" w:tplc="0C0C0019" w:tentative="1">
      <w:start w:val="1"/>
      <w:numFmt w:val="lowerLetter"/>
      <w:lvlText w:val="%8."/>
      <w:lvlJc w:val="left"/>
      <w:pPr>
        <w:ind w:left="5721" w:hanging="360"/>
      </w:pPr>
    </w:lvl>
    <w:lvl w:ilvl="8" w:tplc="0C0C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">
    <w:nsid w:val="09D71B47"/>
    <w:multiLevelType w:val="hybridMultilevel"/>
    <w:tmpl w:val="4EBA9D1A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B5C6E8F"/>
    <w:multiLevelType w:val="hybridMultilevel"/>
    <w:tmpl w:val="60BC7D3E"/>
    <w:lvl w:ilvl="0" w:tplc="0C0C000F">
      <w:start w:val="1"/>
      <w:numFmt w:val="decimal"/>
      <w:lvlText w:val="%1."/>
      <w:lvlJc w:val="left"/>
      <w:pPr>
        <w:ind w:left="2520" w:hanging="360"/>
      </w:p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C02640E"/>
    <w:multiLevelType w:val="hybridMultilevel"/>
    <w:tmpl w:val="64022014"/>
    <w:lvl w:ilvl="0" w:tplc="21DEB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A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CC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8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E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C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8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6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0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6C363D2"/>
    <w:multiLevelType w:val="hybridMultilevel"/>
    <w:tmpl w:val="9B208BCA"/>
    <w:lvl w:ilvl="0" w:tplc="44E44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C36E3"/>
    <w:multiLevelType w:val="hybridMultilevel"/>
    <w:tmpl w:val="DA8AA412"/>
    <w:lvl w:ilvl="0" w:tplc="031231F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003A22"/>
    <w:multiLevelType w:val="hybridMultilevel"/>
    <w:tmpl w:val="B86CBC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8B4CF3"/>
    <w:multiLevelType w:val="hybridMultilevel"/>
    <w:tmpl w:val="CFB855F2"/>
    <w:lvl w:ilvl="0" w:tplc="7764B72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61AA0"/>
    <w:multiLevelType w:val="hybridMultilevel"/>
    <w:tmpl w:val="DF52D8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3E2787"/>
    <w:multiLevelType w:val="hybridMultilevel"/>
    <w:tmpl w:val="034AA384"/>
    <w:lvl w:ilvl="0" w:tplc="A02417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84B70"/>
    <w:multiLevelType w:val="hybridMultilevel"/>
    <w:tmpl w:val="08120534"/>
    <w:lvl w:ilvl="0" w:tplc="031231FC">
      <w:start w:val="1"/>
      <w:numFmt w:val="bullet"/>
      <w:lvlText w:val=""/>
      <w:lvlJc w:val="left"/>
      <w:pPr>
        <w:ind w:left="512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2" w:tplc="031231FC">
      <w:start w:val="1"/>
      <w:numFmt w:val="bullet"/>
      <w:lvlText w:val=""/>
      <w:lvlJc w:val="left"/>
      <w:pPr>
        <w:ind w:left="1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257F392A"/>
    <w:multiLevelType w:val="hybridMultilevel"/>
    <w:tmpl w:val="A11E8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53650"/>
    <w:multiLevelType w:val="hybridMultilevel"/>
    <w:tmpl w:val="226865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76EA1"/>
    <w:multiLevelType w:val="hybridMultilevel"/>
    <w:tmpl w:val="0B94A322"/>
    <w:lvl w:ilvl="0" w:tplc="0C0C000F">
      <w:start w:val="1"/>
      <w:numFmt w:val="decimal"/>
      <w:lvlText w:val="%1."/>
      <w:lvlJc w:val="left"/>
      <w:pPr>
        <w:ind w:left="681" w:hanging="360"/>
      </w:pPr>
    </w:lvl>
    <w:lvl w:ilvl="1" w:tplc="0C0C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21" w:hanging="180"/>
      </w:pPr>
    </w:lvl>
    <w:lvl w:ilvl="3" w:tplc="0C0C000F" w:tentative="1">
      <w:start w:val="1"/>
      <w:numFmt w:val="decimal"/>
      <w:lvlText w:val="%4."/>
      <w:lvlJc w:val="left"/>
      <w:pPr>
        <w:ind w:left="2841" w:hanging="360"/>
      </w:pPr>
    </w:lvl>
    <w:lvl w:ilvl="4" w:tplc="0C0C0019" w:tentative="1">
      <w:start w:val="1"/>
      <w:numFmt w:val="lowerLetter"/>
      <w:lvlText w:val="%5."/>
      <w:lvlJc w:val="left"/>
      <w:pPr>
        <w:ind w:left="3561" w:hanging="360"/>
      </w:pPr>
    </w:lvl>
    <w:lvl w:ilvl="5" w:tplc="0C0C001B" w:tentative="1">
      <w:start w:val="1"/>
      <w:numFmt w:val="lowerRoman"/>
      <w:lvlText w:val="%6."/>
      <w:lvlJc w:val="right"/>
      <w:pPr>
        <w:ind w:left="4281" w:hanging="180"/>
      </w:pPr>
    </w:lvl>
    <w:lvl w:ilvl="6" w:tplc="0C0C000F" w:tentative="1">
      <w:start w:val="1"/>
      <w:numFmt w:val="decimal"/>
      <w:lvlText w:val="%7."/>
      <w:lvlJc w:val="left"/>
      <w:pPr>
        <w:ind w:left="5001" w:hanging="360"/>
      </w:pPr>
    </w:lvl>
    <w:lvl w:ilvl="7" w:tplc="0C0C0019" w:tentative="1">
      <w:start w:val="1"/>
      <w:numFmt w:val="lowerLetter"/>
      <w:lvlText w:val="%8."/>
      <w:lvlJc w:val="left"/>
      <w:pPr>
        <w:ind w:left="5721" w:hanging="360"/>
      </w:pPr>
    </w:lvl>
    <w:lvl w:ilvl="8" w:tplc="0C0C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8">
    <w:nsid w:val="2C184643"/>
    <w:multiLevelType w:val="hybridMultilevel"/>
    <w:tmpl w:val="529C8E7C"/>
    <w:lvl w:ilvl="0" w:tplc="E968D092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305DA"/>
    <w:multiLevelType w:val="hybridMultilevel"/>
    <w:tmpl w:val="5B3210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53B5C"/>
    <w:multiLevelType w:val="hybridMultilevel"/>
    <w:tmpl w:val="9962F4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3E1323"/>
    <w:multiLevelType w:val="hybridMultilevel"/>
    <w:tmpl w:val="C58ACF56"/>
    <w:lvl w:ilvl="0" w:tplc="031231FC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83A5201"/>
    <w:multiLevelType w:val="hybridMultilevel"/>
    <w:tmpl w:val="78A4C14C"/>
    <w:lvl w:ilvl="0" w:tplc="DAE29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5F188A"/>
    <w:multiLevelType w:val="hybridMultilevel"/>
    <w:tmpl w:val="C1F8DA9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9E0A38"/>
    <w:multiLevelType w:val="hybridMultilevel"/>
    <w:tmpl w:val="94307E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45637"/>
    <w:multiLevelType w:val="hybridMultilevel"/>
    <w:tmpl w:val="B91C1666"/>
    <w:lvl w:ilvl="0" w:tplc="CE3C79B6">
      <w:start w:val="1"/>
      <w:numFmt w:val="bullet"/>
      <w:pStyle w:val="sita-puce1"/>
      <w:lvlText w:val=""/>
      <w:lvlJc w:val="left"/>
      <w:pPr>
        <w:tabs>
          <w:tab w:val="num" w:pos="990"/>
        </w:tabs>
        <w:ind w:left="846" w:hanging="216"/>
      </w:pPr>
      <w:rPr>
        <w:rFonts w:ascii="Wingdings" w:hAnsi="Wingdings" w:hint="default"/>
        <w:color w:val="008080"/>
        <w:sz w:val="20"/>
      </w:rPr>
    </w:lvl>
    <w:lvl w:ilvl="1" w:tplc="F0BE55C8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  <w:sz w:val="18"/>
      </w:rPr>
    </w:lvl>
    <w:lvl w:ilvl="2" w:tplc="040C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9B3984"/>
    <w:multiLevelType w:val="hybridMultilevel"/>
    <w:tmpl w:val="82DE1056"/>
    <w:lvl w:ilvl="0" w:tplc="FE267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8D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4A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2D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CA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6F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EF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E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0D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D6513EC"/>
    <w:multiLevelType w:val="hybridMultilevel"/>
    <w:tmpl w:val="F2B4A1E4"/>
    <w:lvl w:ilvl="0" w:tplc="44E44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 w:tplc="02E42D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24D71"/>
    <w:multiLevelType w:val="hybridMultilevel"/>
    <w:tmpl w:val="5998834E"/>
    <w:lvl w:ilvl="0" w:tplc="031231FC">
      <w:start w:val="1"/>
      <w:numFmt w:val="bullet"/>
      <w:lvlText w:val=""/>
      <w:lvlJc w:val="left"/>
      <w:pPr>
        <w:ind w:left="14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9">
    <w:nsid w:val="42ED3FEC"/>
    <w:multiLevelType w:val="hybridMultilevel"/>
    <w:tmpl w:val="798EB8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812613"/>
    <w:multiLevelType w:val="hybridMultilevel"/>
    <w:tmpl w:val="A61648F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35B04"/>
    <w:multiLevelType w:val="hybridMultilevel"/>
    <w:tmpl w:val="8EFE3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F01A0B"/>
    <w:multiLevelType w:val="hybridMultilevel"/>
    <w:tmpl w:val="8392D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2103F4"/>
    <w:multiLevelType w:val="hybridMultilevel"/>
    <w:tmpl w:val="A39E4DC6"/>
    <w:lvl w:ilvl="0" w:tplc="9BEE8944">
      <w:start w:val="3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3E6086"/>
    <w:multiLevelType w:val="hybridMultilevel"/>
    <w:tmpl w:val="8C86661C"/>
    <w:lvl w:ilvl="0" w:tplc="0C0C000F">
      <w:start w:val="1"/>
      <w:numFmt w:val="decimal"/>
      <w:lvlText w:val="%1."/>
      <w:lvlJc w:val="left"/>
      <w:pPr>
        <w:ind w:left="681" w:hanging="360"/>
      </w:pPr>
    </w:lvl>
    <w:lvl w:ilvl="1" w:tplc="0C0C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2" w:tplc="031231FC">
      <w:start w:val="1"/>
      <w:numFmt w:val="bullet"/>
      <w:lvlText w:val=""/>
      <w:lvlJc w:val="left"/>
      <w:pPr>
        <w:ind w:left="2121" w:hanging="180"/>
      </w:pPr>
      <w:rPr>
        <w:rFonts w:ascii="Wingdings" w:hAnsi="Wingdings" w:hint="default"/>
      </w:rPr>
    </w:lvl>
    <w:lvl w:ilvl="3" w:tplc="0C0C000F" w:tentative="1">
      <w:start w:val="1"/>
      <w:numFmt w:val="decimal"/>
      <w:lvlText w:val="%4."/>
      <w:lvlJc w:val="left"/>
      <w:pPr>
        <w:ind w:left="2841" w:hanging="360"/>
      </w:pPr>
    </w:lvl>
    <w:lvl w:ilvl="4" w:tplc="0C0C0019" w:tentative="1">
      <w:start w:val="1"/>
      <w:numFmt w:val="lowerLetter"/>
      <w:lvlText w:val="%5."/>
      <w:lvlJc w:val="left"/>
      <w:pPr>
        <w:ind w:left="3561" w:hanging="360"/>
      </w:pPr>
    </w:lvl>
    <w:lvl w:ilvl="5" w:tplc="0C0C001B" w:tentative="1">
      <w:start w:val="1"/>
      <w:numFmt w:val="lowerRoman"/>
      <w:lvlText w:val="%6."/>
      <w:lvlJc w:val="right"/>
      <w:pPr>
        <w:ind w:left="4281" w:hanging="180"/>
      </w:pPr>
    </w:lvl>
    <w:lvl w:ilvl="6" w:tplc="0C0C000F" w:tentative="1">
      <w:start w:val="1"/>
      <w:numFmt w:val="decimal"/>
      <w:lvlText w:val="%7."/>
      <w:lvlJc w:val="left"/>
      <w:pPr>
        <w:ind w:left="5001" w:hanging="360"/>
      </w:pPr>
    </w:lvl>
    <w:lvl w:ilvl="7" w:tplc="0C0C0019" w:tentative="1">
      <w:start w:val="1"/>
      <w:numFmt w:val="lowerLetter"/>
      <w:lvlText w:val="%8."/>
      <w:lvlJc w:val="left"/>
      <w:pPr>
        <w:ind w:left="5721" w:hanging="360"/>
      </w:pPr>
    </w:lvl>
    <w:lvl w:ilvl="8" w:tplc="0C0C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5">
    <w:nsid w:val="49D527D8"/>
    <w:multiLevelType w:val="hybridMultilevel"/>
    <w:tmpl w:val="9F924F3A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B67442"/>
    <w:multiLevelType w:val="hybridMultilevel"/>
    <w:tmpl w:val="26420B7A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31231FC">
      <w:start w:val="1"/>
      <w:numFmt w:val="bullet"/>
      <w:lvlText w:val=""/>
      <w:lvlJc w:val="left"/>
      <w:pPr>
        <w:ind w:left="1582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4B1C2F2E"/>
    <w:multiLevelType w:val="hybridMultilevel"/>
    <w:tmpl w:val="BF6896F6"/>
    <w:lvl w:ilvl="0" w:tplc="0C0C000F">
      <w:start w:val="1"/>
      <w:numFmt w:val="decimal"/>
      <w:lvlText w:val="%1."/>
      <w:lvlJc w:val="left"/>
      <w:pPr>
        <w:ind w:left="681" w:hanging="360"/>
      </w:pPr>
    </w:lvl>
    <w:lvl w:ilvl="1" w:tplc="0C0C0019" w:tentative="1">
      <w:start w:val="1"/>
      <w:numFmt w:val="lowerLetter"/>
      <w:lvlText w:val="%2."/>
      <w:lvlJc w:val="left"/>
      <w:pPr>
        <w:ind w:left="1401" w:hanging="360"/>
      </w:pPr>
    </w:lvl>
    <w:lvl w:ilvl="2" w:tplc="0C0C001B" w:tentative="1">
      <w:start w:val="1"/>
      <w:numFmt w:val="lowerRoman"/>
      <w:lvlText w:val="%3."/>
      <w:lvlJc w:val="right"/>
      <w:pPr>
        <w:ind w:left="2121" w:hanging="180"/>
      </w:pPr>
    </w:lvl>
    <w:lvl w:ilvl="3" w:tplc="0C0C000F" w:tentative="1">
      <w:start w:val="1"/>
      <w:numFmt w:val="decimal"/>
      <w:lvlText w:val="%4."/>
      <w:lvlJc w:val="left"/>
      <w:pPr>
        <w:ind w:left="2841" w:hanging="360"/>
      </w:pPr>
    </w:lvl>
    <w:lvl w:ilvl="4" w:tplc="0C0C0019" w:tentative="1">
      <w:start w:val="1"/>
      <w:numFmt w:val="lowerLetter"/>
      <w:lvlText w:val="%5."/>
      <w:lvlJc w:val="left"/>
      <w:pPr>
        <w:ind w:left="3561" w:hanging="360"/>
      </w:pPr>
    </w:lvl>
    <w:lvl w:ilvl="5" w:tplc="0C0C001B" w:tentative="1">
      <w:start w:val="1"/>
      <w:numFmt w:val="lowerRoman"/>
      <w:lvlText w:val="%6."/>
      <w:lvlJc w:val="right"/>
      <w:pPr>
        <w:ind w:left="4281" w:hanging="180"/>
      </w:pPr>
    </w:lvl>
    <w:lvl w:ilvl="6" w:tplc="0C0C000F" w:tentative="1">
      <w:start w:val="1"/>
      <w:numFmt w:val="decimal"/>
      <w:lvlText w:val="%7."/>
      <w:lvlJc w:val="left"/>
      <w:pPr>
        <w:ind w:left="5001" w:hanging="360"/>
      </w:pPr>
    </w:lvl>
    <w:lvl w:ilvl="7" w:tplc="0C0C0019" w:tentative="1">
      <w:start w:val="1"/>
      <w:numFmt w:val="lowerLetter"/>
      <w:lvlText w:val="%8."/>
      <w:lvlJc w:val="left"/>
      <w:pPr>
        <w:ind w:left="5721" w:hanging="360"/>
      </w:pPr>
    </w:lvl>
    <w:lvl w:ilvl="8" w:tplc="0C0C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8">
    <w:nsid w:val="4DAE605D"/>
    <w:multiLevelType w:val="hybridMultilevel"/>
    <w:tmpl w:val="8A9C02EC"/>
    <w:lvl w:ilvl="0" w:tplc="0C0C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DD354AD"/>
    <w:multiLevelType w:val="hybridMultilevel"/>
    <w:tmpl w:val="62F02C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546778"/>
    <w:multiLevelType w:val="hybridMultilevel"/>
    <w:tmpl w:val="FFDAF7FA"/>
    <w:lvl w:ilvl="0" w:tplc="0C0C000F">
      <w:start w:val="1"/>
      <w:numFmt w:val="decimal"/>
      <w:lvlText w:val="%1."/>
      <w:lvlJc w:val="left"/>
      <w:pPr>
        <w:ind w:left="681" w:hanging="360"/>
      </w:pPr>
    </w:lvl>
    <w:lvl w:ilvl="1" w:tplc="0C0C0019" w:tentative="1">
      <w:start w:val="1"/>
      <w:numFmt w:val="lowerLetter"/>
      <w:lvlText w:val="%2."/>
      <w:lvlJc w:val="left"/>
      <w:pPr>
        <w:ind w:left="1401" w:hanging="360"/>
      </w:pPr>
    </w:lvl>
    <w:lvl w:ilvl="2" w:tplc="0C0C001B" w:tentative="1">
      <w:start w:val="1"/>
      <w:numFmt w:val="lowerRoman"/>
      <w:lvlText w:val="%3."/>
      <w:lvlJc w:val="right"/>
      <w:pPr>
        <w:ind w:left="2121" w:hanging="180"/>
      </w:pPr>
    </w:lvl>
    <w:lvl w:ilvl="3" w:tplc="0C0C000F" w:tentative="1">
      <w:start w:val="1"/>
      <w:numFmt w:val="decimal"/>
      <w:lvlText w:val="%4."/>
      <w:lvlJc w:val="left"/>
      <w:pPr>
        <w:ind w:left="2841" w:hanging="360"/>
      </w:pPr>
    </w:lvl>
    <w:lvl w:ilvl="4" w:tplc="0C0C0019" w:tentative="1">
      <w:start w:val="1"/>
      <w:numFmt w:val="lowerLetter"/>
      <w:lvlText w:val="%5."/>
      <w:lvlJc w:val="left"/>
      <w:pPr>
        <w:ind w:left="3561" w:hanging="360"/>
      </w:pPr>
    </w:lvl>
    <w:lvl w:ilvl="5" w:tplc="0C0C001B" w:tentative="1">
      <w:start w:val="1"/>
      <w:numFmt w:val="lowerRoman"/>
      <w:lvlText w:val="%6."/>
      <w:lvlJc w:val="right"/>
      <w:pPr>
        <w:ind w:left="4281" w:hanging="180"/>
      </w:pPr>
    </w:lvl>
    <w:lvl w:ilvl="6" w:tplc="0C0C000F" w:tentative="1">
      <w:start w:val="1"/>
      <w:numFmt w:val="decimal"/>
      <w:lvlText w:val="%7."/>
      <w:lvlJc w:val="left"/>
      <w:pPr>
        <w:ind w:left="5001" w:hanging="360"/>
      </w:pPr>
    </w:lvl>
    <w:lvl w:ilvl="7" w:tplc="0C0C0019" w:tentative="1">
      <w:start w:val="1"/>
      <w:numFmt w:val="lowerLetter"/>
      <w:lvlText w:val="%8."/>
      <w:lvlJc w:val="left"/>
      <w:pPr>
        <w:ind w:left="5721" w:hanging="360"/>
      </w:pPr>
    </w:lvl>
    <w:lvl w:ilvl="8" w:tplc="0C0C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1">
    <w:nsid w:val="50FD4C4D"/>
    <w:multiLevelType w:val="hybridMultilevel"/>
    <w:tmpl w:val="4B149788"/>
    <w:lvl w:ilvl="0" w:tplc="83C464F4">
      <w:start w:val="1"/>
      <w:numFmt w:val="lowerLetter"/>
      <w:lvlText w:val="%1)"/>
      <w:lvlJc w:val="left"/>
      <w:pPr>
        <w:tabs>
          <w:tab w:val="num" w:pos="908"/>
        </w:tabs>
        <w:ind w:left="908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283"/>
        </w:tabs>
        <w:ind w:left="1283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003"/>
        </w:tabs>
        <w:ind w:left="2003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723"/>
        </w:tabs>
        <w:ind w:left="2723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443"/>
        </w:tabs>
        <w:ind w:left="3443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163"/>
        </w:tabs>
        <w:ind w:left="4163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883"/>
        </w:tabs>
        <w:ind w:left="4883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03"/>
        </w:tabs>
        <w:ind w:left="5603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23"/>
        </w:tabs>
        <w:ind w:left="6323" w:hanging="180"/>
      </w:pPr>
    </w:lvl>
  </w:abstractNum>
  <w:abstractNum w:abstractNumId="42">
    <w:nsid w:val="536E629B"/>
    <w:multiLevelType w:val="hybridMultilevel"/>
    <w:tmpl w:val="5A04B868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A2383"/>
    <w:multiLevelType w:val="hybridMultilevel"/>
    <w:tmpl w:val="3982AA02"/>
    <w:lvl w:ilvl="0" w:tplc="7D909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96655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3CA1A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B1C9B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00A6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1248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116F7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82C1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EA0EC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4">
    <w:nsid w:val="544944D4"/>
    <w:multiLevelType w:val="hybridMultilevel"/>
    <w:tmpl w:val="6076F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713D6B"/>
    <w:multiLevelType w:val="hybridMultilevel"/>
    <w:tmpl w:val="0680C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EA4C3B"/>
    <w:multiLevelType w:val="hybridMultilevel"/>
    <w:tmpl w:val="7FB4A03E"/>
    <w:lvl w:ilvl="0" w:tplc="498E583A">
      <w:numFmt w:val="bullet"/>
      <w:lvlText w:val="-"/>
      <w:lvlJc w:val="left"/>
      <w:pPr>
        <w:ind w:left="673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7">
    <w:nsid w:val="5A497609"/>
    <w:multiLevelType w:val="hybridMultilevel"/>
    <w:tmpl w:val="3306FB50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>
    <w:nsid w:val="5A9B30F8"/>
    <w:multiLevelType w:val="hybridMultilevel"/>
    <w:tmpl w:val="3000BB2C"/>
    <w:lvl w:ilvl="0" w:tplc="0C0C000F">
      <w:start w:val="1"/>
      <w:numFmt w:val="decimal"/>
      <w:lvlText w:val="%1."/>
      <w:lvlJc w:val="left"/>
      <w:pPr>
        <w:ind w:left="681" w:hanging="360"/>
      </w:pPr>
    </w:lvl>
    <w:lvl w:ilvl="1" w:tplc="0C0C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21" w:hanging="180"/>
      </w:pPr>
    </w:lvl>
    <w:lvl w:ilvl="3" w:tplc="0C0C000F" w:tentative="1">
      <w:start w:val="1"/>
      <w:numFmt w:val="decimal"/>
      <w:lvlText w:val="%4."/>
      <w:lvlJc w:val="left"/>
      <w:pPr>
        <w:ind w:left="2841" w:hanging="360"/>
      </w:pPr>
    </w:lvl>
    <w:lvl w:ilvl="4" w:tplc="0C0C0019" w:tentative="1">
      <w:start w:val="1"/>
      <w:numFmt w:val="lowerLetter"/>
      <w:lvlText w:val="%5."/>
      <w:lvlJc w:val="left"/>
      <w:pPr>
        <w:ind w:left="3561" w:hanging="360"/>
      </w:pPr>
    </w:lvl>
    <w:lvl w:ilvl="5" w:tplc="0C0C001B" w:tentative="1">
      <w:start w:val="1"/>
      <w:numFmt w:val="lowerRoman"/>
      <w:lvlText w:val="%6."/>
      <w:lvlJc w:val="right"/>
      <w:pPr>
        <w:ind w:left="4281" w:hanging="180"/>
      </w:pPr>
    </w:lvl>
    <w:lvl w:ilvl="6" w:tplc="0C0C000F" w:tentative="1">
      <w:start w:val="1"/>
      <w:numFmt w:val="decimal"/>
      <w:lvlText w:val="%7."/>
      <w:lvlJc w:val="left"/>
      <w:pPr>
        <w:ind w:left="5001" w:hanging="360"/>
      </w:pPr>
    </w:lvl>
    <w:lvl w:ilvl="7" w:tplc="0C0C0019" w:tentative="1">
      <w:start w:val="1"/>
      <w:numFmt w:val="lowerLetter"/>
      <w:lvlText w:val="%8."/>
      <w:lvlJc w:val="left"/>
      <w:pPr>
        <w:ind w:left="5721" w:hanging="360"/>
      </w:pPr>
    </w:lvl>
    <w:lvl w:ilvl="8" w:tplc="0C0C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9">
    <w:nsid w:val="5FBB45CD"/>
    <w:multiLevelType w:val="hybridMultilevel"/>
    <w:tmpl w:val="2FD0C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8F2A0B"/>
    <w:multiLevelType w:val="hybridMultilevel"/>
    <w:tmpl w:val="30E04BA4"/>
    <w:lvl w:ilvl="0" w:tplc="40FA2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2D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43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4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64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A6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89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09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4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>
    <w:nsid w:val="645C6449"/>
    <w:multiLevelType w:val="hybridMultilevel"/>
    <w:tmpl w:val="384631D8"/>
    <w:lvl w:ilvl="0" w:tplc="031231F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7846E49"/>
    <w:multiLevelType w:val="hybridMultilevel"/>
    <w:tmpl w:val="8E6656BC"/>
    <w:lvl w:ilvl="0" w:tplc="0C0C000F">
      <w:start w:val="1"/>
      <w:numFmt w:val="decimal"/>
      <w:lvlText w:val="%1."/>
      <w:lvlJc w:val="left"/>
      <w:pPr>
        <w:ind w:left="862" w:hanging="360"/>
      </w:pPr>
    </w:lvl>
    <w:lvl w:ilvl="1" w:tplc="0C0C0019" w:tentative="1">
      <w:start w:val="1"/>
      <w:numFmt w:val="lowerLetter"/>
      <w:lvlText w:val="%2."/>
      <w:lvlJc w:val="left"/>
      <w:pPr>
        <w:ind w:left="1582" w:hanging="360"/>
      </w:pPr>
    </w:lvl>
    <w:lvl w:ilvl="2" w:tplc="0C0C001B" w:tentative="1">
      <w:start w:val="1"/>
      <w:numFmt w:val="lowerRoman"/>
      <w:lvlText w:val="%3."/>
      <w:lvlJc w:val="right"/>
      <w:pPr>
        <w:ind w:left="2302" w:hanging="180"/>
      </w:pPr>
    </w:lvl>
    <w:lvl w:ilvl="3" w:tplc="0C0C000F" w:tentative="1">
      <w:start w:val="1"/>
      <w:numFmt w:val="decimal"/>
      <w:lvlText w:val="%4."/>
      <w:lvlJc w:val="left"/>
      <w:pPr>
        <w:ind w:left="3022" w:hanging="360"/>
      </w:pPr>
    </w:lvl>
    <w:lvl w:ilvl="4" w:tplc="0C0C0019" w:tentative="1">
      <w:start w:val="1"/>
      <w:numFmt w:val="lowerLetter"/>
      <w:lvlText w:val="%5."/>
      <w:lvlJc w:val="left"/>
      <w:pPr>
        <w:ind w:left="3742" w:hanging="360"/>
      </w:pPr>
    </w:lvl>
    <w:lvl w:ilvl="5" w:tplc="0C0C001B" w:tentative="1">
      <w:start w:val="1"/>
      <w:numFmt w:val="lowerRoman"/>
      <w:lvlText w:val="%6."/>
      <w:lvlJc w:val="right"/>
      <w:pPr>
        <w:ind w:left="4462" w:hanging="180"/>
      </w:pPr>
    </w:lvl>
    <w:lvl w:ilvl="6" w:tplc="0C0C000F" w:tentative="1">
      <w:start w:val="1"/>
      <w:numFmt w:val="decimal"/>
      <w:lvlText w:val="%7."/>
      <w:lvlJc w:val="left"/>
      <w:pPr>
        <w:ind w:left="5182" w:hanging="360"/>
      </w:pPr>
    </w:lvl>
    <w:lvl w:ilvl="7" w:tplc="0C0C0019" w:tentative="1">
      <w:start w:val="1"/>
      <w:numFmt w:val="lowerLetter"/>
      <w:lvlText w:val="%8."/>
      <w:lvlJc w:val="left"/>
      <w:pPr>
        <w:ind w:left="5902" w:hanging="360"/>
      </w:pPr>
    </w:lvl>
    <w:lvl w:ilvl="8" w:tplc="0C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69C61D0C"/>
    <w:multiLevelType w:val="hybridMultilevel"/>
    <w:tmpl w:val="95DC81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705B02"/>
    <w:multiLevelType w:val="hybridMultilevel"/>
    <w:tmpl w:val="2C32E434"/>
    <w:lvl w:ilvl="0" w:tplc="031231F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CBD5576"/>
    <w:multiLevelType w:val="hybridMultilevel"/>
    <w:tmpl w:val="A5A2D1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E6E49FC"/>
    <w:multiLevelType w:val="hybridMultilevel"/>
    <w:tmpl w:val="15CA324A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763465"/>
    <w:multiLevelType w:val="hybridMultilevel"/>
    <w:tmpl w:val="4140AE6C"/>
    <w:lvl w:ilvl="0" w:tplc="031231F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5087A25"/>
    <w:multiLevelType w:val="hybridMultilevel"/>
    <w:tmpl w:val="FD6474BC"/>
    <w:lvl w:ilvl="0" w:tplc="0C0C000F">
      <w:start w:val="1"/>
      <w:numFmt w:val="decimal"/>
      <w:lvlText w:val="%1."/>
      <w:lvlJc w:val="left"/>
      <w:pPr>
        <w:ind w:left="681" w:hanging="360"/>
      </w:pPr>
    </w:lvl>
    <w:lvl w:ilvl="1" w:tplc="0C0C0019" w:tentative="1">
      <w:start w:val="1"/>
      <w:numFmt w:val="lowerLetter"/>
      <w:lvlText w:val="%2."/>
      <w:lvlJc w:val="left"/>
      <w:pPr>
        <w:ind w:left="1401" w:hanging="360"/>
      </w:pPr>
    </w:lvl>
    <w:lvl w:ilvl="2" w:tplc="0C0C001B" w:tentative="1">
      <w:start w:val="1"/>
      <w:numFmt w:val="lowerRoman"/>
      <w:lvlText w:val="%3."/>
      <w:lvlJc w:val="right"/>
      <w:pPr>
        <w:ind w:left="2121" w:hanging="180"/>
      </w:pPr>
    </w:lvl>
    <w:lvl w:ilvl="3" w:tplc="0C0C000F" w:tentative="1">
      <w:start w:val="1"/>
      <w:numFmt w:val="decimal"/>
      <w:lvlText w:val="%4."/>
      <w:lvlJc w:val="left"/>
      <w:pPr>
        <w:ind w:left="2841" w:hanging="360"/>
      </w:pPr>
    </w:lvl>
    <w:lvl w:ilvl="4" w:tplc="0C0C0019" w:tentative="1">
      <w:start w:val="1"/>
      <w:numFmt w:val="lowerLetter"/>
      <w:lvlText w:val="%5."/>
      <w:lvlJc w:val="left"/>
      <w:pPr>
        <w:ind w:left="3561" w:hanging="360"/>
      </w:pPr>
    </w:lvl>
    <w:lvl w:ilvl="5" w:tplc="0C0C001B" w:tentative="1">
      <w:start w:val="1"/>
      <w:numFmt w:val="lowerRoman"/>
      <w:lvlText w:val="%6."/>
      <w:lvlJc w:val="right"/>
      <w:pPr>
        <w:ind w:left="4281" w:hanging="180"/>
      </w:pPr>
    </w:lvl>
    <w:lvl w:ilvl="6" w:tplc="0C0C000F" w:tentative="1">
      <w:start w:val="1"/>
      <w:numFmt w:val="decimal"/>
      <w:lvlText w:val="%7."/>
      <w:lvlJc w:val="left"/>
      <w:pPr>
        <w:ind w:left="5001" w:hanging="360"/>
      </w:pPr>
    </w:lvl>
    <w:lvl w:ilvl="7" w:tplc="0C0C0019" w:tentative="1">
      <w:start w:val="1"/>
      <w:numFmt w:val="lowerLetter"/>
      <w:lvlText w:val="%8."/>
      <w:lvlJc w:val="left"/>
      <w:pPr>
        <w:ind w:left="5721" w:hanging="360"/>
      </w:pPr>
    </w:lvl>
    <w:lvl w:ilvl="8" w:tplc="0C0C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9">
    <w:nsid w:val="75E11C96"/>
    <w:multiLevelType w:val="hybridMultilevel"/>
    <w:tmpl w:val="955EE464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>
    <w:nsid w:val="76684543"/>
    <w:multiLevelType w:val="hybridMultilevel"/>
    <w:tmpl w:val="FABCB00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6B7097A"/>
    <w:multiLevelType w:val="hybridMultilevel"/>
    <w:tmpl w:val="8C6EE72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38686A"/>
    <w:multiLevelType w:val="hybridMultilevel"/>
    <w:tmpl w:val="399A423A"/>
    <w:lvl w:ilvl="0" w:tplc="3A2045D4">
      <w:start w:val="1"/>
      <w:numFmt w:val="bullet"/>
      <w:lvlText w:val="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666699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C313B60"/>
    <w:multiLevelType w:val="hybridMultilevel"/>
    <w:tmpl w:val="47D65B20"/>
    <w:lvl w:ilvl="0" w:tplc="57AA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20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FC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8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6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61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2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EB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AE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7DD17EBF"/>
    <w:multiLevelType w:val="hybridMultilevel"/>
    <w:tmpl w:val="871CD38C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5">
    <w:nsid w:val="7E456443"/>
    <w:multiLevelType w:val="hybridMultilevel"/>
    <w:tmpl w:val="3E70B002"/>
    <w:lvl w:ilvl="0" w:tplc="44E44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E596731"/>
    <w:multiLevelType w:val="hybridMultilevel"/>
    <w:tmpl w:val="37089E10"/>
    <w:lvl w:ilvl="0" w:tplc="8578C05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b/>
        <w:i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FC03509"/>
    <w:multiLevelType w:val="hybridMultilevel"/>
    <w:tmpl w:val="8EC463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3"/>
  </w:num>
  <w:num w:numId="4">
    <w:abstractNumId w:val="20"/>
  </w:num>
  <w:num w:numId="5">
    <w:abstractNumId w:val="43"/>
  </w:num>
  <w:num w:numId="6">
    <w:abstractNumId w:val="55"/>
  </w:num>
  <w:num w:numId="7">
    <w:abstractNumId w:val="23"/>
  </w:num>
  <w:num w:numId="8">
    <w:abstractNumId w:val="29"/>
  </w:num>
  <w:num w:numId="9">
    <w:abstractNumId w:val="30"/>
  </w:num>
  <w:num w:numId="10">
    <w:abstractNumId w:val="59"/>
  </w:num>
  <w:num w:numId="11">
    <w:abstractNumId w:val="9"/>
  </w:num>
  <w:num w:numId="12">
    <w:abstractNumId w:val="22"/>
  </w:num>
  <w:num w:numId="13">
    <w:abstractNumId w:val="15"/>
  </w:num>
  <w:num w:numId="14">
    <w:abstractNumId w:val="39"/>
  </w:num>
  <w:num w:numId="15">
    <w:abstractNumId w:val="13"/>
  </w:num>
  <w:num w:numId="16">
    <w:abstractNumId w:val="61"/>
  </w:num>
  <w:num w:numId="17">
    <w:abstractNumId w:val="34"/>
  </w:num>
  <w:num w:numId="18">
    <w:abstractNumId w:val="33"/>
  </w:num>
  <w:num w:numId="19">
    <w:abstractNumId w:val="14"/>
  </w:num>
  <w:num w:numId="20">
    <w:abstractNumId w:val="40"/>
  </w:num>
  <w:num w:numId="21">
    <w:abstractNumId w:val="0"/>
  </w:num>
  <w:num w:numId="22">
    <w:abstractNumId w:val="37"/>
  </w:num>
  <w:num w:numId="23">
    <w:abstractNumId w:val="4"/>
  </w:num>
  <w:num w:numId="24">
    <w:abstractNumId w:val="5"/>
  </w:num>
  <w:num w:numId="25">
    <w:abstractNumId w:val="35"/>
  </w:num>
  <w:num w:numId="26">
    <w:abstractNumId w:val="47"/>
  </w:num>
  <w:num w:numId="27">
    <w:abstractNumId w:val="64"/>
  </w:num>
  <w:num w:numId="28">
    <w:abstractNumId w:val="46"/>
  </w:num>
  <w:num w:numId="29">
    <w:abstractNumId w:val="27"/>
  </w:num>
  <w:num w:numId="30">
    <w:abstractNumId w:val="8"/>
  </w:num>
  <w:num w:numId="31">
    <w:abstractNumId w:val="65"/>
  </w:num>
  <w:num w:numId="32">
    <w:abstractNumId w:val="11"/>
  </w:num>
  <w:num w:numId="33">
    <w:abstractNumId w:val="38"/>
  </w:num>
  <w:num w:numId="34">
    <w:abstractNumId w:val="42"/>
  </w:num>
  <w:num w:numId="35">
    <w:abstractNumId w:val="58"/>
  </w:num>
  <w:num w:numId="36">
    <w:abstractNumId w:val="25"/>
  </w:num>
  <w:num w:numId="37">
    <w:abstractNumId w:val="24"/>
  </w:num>
  <w:num w:numId="38">
    <w:abstractNumId w:val="17"/>
  </w:num>
  <w:num w:numId="39">
    <w:abstractNumId w:val="18"/>
  </w:num>
  <w:num w:numId="40">
    <w:abstractNumId w:val="48"/>
  </w:num>
  <w:num w:numId="41">
    <w:abstractNumId w:val="52"/>
  </w:num>
  <w:num w:numId="42">
    <w:abstractNumId w:val="57"/>
  </w:num>
  <w:num w:numId="43">
    <w:abstractNumId w:val="54"/>
  </w:num>
  <w:num w:numId="44">
    <w:abstractNumId w:val="51"/>
  </w:num>
  <w:num w:numId="45">
    <w:abstractNumId w:val="28"/>
  </w:num>
  <w:num w:numId="46">
    <w:abstractNumId w:val="36"/>
  </w:num>
  <w:num w:numId="47">
    <w:abstractNumId w:val="66"/>
  </w:num>
  <w:num w:numId="48">
    <w:abstractNumId w:val="45"/>
  </w:num>
  <w:num w:numId="49">
    <w:abstractNumId w:val="56"/>
  </w:num>
  <w:num w:numId="50">
    <w:abstractNumId w:val="50"/>
  </w:num>
  <w:num w:numId="51">
    <w:abstractNumId w:val="7"/>
  </w:num>
  <w:num w:numId="52">
    <w:abstractNumId w:val="26"/>
  </w:num>
  <w:num w:numId="53">
    <w:abstractNumId w:val="63"/>
  </w:num>
  <w:num w:numId="54">
    <w:abstractNumId w:val="41"/>
  </w:num>
  <w:num w:numId="55">
    <w:abstractNumId w:val="1"/>
  </w:num>
  <w:num w:numId="56">
    <w:abstractNumId w:val="60"/>
  </w:num>
  <w:num w:numId="57">
    <w:abstractNumId w:val="32"/>
  </w:num>
  <w:num w:numId="58">
    <w:abstractNumId w:val="21"/>
  </w:num>
  <w:num w:numId="59">
    <w:abstractNumId w:val="6"/>
  </w:num>
  <w:num w:numId="60">
    <w:abstractNumId w:val="62"/>
  </w:num>
  <w:num w:numId="61">
    <w:abstractNumId w:val="12"/>
  </w:num>
  <w:num w:numId="62">
    <w:abstractNumId w:val="10"/>
  </w:num>
  <w:num w:numId="63">
    <w:abstractNumId w:val="53"/>
  </w:num>
  <w:num w:numId="64">
    <w:abstractNumId w:val="2"/>
  </w:num>
  <w:num w:numId="65">
    <w:abstractNumId w:val="49"/>
  </w:num>
  <w:num w:numId="66">
    <w:abstractNumId w:val="44"/>
  </w:num>
  <w:num w:numId="67">
    <w:abstractNumId w:val="19"/>
  </w:num>
  <w:num w:numId="68">
    <w:abstractNumId w:val="6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11"/>
    <w:rsid w:val="00000551"/>
    <w:rsid w:val="00002F48"/>
    <w:rsid w:val="0000356C"/>
    <w:rsid w:val="00006CAB"/>
    <w:rsid w:val="00010779"/>
    <w:rsid w:val="000149E2"/>
    <w:rsid w:val="00015EC3"/>
    <w:rsid w:val="00016604"/>
    <w:rsid w:val="00016E47"/>
    <w:rsid w:val="00023EAF"/>
    <w:rsid w:val="000246A6"/>
    <w:rsid w:val="00025881"/>
    <w:rsid w:val="000265AE"/>
    <w:rsid w:val="00032B80"/>
    <w:rsid w:val="000400AE"/>
    <w:rsid w:val="000415F1"/>
    <w:rsid w:val="00041FDA"/>
    <w:rsid w:val="00042939"/>
    <w:rsid w:val="00043058"/>
    <w:rsid w:val="00044239"/>
    <w:rsid w:val="000444AC"/>
    <w:rsid w:val="00061EA2"/>
    <w:rsid w:val="0006527B"/>
    <w:rsid w:val="00067E72"/>
    <w:rsid w:val="00073548"/>
    <w:rsid w:val="00086B16"/>
    <w:rsid w:val="00094580"/>
    <w:rsid w:val="00094655"/>
    <w:rsid w:val="00094766"/>
    <w:rsid w:val="000A0900"/>
    <w:rsid w:val="000A345F"/>
    <w:rsid w:val="000A68C6"/>
    <w:rsid w:val="000A6BC7"/>
    <w:rsid w:val="000B793A"/>
    <w:rsid w:val="000C2451"/>
    <w:rsid w:val="000C6674"/>
    <w:rsid w:val="000D32AB"/>
    <w:rsid w:val="000D5041"/>
    <w:rsid w:val="000D66D1"/>
    <w:rsid w:val="000E1CBE"/>
    <w:rsid w:val="000E1D9A"/>
    <w:rsid w:val="000E241D"/>
    <w:rsid w:val="000E6390"/>
    <w:rsid w:val="000F3EDB"/>
    <w:rsid w:val="00102DBB"/>
    <w:rsid w:val="0010394D"/>
    <w:rsid w:val="001046F9"/>
    <w:rsid w:val="0011036E"/>
    <w:rsid w:val="001111F8"/>
    <w:rsid w:val="00114663"/>
    <w:rsid w:val="001153E5"/>
    <w:rsid w:val="001240E2"/>
    <w:rsid w:val="001260AF"/>
    <w:rsid w:val="00132581"/>
    <w:rsid w:val="00132BDA"/>
    <w:rsid w:val="00133944"/>
    <w:rsid w:val="0013480A"/>
    <w:rsid w:val="00137B57"/>
    <w:rsid w:val="00142266"/>
    <w:rsid w:val="001521DA"/>
    <w:rsid w:val="00152F44"/>
    <w:rsid w:val="00154078"/>
    <w:rsid w:val="00160F01"/>
    <w:rsid w:val="0016127A"/>
    <w:rsid w:val="00164562"/>
    <w:rsid w:val="00164E28"/>
    <w:rsid w:val="00166AA1"/>
    <w:rsid w:val="00167219"/>
    <w:rsid w:val="00167590"/>
    <w:rsid w:val="00167593"/>
    <w:rsid w:val="00167E4B"/>
    <w:rsid w:val="00170488"/>
    <w:rsid w:val="001706C3"/>
    <w:rsid w:val="00170E64"/>
    <w:rsid w:val="00186F41"/>
    <w:rsid w:val="001875C9"/>
    <w:rsid w:val="00196DF3"/>
    <w:rsid w:val="00197990"/>
    <w:rsid w:val="00197E0B"/>
    <w:rsid w:val="001A056E"/>
    <w:rsid w:val="001A6149"/>
    <w:rsid w:val="001B1640"/>
    <w:rsid w:val="001B6ACA"/>
    <w:rsid w:val="001B7F11"/>
    <w:rsid w:val="001C1346"/>
    <w:rsid w:val="001C547A"/>
    <w:rsid w:val="001C629A"/>
    <w:rsid w:val="001E402D"/>
    <w:rsid w:val="002057C5"/>
    <w:rsid w:val="00205D36"/>
    <w:rsid w:val="002135D3"/>
    <w:rsid w:val="00213F12"/>
    <w:rsid w:val="002150D9"/>
    <w:rsid w:val="002155BB"/>
    <w:rsid w:val="00221714"/>
    <w:rsid w:val="00221E91"/>
    <w:rsid w:val="00225A4E"/>
    <w:rsid w:val="002277C8"/>
    <w:rsid w:val="002333AA"/>
    <w:rsid w:val="002372D1"/>
    <w:rsid w:val="00240A29"/>
    <w:rsid w:val="002421AB"/>
    <w:rsid w:val="00244418"/>
    <w:rsid w:val="002535A1"/>
    <w:rsid w:val="002568FB"/>
    <w:rsid w:val="00257D4C"/>
    <w:rsid w:val="002666B8"/>
    <w:rsid w:val="00270129"/>
    <w:rsid w:val="002728CB"/>
    <w:rsid w:val="002817C6"/>
    <w:rsid w:val="00282F06"/>
    <w:rsid w:val="0029009F"/>
    <w:rsid w:val="00297790"/>
    <w:rsid w:val="002B40A0"/>
    <w:rsid w:val="002B49D9"/>
    <w:rsid w:val="002B6C84"/>
    <w:rsid w:val="002C0271"/>
    <w:rsid w:val="002C1A52"/>
    <w:rsid w:val="002C5800"/>
    <w:rsid w:val="002C6A18"/>
    <w:rsid w:val="002F0D64"/>
    <w:rsid w:val="002F61DD"/>
    <w:rsid w:val="002F6689"/>
    <w:rsid w:val="002F7022"/>
    <w:rsid w:val="00302648"/>
    <w:rsid w:val="00305FA4"/>
    <w:rsid w:val="00310B38"/>
    <w:rsid w:val="00313DB2"/>
    <w:rsid w:val="003153C0"/>
    <w:rsid w:val="00320002"/>
    <w:rsid w:val="003206DB"/>
    <w:rsid w:val="00323097"/>
    <w:rsid w:val="00325C85"/>
    <w:rsid w:val="00327181"/>
    <w:rsid w:val="00327508"/>
    <w:rsid w:val="00334E2D"/>
    <w:rsid w:val="0034116F"/>
    <w:rsid w:val="0036360D"/>
    <w:rsid w:val="003637C8"/>
    <w:rsid w:val="00370F13"/>
    <w:rsid w:val="00372DD0"/>
    <w:rsid w:val="003747D8"/>
    <w:rsid w:val="00375DCE"/>
    <w:rsid w:val="00377982"/>
    <w:rsid w:val="003833D8"/>
    <w:rsid w:val="0038786B"/>
    <w:rsid w:val="00393F3B"/>
    <w:rsid w:val="00396D88"/>
    <w:rsid w:val="003A0506"/>
    <w:rsid w:val="003B10B7"/>
    <w:rsid w:val="003B11F2"/>
    <w:rsid w:val="003B3ACC"/>
    <w:rsid w:val="003B458A"/>
    <w:rsid w:val="003B4FBC"/>
    <w:rsid w:val="003B6BCD"/>
    <w:rsid w:val="003C07C2"/>
    <w:rsid w:val="003D5E84"/>
    <w:rsid w:val="003E0EF0"/>
    <w:rsid w:val="003F7157"/>
    <w:rsid w:val="003F7E3E"/>
    <w:rsid w:val="00402970"/>
    <w:rsid w:val="004036D6"/>
    <w:rsid w:val="004063A7"/>
    <w:rsid w:val="00415382"/>
    <w:rsid w:val="0042571B"/>
    <w:rsid w:val="0042577B"/>
    <w:rsid w:val="00427C22"/>
    <w:rsid w:val="00427D87"/>
    <w:rsid w:val="00430376"/>
    <w:rsid w:val="004324E9"/>
    <w:rsid w:val="00433B05"/>
    <w:rsid w:val="00440917"/>
    <w:rsid w:val="00441A44"/>
    <w:rsid w:val="00442151"/>
    <w:rsid w:val="00446758"/>
    <w:rsid w:val="0047058A"/>
    <w:rsid w:val="00473405"/>
    <w:rsid w:val="004739B9"/>
    <w:rsid w:val="00473A85"/>
    <w:rsid w:val="004746DD"/>
    <w:rsid w:val="0047702F"/>
    <w:rsid w:val="004830A5"/>
    <w:rsid w:val="0048792E"/>
    <w:rsid w:val="00492B85"/>
    <w:rsid w:val="00496CE4"/>
    <w:rsid w:val="004973BF"/>
    <w:rsid w:val="004A07B4"/>
    <w:rsid w:val="004B26C2"/>
    <w:rsid w:val="004B58F0"/>
    <w:rsid w:val="004B70FA"/>
    <w:rsid w:val="004C2384"/>
    <w:rsid w:val="004C36A6"/>
    <w:rsid w:val="004D7108"/>
    <w:rsid w:val="004D7D71"/>
    <w:rsid w:val="004E3400"/>
    <w:rsid w:val="004F1B8E"/>
    <w:rsid w:val="004F419A"/>
    <w:rsid w:val="004F4ACF"/>
    <w:rsid w:val="004F4C18"/>
    <w:rsid w:val="00503007"/>
    <w:rsid w:val="00504627"/>
    <w:rsid w:val="005052BC"/>
    <w:rsid w:val="0050611C"/>
    <w:rsid w:val="0050703A"/>
    <w:rsid w:val="00512F5C"/>
    <w:rsid w:val="00514E36"/>
    <w:rsid w:val="00517A83"/>
    <w:rsid w:val="005231DF"/>
    <w:rsid w:val="00523DB6"/>
    <w:rsid w:val="005241B7"/>
    <w:rsid w:val="00531B04"/>
    <w:rsid w:val="00535F40"/>
    <w:rsid w:val="0053689A"/>
    <w:rsid w:val="00542F6C"/>
    <w:rsid w:val="00547896"/>
    <w:rsid w:val="00551EB4"/>
    <w:rsid w:val="005520E5"/>
    <w:rsid w:val="00552B65"/>
    <w:rsid w:val="00554778"/>
    <w:rsid w:val="00560ADA"/>
    <w:rsid w:val="00572031"/>
    <w:rsid w:val="0057540E"/>
    <w:rsid w:val="00576BA5"/>
    <w:rsid w:val="00580756"/>
    <w:rsid w:val="00584393"/>
    <w:rsid w:val="00585D62"/>
    <w:rsid w:val="005925D0"/>
    <w:rsid w:val="005958F3"/>
    <w:rsid w:val="00596AED"/>
    <w:rsid w:val="0059797F"/>
    <w:rsid w:val="005A4276"/>
    <w:rsid w:val="005A5598"/>
    <w:rsid w:val="005A6126"/>
    <w:rsid w:val="005B17EF"/>
    <w:rsid w:val="005B2091"/>
    <w:rsid w:val="005B39B8"/>
    <w:rsid w:val="005C125C"/>
    <w:rsid w:val="005C2A02"/>
    <w:rsid w:val="005D2670"/>
    <w:rsid w:val="005D3724"/>
    <w:rsid w:val="005D46D8"/>
    <w:rsid w:val="005D59BF"/>
    <w:rsid w:val="005D5B9B"/>
    <w:rsid w:val="005D6E2F"/>
    <w:rsid w:val="005E5419"/>
    <w:rsid w:val="005F12A7"/>
    <w:rsid w:val="005F1568"/>
    <w:rsid w:val="005F549B"/>
    <w:rsid w:val="005F7508"/>
    <w:rsid w:val="00601CAB"/>
    <w:rsid w:val="006021EE"/>
    <w:rsid w:val="006110AE"/>
    <w:rsid w:val="0061531B"/>
    <w:rsid w:val="00617E1A"/>
    <w:rsid w:val="006258C1"/>
    <w:rsid w:val="00627198"/>
    <w:rsid w:val="006275B8"/>
    <w:rsid w:val="006327C4"/>
    <w:rsid w:val="0063380C"/>
    <w:rsid w:val="006354A6"/>
    <w:rsid w:val="00635A61"/>
    <w:rsid w:val="006362FF"/>
    <w:rsid w:val="0063774A"/>
    <w:rsid w:val="00641573"/>
    <w:rsid w:val="00642CE3"/>
    <w:rsid w:val="00642F50"/>
    <w:rsid w:val="0064366E"/>
    <w:rsid w:val="00646EB6"/>
    <w:rsid w:val="00650DAE"/>
    <w:rsid w:val="00660050"/>
    <w:rsid w:val="00661252"/>
    <w:rsid w:val="00666318"/>
    <w:rsid w:val="006664A2"/>
    <w:rsid w:val="00680278"/>
    <w:rsid w:val="00680E76"/>
    <w:rsid w:val="0068725A"/>
    <w:rsid w:val="006875B1"/>
    <w:rsid w:val="00687EA7"/>
    <w:rsid w:val="006910AE"/>
    <w:rsid w:val="0069118B"/>
    <w:rsid w:val="006A6343"/>
    <w:rsid w:val="006C03A6"/>
    <w:rsid w:val="006C1588"/>
    <w:rsid w:val="006D4864"/>
    <w:rsid w:val="006E0CCE"/>
    <w:rsid w:val="006E3AC2"/>
    <w:rsid w:val="006F1A2F"/>
    <w:rsid w:val="006F2DC1"/>
    <w:rsid w:val="006F4373"/>
    <w:rsid w:val="006F5822"/>
    <w:rsid w:val="007003A1"/>
    <w:rsid w:val="00701004"/>
    <w:rsid w:val="00707F1D"/>
    <w:rsid w:val="00711EA8"/>
    <w:rsid w:val="00713294"/>
    <w:rsid w:val="00715D87"/>
    <w:rsid w:val="00716E62"/>
    <w:rsid w:val="0072472A"/>
    <w:rsid w:val="007341AB"/>
    <w:rsid w:val="00734266"/>
    <w:rsid w:val="00735BF6"/>
    <w:rsid w:val="00736A46"/>
    <w:rsid w:val="00737A20"/>
    <w:rsid w:val="00737B65"/>
    <w:rsid w:val="00741B8C"/>
    <w:rsid w:val="00743255"/>
    <w:rsid w:val="00745D31"/>
    <w:rsid w:val="007463EA"/>
    <w:rsid w:val="007535D4"/>
    <w:rsid w:val="00754C6E"/>
    <w:rsid w:val="00760A21"/>
    <w:rsid w:val="0076283E"/>
    <w:rsid w:val="0076683D"/>
    <w:rsid w:val="00772E19"/>
    <w:rsid w:val="00774587"/>
    <w:rsid w:val="00777812"/>
    <w:rsid w:val="00777C29"/>
    <w:rsid w:val="00781311"/>
    <w:rsid w:val="00781492"/>
    <w:rsid w:val="00784857"/>
    <w:rsid w:val="0078519D"/>
    <w:rsid w:val="007855B4"/>
    <w:rsid w:val="00786A95"/>
    <w:rsid w:val="007921FA"/>
    <w:rsid w:val="00794980"/>
    <w:rsid w:val="00794D91"/>
    <w:rsid w:val="007A0B44"/>
    <w:rsid w:val="007A7689"/>
    <w:rsid w:val="007A78F8"/>
    <w:rsid w:val="007B5015"/>
    <w:rsid w:val="007C3247"/>
    <w:rsid w:val="007C62C0"/>
    <w:rsid w:val="007D1317"/>
    <w:rsid w:val="007D3768"/>
    <w:rsid w:val="007D7B63"/>
    <w:rsid w:val="007E09A6"/>
    <w:rsid w:val="007E722F"/>
    <w:rsid w:val="007E7A42"/>
    <w:rsid w:val="007F183B"/>
    <w:rsid w:val="007F279E"/>
    <w:rsid w:val="007F4AF0"/>
    <w:rsid w:val="007F54D4"/>
    <w:rsid w:val="00811254"/>
    <w:rsid w:val="00811C3C"/>
    <w:rsid w:val="00820B90"/>
    <w:rsid w:val="00822576"/>
    <w:rsid w:val="0082511A"/>
    <w:rsid w:val="008350CA"/>
    <w:rsid w:val="00835A7D"/>
    <w:rsid w:val="00844BA2"/>
    <w:rsid w:val="0084683E"/>
    <w:rsid w:val="008468A1"/>
    <w:rsid w:val="00847187"/>
    <w:rsid w:val="0085141D"/>
    <w:rsid w:val="0085219B"/>
    <w:rsid w:val="0085241E"/>
    <w:rsid w:val="008621C0"/>
    <w:rsid w:val="00862820"/>
    <w:rsid w:val="008656D3"/>
    <w:rsid w:val="0087235E"/>
    <w:rsid w:val="00887119"/>
    <w:rsid w:val="00890FDF"/>
    <w:rsid w:val="0089192F"/>
    <w:rsid w:val="00894CA0"/>
    <w:rsid w:val="00895D4D"/>
    <w:rsid w:val="008A1D5B"/>
    <w:rsid w:val="008A46C2"/>
    <w:rsid w:val="008B0246"/>
    <w:rsid w:val="008B3081"/>
    <w:rsid w:val="008B5977"/>
    <w:rsid w:val="008B7D36"/>
    <w:rsid w:val="008C1862"/>
    <w:rsid w:val="008C700A"/>
    <w:rsid w:val="008D136E"/>
    <w:rsid w:val="008D18ED"/>
    <w:rsid w:val="008D554F"/>
    <w:rsid w:val="008D69FF"/>
    <w:rsid w:val="008E1932"/>
    <w:rsid w:val="008E38FE"/>
    <w:rsid w:val="008E4592"/>
    <w:rsid w:val="008F155C"/>
    <w:rsid w:val="008F22BF"/>
    <w:rsid w:val="008F4F2B"/>
    <w:rsid w:val="008F6FBE"/>
    <w:rsid w:val="00900C09"/>
    <w:rsid w:val="00906355"/>
    <w:rsid w:val="009133B0"/>
    <w:rsid w:val="00923844"/>
    <w:rsid w:val="00925C82"/>
    <w:rsid w:val="0093409E"/>
    <w:rsid w:val="00935B00"/>
    <w:rsid w:val="00940AEC"/>
    <w:rsid w:val="00941EF9"/>
    <w:rsid w:val="009436DB"/>
    <w:rsid w:val="00944F67"/>
    <w:rsid w:val="00951FFF"/>
    <w:rsid w:val="00955443"/>
    <w:rsid w:val="009560E5"/>
    <w:rsid w:val="009605EE"/>
    <w:rsid w:val="009607F1"/>
    <w:rsid w:val="00960B52"/>
    <w:rsid w:val="00962E3B"/>
    <w:rsid w:val="009748CA"/>
    <w:rsid w:val="00976542"/>
    <w:rsid w:val="0098048E"/>
    <w:rsid w:val="00986CBD"/>
    <w:rsid w:val="00992BD3"/>
    <w:rsid w:val="009A014A"/>
    <w:rsid w:val="009A1B44"/>
    <w:rsid w:val="009A3736"/>
    <w:rsid w:val="009A430C"/>
    <w:rsid w:val="009A649B"/>
    <w:rsid w:val="009B07A7"/>
    <w:rsid w:val="009B099A"/>
    <w:rsid w:val="009B1A37"/>
    <w:rsid w:val="009B2BD2"/>
    <w:rsid w:val="009B38B8"/>
    <w:rsid w:val="009B484F"/>
    <w:rsid w:val="009B557A"/>
    <w:rsid w:val="009B5BF3"/>
    <w:rsid w:val="009B7B6A"/>
    <w:rsid w:val="009C0EF4"/>
    <w:rsid w:val="009D1961"/>
    <w:rsid w:val="009D2E4E"/>
    <w:rsid w:val="009E180F"/>
    <w:rsid w:val="009E2B75"/>
    <w:rsid w:val="009E4D02"/>
    <w:rsid w:val="009E7AC2"/>
    <w:rsid w:val="009F0E3C"/>
    <w:rsid w:val="009F19EF"/>
    <w:rsid w:val="009F39C4"/>
    <w:rsid w:val="009F6974"/>
    <w:rsid w:val="00A02601"/>
    <w:rsid w:val="00A054D3"/>
    <w:rsid w:val="00A120B3"/>
    <w:rsid w:val="00A16520"/>
    <w:rsid w:val="00A166AF"/>
    <w:rsid w:val="00A16937"/>
    <w:rsid w:val="00A212C2"/>
    <w:rsid w:val="00A22111"/>
    <w:rsid w:val="00A239A4"/>
    <w:rsid w:val="00A3177C"/>
    <w:rsid w:val="00A31F8C"/>
    <w:rsid w:val="00A36881"/>
    <w:rsid w:val="00A368CA"/>
    <w:rsid w:val="00A51F11"/>
    <w:rsid w:val="00A53091"/>
    <w:rsid w:val="00A62158"/>
    <w:rsid w:val="00A6432F"/>
    <w:rsid w:val="00A647C3"/>
    <w:rsid w:val="00A6766A"/>
    <w:rsid w:val="00A67BD6"/>
    <w:rsid w:val="00A76B90"/>
    <w:rsid w:val="00A908F7"/>
    <w:rsid w:val="00A90B19"/>
    <w:rsid w:val="00A91FDE"/>
    <w:rsid w:val="00A9753C"/>
    <w:rsid w:val="00AA2B3A"/>
    <w:rsid w:val="00AB2388"/>
    <w:rsid w:val="00AC0F79"/>
    <w:rsid w:val="00AC70DA"/>
    <w:rsid w:val="00AD2BE5"/>
    <w:rsid w:val="00AD3242"/>
    <w:rsid w:val="00AD3D6B"/>
    <w:rsid w:val="00AD6BA2"/>
    <w:rsid w:val="00AD7132"/>
    <w:rsid w:val="00AD7301"/>
    <w:rsid w:val="00AE6888"/>
    <w:rsid w:val="00AF4ACA"/>
    <w:rsid w:val="00AF522A"/>
    <w:rsid w:val="00AF75E7"/>
    <w:rsid w:val="00B0276A"/>
    <w:rsid w:val="00B07DA1"/>
    <w:rsid w:val="00B21FB5"/>
    <w:rsid w:val="00B30CDE"/>
    <w:rsid w:val="00B31223"/>
    <w:rsid w:val="00B320B3"/>
    <w:rsid w:val="00B32977"/>
    <w:rsid w:val="00B3312A"/>
    <w:rsid w:val="00B34401"/>
    <w:rsid w:val="00B35CE6"/>
    <w:rsid w:val="00B3610B"/>
    <w:rsid w:val="00B4658E"/>
    <w:rsid w:val="00B50B8F"/>
    <w:rsid w:val="00B54B52"/>
    <w:rsid w:val="00B56A92"/>
    <w:rsid w:val="00B60ED9"/>
    <w:rsid w:val="00B67A0A"/>
    <w:rsid w:val="00B7117E"/>
    <w:rsid w:val="00B72AE8"/>
    <w:rsid w:val="00B74A24"/>
    <w:rsid w:val="00B80F78"/>
    <w:rsid w:val="00B8263A"/>
    <w:rsid w:val="00B835F8"/>
    <w:rsid w:val="00B9170C"/>
    <w:rsid w:val="00B95F3C"/>
    <w:rsid w:val="00BA65A3"/>
    <w:rsid w:val="00BB0177"/>
    <w:rsid w:val="00BB54E5"/>
    <w:rsid w:val="00BB6F22"/>
    <w:rsid w:val="00BC3CE1"/>
    <w:rsid w:val="00BC3E58"/>
    <w:rsid w:val="00BD0C31"/>
    <w:rsid w:val="00BD2C4B"/>
    <w:rsid w:val="00BE07E1"/>
    <w:rsid w:val="00BE0C2B"/>
    <w:rsid w:val="00BE2651"/>
    <w:rsid w:val="00BE364A"/>
    <w:rsid w:val="00BE631F"/>
    <w:rsid w:val="00BE6BC8"/>
    <w:rsid w:val="00BE7D06"/>
    <w:rsid w:val="00BF3436"/>
    <w:rsid w:val="00BF3BEA"/>
    <w:rsid w:val="00BF6B7E"/>
    <w:rsid w:val="00C01647"/>
    <w:rsid w:val="00C04998"/>
    <w:rsid w:val="00C06B23"/>
    <w:rsid w:val="00C13502"/>
    <w:rsid w:val="00C15A46"/>
    <w:rsid w:val="00C16815"/>
    <w:rsid w:val="00C16915"/>
    <w:rsid w:val="00C17BC6"/>
    <w:rsid w:val="00C20FD5"/>
    <w:rsid w:val="00C23FE3"/>
    <w:rsid w:val="00C30337"/>
    <w:rsid w:val="00C31BA2"/>
    <w:rsid w:val="00C35928"/>
    <w:rsid w:val="00C43031"/>
    <w:rsid w:val="00C4660D"/>
    <w:rsid w:val="00C469D4"/>
    <w:rsid w:val="00C602E4"/>
    <w:rsid w:val="00C63F0E"/>
    <w:rsid w:val="00C736CD"/>
    <w:rsid w:val="00C73CBA"/>
    <w:rsid w:val="00C74AE7"/>
    <w:rsid w:val="00C81C7C"/>
    <w:rsid w:val="00C82991"/>
    <w:rsid w:val="00C909AB"/>
    <w:rsid w:val="00C90EA2"/>
    <w:rsid w:val="00C92D4B"/>
    <w:rsid w:val="00C94429"/>
    <w:rsid w:val="00C948C9"/>
    <w:rsid w:val="00C950B6"/>
    <w:rsid w:val="00C963DA"/>
    <w:rsid w:val="00CA6F9E"/>
    <w:rsid w:val="00CB2082"/>
    <w:rsid w:val="00CC16F8"/>
    <w:rsid w:val="00CC2BC5"/>
    <w:rsid w:val="00CC2E12"/>
    <w:rsid w:val="00CC4505"/>
    <w:rsid w:val="00CC51B1"/>
    <w:rsid w:val="00CD1D18"/>
    <w:rsid w:val="00CD2A02"/>
    <w:rsid w:val="00CD7A47"/>
    <w:rsid w:val="00CE0819"/>
    <w:rsid w:val="00CE32B3"/>
    <w:rsid w:val="00CE4C10"/>
    <w:rsid w:val="00CE4C7E"/>
    <w:rsid w:val="00CE7027"/>
    <w:rsid w:val="00CF275A"/>
    <w:rsid w:val="00CF4689"/>
    <w:rsid w:val="00D01052"/>
    <w:rsid w:val="00D0108E"/>
    <w:rsid w:val="00D03CDD"/>
    <w:rsid w:val="00D12A04"/>
    <w:rsid w:val="00D158D0"/>
    <w:rsid w:val="00D16DD6"/>
    <w:rsid w:val="00D22F9F"/>
    <w:rsid w:val="00D30E4F"/>
    <w:rsid w:val="00D31A7D"/>
    <w:rsid w:val="00D330A4"/>
    <w:rsid w:val="00D40E4A"/>
    <w:rsid w:val="00D44ACA"/>
    <w:rsid w:val="00D450F6"/>
    <w:rsid w:val="00D46F50"/>
    <w:rsid w:val="00D50060"/>
    <w:rsid w:val="00D56BB9"/>
    <w:rsid w:val="00D63A0F"/>
    <w:rsid w:val="00D67737"/>
    <w:rsid w:val="00D7279B"/>
    <w:rsid w:val="00D730F1"/>
    <w:rsid w:val="00D7357A"/>
    <w:rsid w:val="00D73848"/>
    <w:rsid w:val="00D7562A"/>
    <w:rsid w:val="00D762FB"/>
    <w:rsid w:val="00D81DA1"/>
    <w:rsid w:val="00D82B08"/>
    <w:rsid w:val="00D87062"/>
    <w:rsid w:val="00D9402F"/>
    <w:rsid w:val="00D9579A"/>
    <w:rsid w:val="00D977C9"/>
    <w:rsid w:val="00D978FE"/>
    <w:rsid w:val="00DA01FE"/>
    <w:rsid w:val="00DA2F8E"/>
    <w:rsid w:val="00DA3B06"/>
    <w:rsid w:val="00DA4C57"/>
    <w:rsid w:val="00DB3DF5"/>
    <w:rsid w:val="00DC26DA"/>
    <w:rsid w:val="00DC51CC"/>
    <w:rsid w:val="00DC528E"/>
    <w:rsid w:val="00DD55EE"/>
    <w:rsid w:val="00DE12FF"/>
    <w:rsid w:val="00DE3C34"/>
    <w:rsid w:val="00DE4904"/>
    <w:rsid w:val="00DE53B2"/>
    <w:rsid w:val="00DF44A4"/>
    <w:rsid w:val="00DF642D"/>
    <w:rsid w:val="00DF69D6"/>
    <w:rsid w:val="00E00C73"/>
    <w:rsid w:val="00E02574"/>
    <w:rsid w:val="00E0301F"/>
    <w:rsid w:val="00E0335B"/>
    <w:rsid w:val="00E06634"/>
    <w:rsid w:val="00E06E5A"/>
    <w:rsid w:val="00E10A5F"/>
    <w:rsid w:val="00E10E28"/>
    <w:rsid w:val="00E14435"/>
    <w:rsid w:val="00E15508"/>
    <w:rsid w:val="00E22EF6"/>
    <w:rsid w:val="00E23BD9"/>
    <w:rsid w:val="00E32722"/>
    <w:rsid w:val="00E332E6"/>
    <w:rsid w:val="00E37E9D"/>
    <w:rsid w:val="00E4574B"/>
    <w:rsid w:val="00E468CC"/>
    <w:rsid w:val="00E51DC3"/>
    <w:rsid w:val="00E55FCC"/>
    <w:rsid w:val="00E60999"/>
    <w:rsid w:val="00E60E7A"/>
    <w:rsid w:val="00E648AE"/>
    <w:rsid w:val="00E66E00"/>
    <w:rsid w:val="00E80784"/>
    <w:rsid w:val="00E81E73"/>
    <w:rsid w:val="00E868A7"/>
    <w:rsid w:val="00E876D5"/>
    <w:rsid w:val="00E87CF7"/>
    <w:rsid w:val="00E9055D"/>
    <w:rsid w:val="00E932C9"/>
    <w:rsid w:val="00E94D98"/>
    <w:rsid w:val="00E95550"/>
    <w:rsid w:val="00E95971"/>
    <w:rsid w:val="00EA4335"/>
    <w:rsid w:val="00EA50E2"/>
    <w:rsid w:val="00EA7CCF"/>
    <w:rsid w:val="00EB05C1"/>
    <w:rsid w:val="00EC0B50"/>
    <w:rsid w:val="00ED0496"/>
    <w:rsid w:val="00ED0887"/>
    <w:rsid w:val="00ED3952"/>
    <w:rsid w:val="00EE25C6"/>
    <w:rsid w:val="00EF0007"/>
    <w:rsid w:val="00EF056B"/>
    <w:rsid w:val="00EF11F0"/>
    <w:rsid w:val="00EF13B0"/>
    <w:rsid w:val="00EF1DFB"/>
    <w:rsid w:val="00EF2332"/>
    <w:rsid w:val="00EF4B6E"/>
    <w:rsid w:val="00EF6756"/>
    <w:rsid w:val="00F01864"/>
    <w:rsid w:val="00F0355A"/>
    <w:rsid w:val="00F1017D"/>
    <w:rsid w:val="00F104E8"/>
    <w:rsid w:val="00F140C7"/>
    <w:rsid w:val="00F169BF"/>
    <w:rsid w:val="00F21365"/>
    <w:rsid w:val="00F22517"/>
    <w:rsid w:val="00F228D3"/>
    <w:rsid w:val="00F250C0"/>
    <w:rsid w:val="00F27FD9"/>
    <w:rsid w:val="00F36A61"/>
    <w:rsid w:val="00F4638D"/>
    <w:rsid w:val="00F47068"/>
    <w:rsid w:val="00F471C0"/>
    <w:rsid w:val="00F5167B"/>
    <w:rsid w:val="00F625C2"/>
    <w:rsid w:val="00F64C21"/>
    <w:rsid w:val="00F675DB"/>
    <w:rsid w:val="00F70324"/>
    <w:rsid w:val="00F74E1F"/>
    <w:rsid w:val="00F76010"/>
    <w:rsid w:val="00F80C23"/>
    <w:rsid w:val="00F82CBD"/>
    <w:rsid w:val="00F92AEE"/>
    <w:rsid w:val="00F94EC6"/>
    <w:rsid w:val="00F96853"/>
    <w:rsid w:val="00FA1563"/>
    <w:rsid w:val="00FA49C1"/>
    <w:rsid w:val="00FA4F0C"/>
    <w:rsid w:val="00FA6123"/>
    <w:rsid w:val="00FB65CE"/>
    <w:rsid w:val="00FB661F"/>
    <w:rsid w:val="00FC1417"/>
    <w:rsid w:val="00FC673F"/>
    <w:rsid w:val="00FD16B6"/>
    <w:rsid w:val="00FD1F6D"/>
    <w:rsid w:val="00FD780A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C4"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7032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70324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F703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70324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68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4A4"/>
    <w:pPr>
      <w:ind w:left="708"/>
    </w:pPr>
  </w:style>
  <w:style w:type="numbering" w:customStyle="1" w:styleId="Aucuneliste1">
    <w:name w:val="Aucune liste1"/>
    <w:next w:val="Aucuneliste"/>
    <w:uiPriority w:val="99"/>
    <w:semiHidden/>
    <w:unhideWhenUsed/>
    <w:rsid w:val="00D31A7D"/>
  </w:style>
  <w:style w:type="table" w:customStyle="1" w:styleId="Grilledutableau1">
    <w:name w:val="Grille du tableau1"/>
    <w:basedOn w:val="TableauNormal"/>
    <w:next w:val="Grilledutableau"/>
    <w:uiPriority w:val="59"/>
    <w:rsid w:val="00D31A7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D31A7D"/>
    <w:rPr>
      <w:lang w:eastAsia="en-US"/>
    </w:rPr>
  </w:style>
  <w:style w:type="character" w:customStyle="1" w:styleId="NotedebasdepageCar">
    <w:name w:val="Note de bas de page Car"/>
    <w:link w:val="Notedebasdepage"/>
    <w:uiPriority w:val="99"/>
    <w:rsid w:val="00D31A7D"/>
    <w:rPr>
      <w:rFonts w:ascii="Calibri" w:hAnsi="Calibri"/>
      <w:lang w:eastAsia="en-US"/>
    </w:rPr>
  </w:style>
  <w:style w:type="character" w:styleId="Appelnotedebasdep">
    <w:name w:val="footnote reference"/>
    <w:uiPriority w:val="99"/>
    <w:semiHidden/>
    <w:unhideWhenUsed/>
    <w:rsid w:val="00D31A7D"/>
    <w:rPr>
      <w:vertAlign w:val="superscript"/>
    </w:rPr>
  </w:style>
  <w:style w:type="numbering" w:customStyle="1" w:styleId="Aucuneliste2">
    <w:name w:val="Aucune liste2"/>
    <w:next w:val="Aucuneliste"/>
    <w:uiPriority w:val="99"/>
    <w:semiHidden/>
    <w:unhideWhenUsed/>
    <w:rsid w:val="00492B85"/>
  </w:style>
  <w:style w:type="table" w:customStyle="1" w:styleId="Grilledutableau2">
    <w:name w:val="Grille du tableau2"/>
    <w:basedOn w:val="TableauNormal"/>
    <w:next w:val="Grilledutableau"/>
    <w:uiPriority w:val="59"/>
    <w:rsid w:val="00492B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94980"/>
    <w:rPr>
      <w:rFonts w:ascii="Calibri" w:hAnsi="Calibri"/>
      <w:sz w:val="22"/>
      <w:szCs w:val="2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4036D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4036D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27012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6">
    <w:name w:val="Grille du tableau6"/>
    <w:basedOn w:val="TableauNormal"/>
    <w:next w:val="Grilledutableau"/>
    <w:uiPriority w:val="59"/>
    <w:rsid w:val="0027012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">
    <w:name w:val="Grille du tableau7"/>
    <w:basedOn w:val="TableauNormal"/>
    <w:next w:val="Grilledutableau"/>
    <w:uiPriority w:val="59"/>
    <w:rsid w:val="00E66E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8">
    <w:name w:val="Grille du tableau8"/>
    <w:basedOn w:val="TableauNormal"/>
    <w:next w:val="Grilledutableau"/>
    <w:uiPriority w:val="59"/>
    <w:rsid w:val="00E66E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9">
    <w:name w:val="Grille du tableau9"/>
    <w:basedOn w:val="TableauNormal"/>
    <w:next w:val="Grilledutableau"/>
    <w:uiPriority w:val="59"/>
    <w:rsid w:val="00E66E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0">
    <w:name w:val="Grille du tableau10"/>
    <w:basedOn w:val="TableauNormal"/>
    <w:next w:val="Grilledutableau"/>
    <w:uiPriority w:val="59"/>
    <w:rsid w:val="00E66E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09465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2">
    <w:name w:val="Grille du tableau12"/>
    <w:basedOn w:val="TableauNormal"/>
    <w:next w:val="Grilledutableau"/>
    <w:uiPriority w:val="59"/>
    <w:rsid w:val="0007354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3">
    <w:name w:val="Grille du tableau13"/>
    <w:basedOn w:val="TableauNormal"/>
    <w:next w:val="Grilledutableau"/>
    <w:uiPriority w:val="59"/>
    <w:rsid w:val="0016759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4">
    <w:name w:val="Grille du tableau14"/>
    <w:basedOn w:val="TableauNormal"/>
    <w:next w:val="Grilledutableau"/>
    <w:uiPriority w:val="59"/>
    <w:rsid w:val="004257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5">
    <w:name w:val="Grille du tableau15"/>
    <w:basedOn w:val="TableauNormal"/>
    <w:next w:val="Grilledutableau"/>
    <w:uiPriority w:val="59"/>
    <w:rsid w:val="000A345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a-puce1">
    <w:name w:val="sita-puce1"/>
    <w:basedOn w:val="Normal"/>
    <w:rsid w:val="007003A1"/>
    <w:pPr>
      <w:numPr>
        <w:numId w:val="36"/>
      </w:numPr>
      <w:spacing w:after="240"/>
      <w:jc w:val="both"/>
    </w:pPr>
    <w:rPr>
      <w:rFonts w:ascii="Trebuchet MS" w:eastAsia="Times New Roman" w:hAnsi="Trebuchet MS"/>
      <w:color w:val="000000"/>
      <w:szCs w:val="24"/>
      <w:lang w:val="en-CA" w:eastAsia="fr-FR"/>
    </w:rPr>
  </w:style>
  <w:style w:type="paragraph" w:customStyle="1" w:styleId="Default">
    <w:name w:val="Default"/>
    <w:rsid w:val="00AD6B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0C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Grilledutableau16">
    <w:name w:val="Grille du tableau16"/>
    <w:basedOn w:val="TableauNormal"/>
    <w:next w:val="Grilledutableau"/>
    <w:uiPriority w:val="59"/>
    <w:rsid w:val="005D59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C4"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7032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70324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F703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70324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68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4A4"/>
    <w:pPr>
      <w:ind w:left="708"/>
    </w:pPr>
  </w:style>
  <w:style w:type="numbering" w:customStyle="1" w:styleId="Aucuneliste1">
    <w:name w:val="Aucune liste1"/>
    <w:next w:val="Aucuneliste"/>
    <w:uiPriority w:val="99"/>
    <w:semiHidden/>
    <w:unhideWhenUsed/>
    <w:rsid w:val="00D31A7D"/>
  </w:style>
  <w:style w:type="table" w:customStyle="1" w:styleId="Grilledutableau1">
    <w:name w:val="Grille du tableau1"/>
    <w:basedOn w:val="TableauNormal"/>
    <w:next w:val="Grilledutableau"/>
    <w:uiPriority w:val="59"/>
    <w:rsid w:val="00D31A7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D31A7D"/>
    <w:rPr>
      <w:lang w:eastAsia="en-US"/>
    </w:rPr>
  </w:style>
  <w:style w:type="character" w:customStyle="1" w:styleId="NotedebasdepageCar">
    <w:name w:val="Note de bas de page Car"/>
    <w:link w:val="Notedebasdepage"/>
    <w:uiPriority w:val="99"/>
    <w:rsid w:val="00D31A7D"/>
    <w:rPr>
      <w:rFonts w:ascii="Calibri" w:hAnsi="Calibri"/>
      <w:lang w:eastAsia="en-US"/>
    </w:rPr>
  </w:style>
  <w:style w:type="character" w:styleId="Appelnotedebasdep">
    <w:name w:val="footnote reference"/>
    <w:uiPriority w:val="99"/>
    <w:semiHidden/>
    <w:unhideWhenUsed/>
    <w:rsid w:val="00D31A7D"/>
    <w:rPr>
      <w:vertAlign w:val="superscript"/>
    </w:rPr>
  </w:style>
  <w:style w:type="numbering" w:customStyle="1" w:styleId="Aucuneliste2">
    <w:name w:val="Aucune liste2"/>
    <w:next w:val="Aucuneliste"/>
    <w:uiPriority w:val="99"/>
    <w:semiHidden/>
    <w:unhideWhenUsed/>
    <w:rsid w:val="00492B85"/>
  </w:style>
  <w:style w:type="table" w:customStyle="1" w:styleId="Grilledutableau2">
    <w:name w:val="Grille du tableau2"/>
    <w:basedOn w:val="TableauNormal"/>
    <w:next w:val="Grilledutableau"/>
    <w:uiPriority w:val="59"/>
    <w:rsid w:val="00492B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94980"/>
    <w:rPr>
      <w:rFonts w:ascii="Calibri" w:hAnsi="Calibri"/>
      <w:sz w:val="22"/>
      <w:szCs w:val="2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4036D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4036D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27012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6">
    <w:name w:val="Grille du tableau6"/>
    <w:basedOn w:val="TableauNormal"/>
    <w:next w:val="Grilledutableau"/>
    <w:uiPriority w:val="59"/>
    <w:rsid w:val="0027012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">
    <w:name w:val="Grille du tableau7"/>
    <w:basedOn w:val="TableauNormal"/>
    <w:next w:val="Grilledutableau"/>
    <w:uiPriority w:val="59"/>
    <w:rsid w:val="00E66E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8">
    <w:name w:val="Grille du tableau8"/>
    <w:basedOn w:val="TableauNormal"/>
    <w:next w:val="Grilledutableau"/>
    <w:uiPriority w:val="59"/>
    <w:rsid w:val="00E66E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9">
    <w:name w:val="Grille du tableau9"/>
    <w:basedOn w:val="TableauNormal"/>
    <w:next w:val="Grilledutableau"/>
    <w:uiPriority w:val="59"/>
    <w:rsid w:val="00E66E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0">
    <w:name w:val="Grille du tableau10"/>
    <w:basedOn w:val="TableauNormal"/>
    <w:next w:val="Grilledutableau"/>
    <w:uiPriority w:val="59"/>
    <w:rsid w:val="00E66E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09465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2">
    <w:name w:val="Grille du tableau12"/>
    <w:basedOn w:val="TableauNormal"/>
    <w:next w:val="Grilledutableau"/>
    <w:uiPriority w:val="59"/>
    <w:rsid w:val="0007354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3">
    <w:name w:val="Grille du tableau13"/>
    <w:basedOn w:val="TableauNormal"/>
    <w:next w:val="Grilledutableau"/>
    <w:uiPriority w:val="59"/>
    <w:rsid w:val="0016759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4">
    <w:name w:val="Grille du tableau14"/>
    <w:basedOn w:val="TableauNormal"/>
    <w:next w:val="Grilledutableau"/>
    <w:uiPriority w:val="59"/>
    <w:rsid w:val="004257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5">
    <w:name w:val="Grille du tableau15"/>
    <w:basedOn w:val="TableauNormal"/>
    <w:next w:val="Grilledutableau"/>
    <w:uiPriority w:val="59"/>
    <w:rsid w:val="000A345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a-puce1">
    <w:name w:val="sita-puce1"/>
    <w:basedOn w:val="Normal"/>
    <w:rsid w:val="007003A1"/>
    <w:pPr>
      <w:numPr>
        <w:numId w:val="36"/>
      </w:numPr>
      <w:spacing w:after="240"/>
      <w:jc w:val="both"/>
    </w:pPr>
    <w:rPr>
      <w:rFonts w:ascii="Trebuchet MS" w:eastAsia="Times New Roman" w:hAnsi="Trebuchet MS"/>
      <w:color w:val="000000"/>
      <w:szCs w:val="24"/>
      <w:lang w:val="en-CA" w:eastAsia="fr-FR"/>
    </w:rPr>
  </w:style>
  <w:style w:type="paragraph" w:customStyle="1" w:styleId="Default">
    <w:name w:val="Default"/>
    <w:rsid w:val="00AD6B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0C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Grilledutableau16">
    <w:name w:val="Grille du tableau16"/>
    <w:basedOn w:val="TableauNormal"/>
    <w:next w:val="Grilledutableau"/>
    <w:uiPriority w:val="59"/>
    <w:rsid w:val="005D59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1FD7-1CE5-4301-9858-99E1208F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F512986B</Template>
  <TotalTime>1</TotalTime>
  <Pages>1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Découvreurs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Drolet</dc:creator>
  <cp:lastModifiedBy>Ariane Belanger-Fortin</cp:lastModifiedBy>
  <cp:revision>3</cp:revision>
  <cp:lastPrinted>2014-03-27T17:54:00Z</cp:lastPrinted>
  <dcterms:created xsi:type="dcterms:W3CDTF">2014-04-17T12:23:00Z</dcterms:created>
  <dcterms:modified xsi:type="dcterms:W3CDTF">2014-04-17T13:12:00Z</dcterms:modified>
</cp:coreProperties>
</file>