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6"/>
        <w:gridCol w:w="721"/>
        <w:gridCol w:w="726"/>
        <w:gridCol w:w="844"/>
        <w:gridCol w:w="851"/>
        <w:gridCol w:w="964"/>
        <w:gridCol w:w="964"/>
        <w:gridCol w:w="802"/>
        <w:gridCol w:w="890"/>
      </w:tblGrid>
      <w:tr w:rsidR="001B0BE8" w:rsidRPr="0030286C" w:rsidTr="00092FB8">
        <w:trPr>
          <w:trHeight w:val="559"/>
        </w:trPr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Compétences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1</w:t>
            </w:r>
          </w:p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SE DÉVELOPPER SUR LE PLAN SENSORIEL ET MOTEUR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2</w:t>
            </w:r>
          </w:p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DÉVELOPPER SA PERSONNALITÉ</w:t>
            </w:r>
          </w:p>
        </w:tc>
      </w:tr>
      <w:tr w:rsidR="001B0BE8" w:rsidRPr="00577856" w:rsidTr="00092FB8">
        <w:trPr>
          <w:cantSplit/>
          <w:trHeight w:val="2128"/>
        </w:trPr>
        <w:tc>
          <w:tcPr>
            <w:tcW w:w="1449" w:type="pct"/>
            <w:tcBorders>
              <w:bottom w:val="nil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before="120" w:after="120" w:line="240" w:lineRule="auto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i/>
                <w:sz w:val="16"/>
                <w:szCs w:val="16"/>
              </w:rPr>
              <w:t>Légende</w:t>
            </w:r>
            <w:r w:rsidRPr="0099799B">
              <w:rPr>
                <w:rFonts w:ascii="AvantGarde Md BT" w:hAnsi="AvantGarde Md BT" w:cs="Arial"/>
                <w:sz w:val="16"/>
                <w:szCs w:val="16"/>
              </w:rPr>
              <w:t> : L’élève,</w:t>
            </w:r>
          </w:p>
          <w:p w:rsidR="001B0BE8" w:rsidRPr="0099799B" w:rsidRDefault="001B0BE8" w:rsidP="00092FB8">
            <w:pPr>
              <w:spacing w:before="60" w:after="60" w:line="240" w:lineRule="auto"/>
              <w:rPr>
                <w:rFonts w:ascii="AvantGarde Md BT" w:hAnsi="AvantGarde Md BT" w:cs="Arial"/>
                <w:bCs/>
                <w:sz w:val="18"/>
                <w:szCs w:val="18"/>
              </w:rPr>
            </w:pPr>
            <w:proofErr w:type="gramStart"/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A -</w:t>
            </w:r>
            <w:proofErr w:type="gramEnd"/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 xml:space="preserve"> </w:t>
            </w: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Se développe très bien (++)</w:t>
            </w:r>
          </w:p>
          <w:p w:rsidR="001B0BE8" w:rsidRPr="0099799B" w:rsidRDefault="001B0BE8" w:rsidP="00092FB8">
            <w:pPr>
              <w:spacing w:before="60" w:after="60" w:line="240" w:lineRule="auto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B - Se développe adéquatement (+)</w:t>
            </w:r>
          </w:p>
          <w:p w:rsidR="001B0BE8" w:rsidRPr="0099799B" w:rsidRDefault="001B0BE8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C - Se développe avec certaines difficultés (-)</w:t>
            </w:r>
          </w:p>
          <w:p w:rsidR="001B0BE8" w:rsidRPr="0099799B" w:rsidRDefault="001B0BE8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D - Éprouve des difficultés</w:t>
            </w:r>
          </w:p>
          <w:p w:rsidR="001B0BE8" w:rsidRPr="0099799B" w:rsidRDefault="001B0BE8" w:rsidP="00092FB8">
            <w:pPr>
              <w:spacing w:before="60" w:after="60" w:line="240" w:lineRule="auto"/>
              <w:ind w:left="284"/>
              <w:rPr>
                <w:rFonts w:ascii="AvantGarde Md BT" w:hAnsi="AvantGarde Md BT" w:cs="Arial"/>
                <w:bCs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importantes (- -)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0BE8" w:rsidRPr="0099799B" w:rsidRDefault="001B0BE8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Exécution de diverses</w:t>
            </w:r>
          </w:p>
          <w:p w:rsidR="001B0BE8" w:rsidRPr="0099799B" w:rsidRDefault="001B0BE8" w:rsidP="00092FB8">
            <w:pPr>
              <w:spacing w:after="0"/>
              <w:ind w:right="113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 xml:space="preserve">actions </w:t>
            </w:r>
            <w:r w:rsidRPr="0099799B">
              <w:rPr>
                <w:rFonts w:ascii="AvantGarde Md BT" w:hAnsi="AvantGarde Md BT" w:cs="Arial"/>
                <w:sz w:val="18"/>
                <w:szCs w:val="18"/>
              </w:rPr>
              <w:t>de</w:t>
            </w: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 xml:space="preserve"> motricité globale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0BE8" w:rsidRPr="0099799B" w:rsidRDefault="001B0BE8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Exécution de diverses</w:t>
            </w:r>
          </w:p>
          <w:p w:rsidR="001B0BE8" w:rsidRPr="0099799B" w:rsidRDefault="001B0BE8" w:rsidP="00092FB8">
            <w:pPr>
              <w:spacing w:after="0"/>
              <w:ind w:right="113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actions de motricité fine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0BE8" w:rsidRPr="0099799B" w:rsidRDefault="001B0BE8" w:rsidP="00092FB8">
            <w:pPr>
              <w:spacing w:after="0"/>
              <w:ind w:right="113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Ajustement des actions en fonction de l’environnement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0BE8" w:rsidRPr="0099799B" w:rsidRDefault="001B0BE8" w:rsidP="00092FB8">
            <w:pPr>
              <w:spacing w:after="0"/>
              <w:ind w:right="113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Reconnaissance d’éléments favorisant le bien-être</w:t>
            </w:r>
          </w:p>
        </w:tc>
        <w:tc>
          <w:tcPr>
            <w:tcW w:w="365" w:type="pct"/>
            <w:tcBorders>
              <w:bottom w:val="nil"/>
            </w:tcBorders>
            <w:shd w:val="clear" w:color="auto" w:fill="C6D9F1"/>
            <w:textDirection w:val="btLr"/>
            <w:vAlign w:val="center"/>
          </w:tcPr>
          <w:p w:rsidR="001B0BE8" w:rsidRPr="0099799B" w:rsidRDefault="001B0BE8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Cote globale</w:t>
            </w:r>
          </w:p>
        </w:tc>
        <w:tc>
          <w:tcPr>
            <w:tcW w:w="368" w:type="pct"/>
            <w:tcBorders>
              <w:bottom w:val="nil"/>
            </w:tcBorders>
            <w:shd w:val="clear" w:color="auto" w:fill="C6D9F1"/>
            <w:textDirection w:val="btLr"/>
            <w:vAlign w:val="center"/>
          </w:tcPr>
          <w:p w:rsidR="001B0BE8" w:rsidRPr="0099799B" w:rsidRDefault="001B0BE8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Commentaires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0BE8" w:rsidRPr="0099799B" w:rsidRDefault="001B0BE8" w:rsidP="00092FB8">
            <w:pPr>
              <w:spacing w:after="0"/>
              <w:ind w:right="113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Utilisation de moyens pour répondre à ses besoins / manifestation de son autonomie…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0BE8" w:rsidRPr="0099799B" w:rsidRDefault="001B0BE8" w:rsidP="00092FB8">
            <w:pPr>
              <w:spacing w:after="0"/>
              <w:ind w:right="113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Expression des goûts, intérêts, sentiments / manifestations de sécurité affective</w:t>
            </w:r>
          </w:p>
        </w:tc>
        <w:tc>
          <w:tcPr>
            <w:tcW w:w="347" w:type="pct"/>
            <w:tcBorders>
              <w:bottom w:val="nil"/>
            </w:tcBorders>
            <w:shd w:val="clear" w:color="auto" w:fill="C6D9F1"/>
            <w:textDirection w:val="btLr"/>
            <w:vAlign w:val="center"/>
          </w:tcPr>
          <w:p w:rsidR="001B0BE8" w:rsidRPr="0099799B" w:rsidRDefault="001B0BE8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Cote globale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C6D9F1"/>
            <w:textDirection w:val="btLr"/>
            <w:vAlign w:val="center"/>
          </w:tcPr>
          <w:p w:rsidR="001B0BE8" w:rsidRPr="0099799B" w:rsidRDefault="001B0BE8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Commentaires</w:t>
            </w:r>
          </w:p>
        </w:tc>
      </w:tr>
      <w:tr w:rsidR="001B0BE8" w:rsidRPr="00577856" w:rsidTr="00092FB8">
        <w:trPr>
          <w:cantSplit/>
          <w:trHeight w:val="230"/>
        </w:trPr>
        <w:tc>
          <w:tcPr>
            <w:tcW w:w="1449" w:type="pct"/>
            <w:tcBorders>
              <w:top w:val="nil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after="0" w:line="240" w:lineRule="auto"/>
              <w:rPr>
                <w:rFonts w:ascii="AvantGarde Md BT" w:hAnsi="AvantGarde Md BT" w:cs="Arial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Cr1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Cr2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Cr3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BE8" w:rsidRPr="0099799B" w:rsidRDefault="001B0BE8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Cr4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C6D9F1"/>
            <w:textDirection w:val="btLr"/>
            <w:vAlign w:val="bottom"/>
          </w:tcPr>
          <w:p w:rsidR="001B0BE8" w:rsidRPr="0099799B" w:rsidRDefault="001B0BE8" w:rsidP="00092FB8">
            <w:pPr>
              <w:spacing w:after="0" w:line="240" w:lineRule="auto"/>
              <w:rPr>
                <w:rFonts w:ascii="AvantGarde Md BT" w:hAnsi="AvantGarde Md BT" w:cs="Arial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</w:tcBorders>
            <w:shd w:val="clear" w:color="auto" w:fill="C6D9F1"/>
            <w:textDirection w:val="btLr"/>
            <w:vAlign w:val="bottom"/>
          </w:tcPr>
          <w:p w:rsidR="001B0BE8" w:rsidRPr="0099799B" w:rsidRDefault="001B0BE8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0BE8" w:rsidRPr="0099799B" w:rsidRDefault="001B0BE8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Cr1 et 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0BE8" w:rsidRPr="0099799B" w:rsidRDefault="001B0BE8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Cr2 et 4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C6D9F1"/>
            <w:textDirection w:val="btLr"/>
            <w:vAlign w:val="bottom"/>
          </w:tcPr>
          <w:p w:rsidR="001B0BE8" w:rsidRPr="0099799B" w:rsidRDefault="001B0BE8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</w:tcBorders>
            <w:shd w:val="clear" w:color="auto" w:fill="C6D9F1"/>
            <w:textDirection w:val="btLr"/>
            <w:vAlign w:val="bottom"/>
          </w:tcPr>
          <w:p w:rsidR="001B0BE8" w:rsidRPr="0099799B" w:rsidRDefault="001B0BE8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0070C0"/>
            <w:vAlign w:val="center"/>
          </w:tcPr>
          <w:p w:rsidR="001B0BE8" w:rsidRPr="00BE2857" w:rsidRDefault="001B0BE8" w:rsidP="00092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2857">
              <w:rPr>
                <w:rFonts w:ascii="Arial" w:hAnsi="Arial" w:cs="Arial"/>
                <w:b/>
                <w:color w:val="FFFFFF" w:themeColor="background1"/>
              </w:rPr>
              <w:t>Noms des élèves</w:t>
            </w:r>
          </w:p>
        </w:tc>
        <w:tc>
          <w:tcPr>
            <w:tcW w:w="312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0070C0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BE8" w:rsidRPr="00577856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577856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577856" w:rsidRDefault="001B0BE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586" w:rsidRPr="00577856" w:rsidTr="00092FB8">
        <w:trPr>
          <w:trHeight w:val="340"/>
        </w:trPr>
        <w:tc>
          <w:tcPr>
            <w:tcW w:w="5000" w:type="pct"/>
            <w:gridSpan w:val="11"/>
            <w:shd w:val="clear" w:color="auto" w:fill="auto"/>
          </w:tcPr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C57F8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</w:t>
            </w:r>
            <w:r w:rsidR="0081558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586" w:rsidRPr="00577856" w:rsidRDefault="00815586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E82" w:rsidRDefault="00136E82" w:rsidP="00815586">
      <w:pPr>
        <w:tabs>
          <w:tab w:val="left" w:pos="1331"/>
        </w:tabs>
      </w:pPr>
      <w:r>
        <w:br w:type="page"/>
      </w:r>
    </w:p>
    <w:tbl>
      <w:tblPr>
        <w:tblpPr w:leftFromText="141" w:rightFromText="141" w:vertAnchor="page" w:horzAnchor="margin" w:tblpY="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640"/>
        <w:gridCol w:w="640"/>
        <w:gridCol w:w="645"/>
        <w:gridCol w:w="643"/>
        <w:gridCol w:w="645"/>
        <w:gridCol w:w="781"/>
        <w:gridCol w:w="853"/>
        <w:gridCol w:w="707"/>
        <w:gridCol w:w="710"/>
        <w:gridCol w:w="707"/>
        <w:gridCol w:w="710"/>
        <w:gridCol w:w="816"/>
      </w:tblGrid>
      <w:tr w:rsidR="00C614F3" w:rsidRPr="00136E82" w:rsidTr="00092FB8">
        <w:trPr>
          <w:trHeight w:val="559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4F3" w:rsidRPr="0099799B" w:rsidRDefault="00C614F3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lastRenderedPageBreak/>
              <w:t>Compétences</w:t>
            </w:r>
          </w:p>
        </w:tc>
        <w:tc>
          <w:tcPr>
            <w:tcW w:w="2097" w:type="pct"/>
            <w:gridSpan w:val="7"/>
            <w:vAlign w:val="center"/>
          </w:tcPr>
          <w:p w:rsidR="00C614F3" w:rsidRPr="0099799B" w:rsidRDefault="00C614F3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3</w:t>
            </w:r>
          </w:p>
          <w:p w:rsidR="00C614F3" w:rsidRPr="0099799B" w:rsidRDefault="00C614F3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ENTRER EN RELATION AVEC LES AUTRES</w:t>
            </w:r>
          </w:p>
        </w:tc>
        <w:tc>
          <w:tcPr>
            <w:tcW w:w="1579" w:type="pct"/>
            <w:gridSpan w:val="5"/>
            <w:vAlign w:val="center"/>
          </w:tcPr>
          <w:p w:rsidR="00C614F3" w:rsidRPr="0099799B" w:rsidRDefault="00C614F3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4</w:t>
            </w:r>
          </w:p>
          <w:p w:rsidR="00C614F3" w:rsidRPr="0099799B" w:rsidRDefault="00C614F3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COMMUNIQUER ORALEMENT</w:t>
            </w:r>
          </w:p>
        </w:tc>
      </w:tr>
      <w:tr w:rsidR="00C614F3" w:rsidRPr="00136E82" w:rsidTr="00092FB8">
        <w:trPr>
          <w:cantSplit/>
          <w:trHeight w:val="2128"/>
        </w:trPr>
        <w:tc>
          <w:tcPr>
            <w:tcW w:w="1324" w:type="pct"/>
            <w:tcBorders>
              <w:bottom w:val="nil"/>
            </w:tcBorders>
            <w:shd w:val="clear" w:color="auto" w:fill="auto"/>
            <w:vAlign w:val="center"/>
          </w:tcPr>
          <w:p w:rsidR="00C614F3" w:rsidRPr="0099799B" w:rsidRDefault="00C614F3" w:rsidP="00092FB8">
            <w:pPr>
              <w:spacing w:before="60" w:after="6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Légende :</w:t>
            </w:r>
          </w:p>
          <w:p w:rsidR="00C614F3" w:rsidRPr="0099799B" w:rsidRDefault="00C614F3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A - L'élève se développe très bien (++)</w:t>
            </w:r>
          </w:p>
          <w:p w:rsidR="00C614F3" w:rsidRPr="0099799B" w:rsidRDefault="00C614F3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B - L'élève se développe adéquatement (+)</w:t>
            </w:r>
          </w:p>
          <w:p w:rsidR="00C614F3" w:rsidRPr="0099799B" w:rsidRDefault="00C614F3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C - L'élève se développe avec certaines difficultés (-)</w:t>
            </w:r>
          </w:p>
          <w:p w:rsidR="00C614F3" w:rsidRPr="0099799B" w:rsidRDefault="00C614F3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D - L'élève éprouve des difficultés importantes (- -)</w:t>
            </w:r>
          </w:p>
        </w:tc>
        <w:tc>
          <w:tcPr>
            <w:tcW w:w="277" w:type="pct"/>
            <w:textDirection w:val="btLr"/>
            <w:vAlign w:val="center"/>
          </w:tcPr>
          <w:p w:rsidR="00C614F3" w:rsidRPr="0099799B" w:rsidRDefault="00C614F3" w:rsidP="00092FB8">
            <w:pPr>
              <w:spacing w:after="0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Manifestation de gestes d’ouverture aux autres</w:t>
            </w:r>
          </w:p>
        </w:tc>
        <w:tc>
          <w:tcPr>
            <w:tcW w:w="277" w:type="pct"/>
            <w:textDirection w:val="btLr"/>
            <w:vAlign w:val="center"/>
          </w:tcPr>
          <w:p w:rsidR="00C614F3" w:rsidRPr="0099799B" w:rsidRDefault="00C614F3" w:rsidP="00092FB8">
            <w:pPr>
              <w:spacing w:after="0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Participation à la vie du groupe</w:t>
            </w:r>
          </w:p>
        </w:tc>
        <w:tc>
          <w:tcPr>
            <w:tcW w:w="279" w:type="pct"/>
            <w:textDirection w:val="btLr"/>
            <w:vAlign w:val="center"/>
          </w:tcPr>
          <w:p w:rsidR="00C614F3" w:rsidRPr="0099799B" w:rsidRDefault="00C614F3" w:rsidP="00092FB8">
            <w:pPr>
              <w:spacing w:after="0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Respect des règles de vie du groupe</w:t>
            </w:r>
          </w:p>
        </w:tc>
        <w:tc>
          <w:tcPr>
            <w:tcW w:w="278" w:type="pct"/>
            <w:textDirection w:val="btLr"/>
            <w:vAlign w:val="center"/>
          </w:tcPr>
          <w:p w:rsidR="00C614F3" w:rsidRPr="0099799B" w:rsidRDefault="00C614F3" w:rsidP="00092FB8">
            <w:pPr>
              <w:spacing w:after="0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Application de la démarche de  réslouti9on de conflit avec de l’aide</w:t>
            </w:r>
          </w:p>
        </w:tc>
        <w:tc>
          <w:tcPr>
            <w:tcW w:w="279" w:type="pct"/>
            <w:textDirection w:val="btLr"/>
            <w:vAlign w:val="center"/>
          </w:tcPr>
          <w:p w:rsidR="00C614F3" w:rsidRPr="0099799B" w:rsidRDefault="00C614F3" w:rsidP="00092FB8">
            <w:pPr>
              <w:spacing w:after="0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Implication personnelle avec les autres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Cote globale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Commentaires</w:t>
            </w:r>
          </w:p>
        </w:tc>
        <w:tc>
          <w:tcPr>
            <w:tcW w:w="306" w:type="pct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 xml:space="preserve">Intérêt pour la communication </w:t>
            </w:r>
          </w:p>
          <w:p w:rsidR="00C614F3" w:rsidRPr="0099799B" w:rsidRDefault="00C614F3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i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i/>
                <w:sz w:val="18"/>
                <w:szCs w:val="18"/>
              </w:rPr>
              <w:t>(orale et écrite)</w:t>
            </w:r>
          </w:p>
        </w:tc>
        <w:tc>
          <w:tcPr>
            <w:tcW w:w="307" w:type="pct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Manifestation de compréhension du message</w:t>
            </w:r>
          </w:p>
        </w:tc>
        <w:tc>
          <w:tcPr>
            <w:tcW w:w="306" w:type="pct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Production de message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99B">
              <w:rPr>
                <w:rFonts w:ascii="Arial" w:hAnsi="Arial" w:cs="Arial"/>
                <w:b/>
                <w:sz w:val="18"/>
                <w:szCs w:val="18"/>
              </w:rPr>
              <w:t>Cote globale</w:t>
            </w:r>
          </w:p>
        </w:tc>
        <w:tc>
          <w:tcPr>
            <w:tcW w:w="353" w:type="pct"/>
            <w:tcBorders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99B">
              <w:rPr>
                <w:rFonts w:ascii="Arial" w:hAnsi="Arial" w:cs="Arial"/>
                <w:b/>
                <w:sz w:val="18"/>
                <w:szCs w:val="18"/>
              </w:rPr>
              <w:t>Commentaires</w:t>
            </w:r>
          </w:p>
        </w:tc>
      </w:tr>
      <w:tr w:rsidR="00C614F3" w:rsidRPr="00136E82" w:rsidTr="00092FB8">
        <w:trPr>
          <w:cantSplit/>
          <w:trHeight w:val="230"/>
        </w:trPr>
        <w:tc>
          <w:tcPr>
            <w:tcW w:w="1324" w:type="pct"/>
            <w:tcBorders>
              <w:top w:val="nil"/>
            </w:tcBorders>
            <w:shd w:val="clear" w:color="auto" w:fill="auto"/>
            <w:vAlign w:val="center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277" w:type="pct"/>
            <w:vAlign w:val="bottom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Cr1</w:t>
            </w:r>
          </w:p>
        </w:tc>
        <w:tc>
          <w:tcPr>
            <w:tcW w:w="277" w:type="pct"/>
            <w:vAlign w:val="bottom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Cr2</w:t>
            </w:r>
          </w:p>
        </w:tc>
        <w:tc>
          <w:tcPr>
            <w:tcW w:w="279" w:type="pct"/>
            <w:vAlign w:val="bottom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Cr3</w:t>
            </w:r>
          </w:p>
        </w:tc>
        <w:tc>
          <w:tcPr>
            <w:tcW w:w="278" w:type="pct"/>
            <w:vAlign w:val="bottom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Cr4</w:t>
            </w:r>
          </w:p>
        </w:tc>
        <w:tc>
          <w:tcPr>
            <w:tcW w:w="279" w:type="pct"/>
            <w:vAlign w:val="bottom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Cr5</w:t>
            </w:r>
          </w:p>
        </w:tc>
        <w:tc>
          <w:tcPr>
            <w:tcW w:w="338" w:type="pct"/>
            <w:tcBorders>
              <w:top w:val="nil"/>
            </w:tcBorders>
            <w:shd w:val="clear" w:color="auto" w:fill="C6D9F1" w:themeFill="text2" w:themeFillTint="33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</w:tcBorders>
            <w:shd w:val="clear" w:color="auto" w:fill="C6D9F1" w:themeFill="text2" w:themeFillTint="33"/>
            <w:textDirection w:val="btLr"/>
            <w:vAlign w:val="center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Cr1</w:t>
            </w:r>
          </w:p>
        </w:tc>
        <w:tc>
          <w:tcPr>
            <w:tcW w:w="307" w:type="pct"/>
            <w:vAlign w:val="bottom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Cr2</w:t>
            </w:r>
          </w:p>
        </w:tc>
        <w:tc>
          <w:tcPr>
            <w:tcW w:w="306" w:type="pct"/>
            <w:vAlign w:val="bottom"/>
          </w:tcPr>
          <w:p w:rsidR="00C614F3" w:rsidRPr="0099799B" w:rsidRDefault="00C614F3" w:rsidP="00092FB8">
            <w:pPr>
              <w:spacing w:after="0" w:line="240" w:lineRule="auto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8"/>
                <w:szCs w:val="18"/>
              </w:rPr>
              <w:t>Cr3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0070C0"/>
            <w:vAlign w:val="center"/>
          </w:tcPr>
          <w:p w:rsidR="00C614F3" w:rsidRPr="00136E82" w:rsidRDefault="00C614F3" w:rsidP="00092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E82">
              <w:rPr>
                <w:rFonts w:ascii="Arial" w:hAnsi="Arial" w:cs="Arial"/>
                <w:b/>
                <w:color w:val="FFFFFF" w:themeColor="background1"/>
              </w:rPr>
              <w:t>Noms des élèves</w:t>
            </w:r>
          </w:p>
        </w:tc>
        <w:tc>
          <w:tcPr>
            <w:tcW w:w="277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0070C0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4F3" w:rsidRPr="00136E82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136E82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577856" w:rsidRDefault="00C614F3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F8C" w:rsidRPr="00136E82" w:rsidTr="00092FB8">
        <w:trPr>
          <w:trHeight w:val="340"/>
        </w:trPr>
        <w:tc>
          <w:tcPr>
            <w:tcW w:w="5000" w:type="pct"/>
            <w:gridSpan w:val="13"/>
            <w:shd w:val="clear" w:color="auto" w:fill="auto"/>
          </w:tcPr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 :</w:t>
            </w: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C57F8C" w:rsidRPr="00577856" w:rsidRDefault="00C57F8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0E2" w:rsidRDefault="00C150E2" w:rsidP="00815586">
      <w:pPr>
        <w:tabs>
          <w:tab w:val="left" w:pos="1331"/>
        </w:tabs>
      </w:pPr>
      <w:r>
        <w:br w:type="page"/>
      </w:r>
    </w:p>
    <w:tbl>
      <w:tblPr>
        <w:tblpPr w:leftFromText="141" w:rightFromText="141" w:vertAnchor="page" w:horzAnchor="margin" w:tblpY="1074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7"/>
        <w:gridCol w:w="709"/>
        <w:gridCol w:w="708"/>
        <w:gridCol w:w="703"/>
        <w:gridCol w:w="708"/>
        <w:gridCol w:w="850"/>
        <w:gridCol w:w="708"/>
        <w:gridCol w:w="1276"/>
        <w:gridCol w:w="710"/>
        <w:gridCol w:w="717"/>
      </w:tblGrid>
      <w:tr w:rsidR="004D3ABC" w:rsidRPr="00136E82" w:rsidTr="00092FB8">
        <w:trPr>
          <w:trHeight w:val="559"/>
        </w:trPr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0E2" w:rsidRPr="0099799B" w:rsidRDefault="00C150E2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lastRenderedPageBreak/>
              <w:t>Compétences</w:t>
            </w:r>
          </w:p>
        </w:tc>
        <w:tc>
          <w:tcPr>
            <w:tcW w:w="1483" w:type="pct"/>
            <w:gridSpan w:val="4"/>
            <w:vAlign w:val="center"/>
          </w:tcPr>
          <w:p w:rsidR="00C150E2" w:rsidRPr="0099799B" w:rsidRDefault="00C150E2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5</w:t>
            </w:r>
          </w:p>
          <w:p w:rsidR="00C150E2" w:rsidRPr="0099799B" w:rsidRDefault="00C150E2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SE FAMILIARISER AVEC SON MILIEU</w:t>
            </w:r>
          </w:p>
        </w:tc>
        <w:tc>
          <w:tcPr>
            <w:tcW w:w="2170" w:type="pct"/>
            <w:gridSpan w:val="6"/>
            <w:vAlign w:val="center"/>
          </w:tcPr>
          <w:p w:rsidR="00C150E2" w:rsidRPr="0099799B" w:rsidRDefault="00C150E2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6</w:t>
            </w:r>
          </w:p>
          <w:p w:rsidR="00C150E2" w:rsidRPr="0099799B" w:rsidRDefault="00C150E2" w:rsidP="00092FB8">
            <w:pPr>
              <w:spacing w:after="0" w:line="240" w:lineRule="auto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MENER À TERME DES PROJETS ET DES ACTIVITÉS</w:t>
            </w:r>
          </w:p>
        </w:tc>
      </w:tr>
      <w:tr w:rsidR="004D3ABC" w:rsidRPr="00136E82" w:rsidTr="00092FB8">
        <w:trPr>
          <w:cantSplit/>
          <w:trHeight w:val="2128"/>
        </w:trPr>
        <w:tc>
          <w:tcPr>
            <w:tcW w:w="1347" w:type="pct"/>
            <w:tcBorders>
              <w:bottom w:val="nil"/>
            </w:tcBorders>
            <w:shd w:val="clear" w:color="auto" w:fill="auto"/>
            <w:vAlign w:val="center"/>
          </w:tcPr>
          <w:p w:rsidR="004D3ABC" w:rsidRPr="0099799B" w:rsidRDefault="004D3ABC" w:rsidP="00092FB8">
            <w:pPr>
              <w:spacing w:before="120" w:after="12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Légende :</w:t>
            </w:r>
          </w:p>
          <w:p w:rsidR="004D3ABC" w:rsidRPr="0099799B" w:rsidRDefault="004D3ABC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A - L'élève se développe très bien (++)</w:t>
            </w:r>
          </w:p>
          <w:p w:rsidR="004D3ABC" w:rsidRPr="0099799B" w:rsidRDefault="004D3ABC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B - L'élève se développe adéquatement (+)</w:t>
            </w:r>
          </w:p>
          <w:p w:rsidR="004D3ABC" w:rsidRPr="0099799B" w:rsidRDefault="004D3ABC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C - L'élève se développe avec certaines difficultés (-)</w:t>
            </w:r>
          </w:p>
          <w:p w:rsidR="004D3ABC" w:rsidRPr="0099799B" w:rsidRDefault="004D3ABC" w:rsidP="00092FB8">
            <w:pPr>
              <w:spacing w:before="60" w:after="60" w:line="240" w:lineRule="auto"/>
              <w:ind w:left="284" w:hanging="284"/>
              <w:rPr>
                <w:rFonts w:ascii="AvantGarde Md BT" w:hAnsi="AvantGarde Md BT" w:cs="Arial"/>
                <w:bCs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bCs/>
                <w:sz w:val="16"/>
                <w:szCs w:val="16"/>
              </w:rPr>
              <w:t>D - L'élève éprouve des difficultés importantes (- -)</w:t>
            </w:r>
          </w:p>
        </w:tc>
        <w:tc>
          <w:tcPr>
            <w:tcW w:w="558" w:type="pct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Manifestation  d’intérêt, de curiosité, de désir d’apprendre / Expérimentation de différents moyens d’exercer sa pensée</w:t>
            </w:r>
          </w:p>
        </w:tc>
        <w:tc>
          <w:tcPr>
            <w:tcW w:w="310" w:type="pct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Utilisation de l’information pertinente à la réalisation d’un apprentissage</w:t>
            </w:r>
          </w:p>
        </w:tc>
        <w:tc>
          <w:tcPr>
            <w:tcW w:w="309" w:type="pct"/>
            <w:tcBorders>
              <w:bottom w:val="nil"/>
            </w:tcBorders>
            <w:shd w:val="clear" w:color="auto" w:fill="B8CCE4" w:themeFill="accent1" w:themeFillTint="66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Cote globale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B8CCE4" w:themeFill="accent1" w:themeFillTint="66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Commentaires</w:t>
            </w:r>
          </w:p>
        </w:tc>
        <w:tc>
          <w:tcPr>
            <w:tcW w:w="309" w:type="pct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Engagement dans une activité ou un projet</w:t>
            </w:r>
          </w:p>
        </w:tc>
        <w:tc>
          <w:tcPr>
            <w:tcW w:w="371" w:type="pct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Utilisation de ses ressources dans la réalisation d’une activité ou d’un projet</w:t>
            </w:r>
          </w:p>
        </w:tc>
        <w:tc>
          <w:tcPr>
            <w:tcW w:w="309" w:type="pct"/>
            <w:textDirection w:val="btLr"/>
            <w:vAlign w:val="center"/>
          </w:tcPr>
          <w:p w:rsidR="004D3ABC" w:rsidRPr="0099799B" w:rsidRDefault="004D3ABC" w:rsidP="00092FB8">
            <w:pPr>
              <w:spacing w:after="0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Persévérance dans l’exécution de l’activité ou du projet</w:t>
            </w:r>
          </w:p>
        </w:tc>
        <w:tc>
          <w:tcPr>
            <w:tcW w:w="557" w:type="pct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rPr>
                <w:rFonts w:ascii="AvantGarde Md BT" w:hAnsi="AvantGarde Md BT" w:cs="Arial"/>
                <w:sz w:val="16"/>
                <w:szCs w:val="16"/>
              </w:rPr>
            </w:pPr>
            <w:r w:rsidRPr="0099799B">
              <w:rPr>
                <w:rFonts w:ascii="AvantGarde Md BT" w:hAnsi="AvantGarde Md BT" w:cs="Arial"/>
                <w:sz w:val="16"/>
                <w:szCs w:val="16"/>
              </w:rPr>
              <w:t>Appréciation des apprentissages faits, des difficultés éprouvées / expression de sa satisfaction d’avoir réalisé l’activité ou le projet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B8CCE4" w:themeFill="accent1" w:themeFillTint="66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Cote globale</w:t>
            </w:r>
          </w:p>
        </w:tc>
        <w:tc>
          <w:tcPr>
            <w:tcW w:w="313" w:type="pct"/>
            <w:tcBorders>
              <w:bottom w:val="nil"/>
            </w:tcBorders>
            <w:shd w:val="clear" w:color="auto" w:fill="B8CCE4" w:themeFill="accent1" w:themeFillTint="66"/>
            <w:textDirection w:val="btLr"/>
            <w:vAlign w:val="center"/>
          </w:tcPr>
          <w:p w:rsidR="004D3ABC" w:rsidRPr="0099799B" w:rsidRDefault="004D3ABC" w:rsidP="00092FB8">
            <w:pPr>
              <w:spacing w:after="0" w:line="240" w:lineRule="auto"/>
              <w:ind w:right="113"/>
              <w:jc w:val="center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Commentaires</w:t>
            </w:r>
          </w:p>
        </w:tc>
      </w:tr>
      <w:tr w:rsidR="00092FB8" w:rsidRPr="00136E82" w:rsidTr="00092FB8">
        <w:trPr>
          <w:cantSplit/>
          <w:trHeight w:val="230"/>
        </w:trPr>
        <w:tc>
          <w:tcPr>
            <w:tcW w:w="1347" w:type="pct"/>
            <w:tcBorders>
              <w:top w:val="nil"/>
            </w:tcBorders>
            <w:shd w:val="clear" w:color="auto" w:fill="auto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Cr1 et 2</w:t>
            </w:r>
          </w:p>
        </w:tc>
        <w:tc>
          <w:tcPr>
            <w:tcW w:w="310" w:type="pct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Cr3</w:t>
            </w:r>
          </w:p>
        </w:tc>
        <w:tc>
          <w:tcPr>
            <w:tcW w:w="309" w:type="pc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Cr1</w:t>
            </w:r>
          </w:p>
        </w:tc>
        <w:tc>
          <w:tcPr>
            <w:tcW w:w="371" w:type="pct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Cr2</w:t>
            </w:r>
          </w:p>
        </w:tc>
        <w:tc>
          <w:tcPr>
            <w:tcW w:w="309" w:type="pct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Cr3</w:t>
            </w:r>
          </w:p>
        </w:tc>
        <w:tc>
          <w:tcPr>
            <w:tcW w:w="557" w:type="pct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  <w:r w:rsidRPr="0099799B">
              <w:rPr>
                <w:rFonts w:ascii="AvantGarde Md BT" w:hAnsi="AvantGarde Md BT" w:cs="Arial"/>
                <w:sz w:val="18"/>
                <w:szCs w:val="18"/>
              </w:rPr>
              <w:t>Cr5 et 6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4D3ABC" w:rsidRPr="0099799B" w:rsidRDefault="004D3ABC" w:rsidP="00092FB8">
            <w:pPr>
              <w:spacing w:after="0" w:line="240" w:lineRule="auto"/>
              <w:rPr>
                <w:rFonts w:ascii="AvantGarde Md BT" w:hAnsi="AvantGarde Md BT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0070C0"/>
            <w:vAlign w:val="center"/>
          </w:tcPr>
          <w:p w:rsidR="004D3ABC" w:rsidRPr="00136E82" w:rsidRDefault="004D3ABC" w:rsidP="00092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E82">
              <w:rPr>
                <w:rFonts w:ascii="Arial" w:hAnsi="Arial" w:cs="Arial"/>
                <w:b/>
                <w:color w:val="FFFFFF" w:themeColor="background1"/>
              </w:rPr>
              <w:t>Noms des élèves</w:t>
            </w:r>
          </w:p>
        </w:tc>
        <w:tc>
          <w:tcPr>
            <w:tcW w:w="558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0070C0"/>
          </w:tcPr>
          <w:p w:rsidR="004D3ABC" w:rsidRPr="00BE2857" w:rsidRDefault="004D3ABC" w:rsidP="00092FB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BC" w:rsidRPr="00136E82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136E82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577856" w:rsidRDefault="004D3ABC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FB8" w:rsidRPr="00136E82" w:rsidTr="00092FB8">
        <w:trPr>
          <w:trHeight w:val="340"/>
        </w:trPr>
        <w:tc>
          <w:tcPr>
            <w:tcW w:w="5000" w:type="pct"/>
            <w:gridSpan w:val="11"/>
            <w:shd w:val="clear" w:color="auto" w:fill="auto"/>
          </w:tcPr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 :</w:t>
            </w: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92FB8" w:rsidRPr="00577856" w:rsidRDefault="00092FB8" w:rsidP="00092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5586" w:rsidRDefault="00815586" w:rsidP="00815586">
      <w:pPr>
        <w:tabs>
          <w:tab w:val="left" w:pos="1331"/>
        </w:tabs>
      </w:pPr>
    </w:p>
    <w:sectPr w:rsidR="00815586" w:rsidSect="00FE6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474" w:bottom="851" w:left="426" w:header="567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86" w:rsidRDefault="00815586" w:rsidP="00815586">
      <w:pPr>
        <w:spacing w:after="0" w:line="240" w:lineRule="auto"/>
      </w:pPr>
      <w:r>
        <w:separator/>
      </w:r>
    </w:p>
  </w:endnote>
  <w:endnote w:type="continuationSeparator" w:id="0">
    <w:p w:rsidR="00815586" w:rsidRDefault="00815586" w:rsidP="0081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30" w:rsidRDefault="00FE66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86" w:rsidRPr="00815586" w:rsidRDefault="00815586" w:rsidP="00815586">
    <w:pPr>
      <w:tabs>
        <w:tab w:val="center" w:pos="4320"/>
        <w:tab w:val="right" w:pos="8640"/>
      </w:tabs>
      <w:rPr>
        <w:sz w:val="16"/>
        <w:szCs w:val="16"/>
      </w:rPr>
    </w:pPr>
    <w:r w:rsidRPr="00815586">
      <w:rPr>
        <w:sz w:val="16"/>
        <w:szCs w:val="16"/>
      </w:rPr>
      <w:t>Claudine Perreault, conseillère pédagogique, CSDD 2012.  Inspiré d’un outil de Denise Blanchette.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30" w:rsidRDefault="00FE66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86" w:rsidRDefault="00815586" w:rsidP="00815586">
      <w:pPr>
        <w:spacing w:after="0" w:line="240" w:lineRule="auto"/>
      </w:pPr>
      <w:r>
        <w:separator/>
      </w:r>
    </w:p>
  </w:footnote>
  <w:footnote w:type="continuationSeparator" w:id="0">
    <w:p w:rsidR="00815586" w:rsidRDefault="00815586" w:rsidP="0081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30" w:rsidRDefault="00FE66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30" w:rsidRDefault="00FE6630">
    <w:pPr>
      <w:pStyle w:val="En-tte"/>
    </w:pPr>
    <w:r>
      <w:rPr>
        <w:rFonts w:ascii="Arial" w:hAnsi="Arial" w:cs="Arial"/>
        <w:sz w:val="24"/>
        <w:szCs w:val="24"/>
      </w:rPr>
      <w:t>Bulletin préscolaire 20__-20__ / Étape___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30" w:rsidRDefault="00FE66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F7"/>
    <w:multiLevelType w:val="hybridMultilevel"/>
    <w:tmpl w:val="782CCAF0"/>
    <w:lvl w:ilvl="0" w:tplc="6470BA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356"/>
    <w:multiLevelType w:val="hybridMultilevel"/>
    <w:tmpl w:val="782CCAF0"/>
    <w:lvl w:ilvl="0" w:tplc="6470BA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C5871"/>
    <w:multiLevelType w:val="hybridMultilevel"/>
    <w:tmpl w:val="782CCAF0"/>
    <w:lvl w:ilvl="0" w:tplc="6470BA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8"/>
    <w:rsid w:val="00092FB8"/>
    <w:rsid w:val="00136E82"/>
    <w:rsid w:val="001B0BE8"/>
    <w:rsid w:val="004D3ABC"/>
    <w:rsid w:val="00815586"/>
    <w:rsid w:val="0099799B"/>
    <w:rsid w:val="00C150E2"/>
    <w:rsid w:val="00C57F8C"/>
    <w:rsid w:val="00C614F3"/>
    <w:rsid w:val="00CD1A32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E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58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5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5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5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5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E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58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5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5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5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5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 Perreault</cp:lastModifiedBy>
  <cp:revision>7</cp:revision>
  <cp:lastPrinted>2015-10-07T20:13:00Z</cp:lastPrinted>
  <dcterms:created xsi:type="dcterms:W3CDTF">2012-09-17T21:27:00Z</dcterms:created>
  <dcterms:modified xsi:type="dcterms:W3CDTF">2015-10-07T20:13:00Z</dcterms:modified>
</cp:coreProperties>
</file>