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34E11" w14:textId="6D889E73" w:rsidR="0044350A" w:rsidRDefault="00DA1EEB" w:rsidP="00DA1EEB">
      <w:pPr>
        <w:pStyle w:val="04xlpa"/>
        <w:spacing w:before="0" w:beforeAutospacing="0" w:after="0" w:afterAutospacing="0"/>
        <w:rPr>
          <w:rStyle w:val="Accentuation"/>
          <w:rFonts w:ascii="Franklin Gothic Heavy" w:hAnsi="Franklin Gothic Heavy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6EB4">
        <w:rPr>
          <w:rFonts w:ascii="Arial" w:hAnsi="Arial" w:cs="Arial"/>
          <w:b/>
          <w:noProof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5B1F88BE" wp14:editId="7ED047A4">
            <wp:simplePos x="0" y="0"/>
            <wp:positionH relativeFrom="column">
              <wp:posOffset>2018730</wp:posOffset>
            </wp:positionH>
            <wp:positionV relativeFrom="paragraph">
              <wp:posOffset>-608330</wp:posOffset>
            </wp:positionV>
            <wp:extent cx="5641340" cy="2553335"/>
            <wp:effectExtent l="0" t="914400" r="0" b="570865"/>
            <wp:wrapNone/>
            <wp:docPr id="3" name="Image 3" descr="Résultat de recherche d'images pour &quot;arc en ciel&quot;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arc en ciel&quot;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76156">
                      <a:off x="0" y="0"/>
                      <a:ext cx="564134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350A">
        <w:rPr>
          <w:rFonts w:ascii="Century Gothic" w:hAnsi="Century Gothic"/>
          <w:noProof/>
        </w:rPr>
        <w:drawing>
          <wp:anchor distT="0" distB="0" distL="114300" distR="114300" simplePos="0" relativeHeight="251658241" behindDoc="0" locked="0" layoutInCell="1" allowOverlap="1" wp14:anchorId="6A0309C3" wp14:editId="4D4FC995">
            <wp:simplePos x="0" y="0"/>
            <wp:positionH relativeFrom="column">
              <wp:posOffset>-388620</wp:posOffset>
            </wp:positionH>
            <wp:positionV relativeFrom="paragraph">
              <wp:posOffset>-384810</wp:posOffset>
            </wp:positionV>
            <wp:extent cx="1895475" cy="51915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519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A8D743" w14:textId="7FCCC403" w:rsidR="008F4B6F" w:rsidRPr="00056EB4" w:rsidRDefault="008F4B6F" w:rsidP="008F4B6F">
      <w:pPr>
        <w:pStyle w:val="04xlpa"/>
        <w:spacing w:before="0" w:beforeAutospacing="0" w:after="0" w:afterAutospacing="0"/>
        <w:jc w:val="center"/>
        <w:rPr>
          <w:rFonts w:ascii="Franklin Gothic Heavy" w:hAnsi="Franklin Gothic Heavy"/>
          <w:b/>
          <w:i/>
          <w:iCs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Style w:val="Accentuation"/>
          <w:rFonts w:ascii="Franklin Gothic Heavy" w:hAnsi="Franklin Gothic Heavy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Pr="00056EB4">
        <w:rPr>
          <w:rStyle w:val="Accentuation"/>
          <w:rFonts w:ascii="Franklin Gothic Heavy" w:hAnsi="Franklin Gothic Heavy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ERVICE DE GARDE D'URGENCE</w:t>
      </w:r>
    </w:p>
    <w:p w14:paraId="01570D6B" w14:textId="77777777" w:rsidR="00BF7132" w:rsidRPr="00BF0971" w:rsidRDefault="00BF0971" w:rsidP="00BF0971">
      <w:pPr>
        <w:pStyle w:val="04xlpa"/>
        <w:spacing w:before="0" w:beforeAutospacing="0" w:after="240" w:afterAutospacing="0"/>
        <w:jc w:val="center"/>
        <w:rPr>
          <w:rFonts w:ascii="Franklin Gothic Medium" w:hAnsi="Franklin Gothic Medium"/>
          <w:i/>
          <w:iCs/>
          <w:color w:val="0070C0"/>
          <w:sz w:val="32"/>
          <w:szCs w:val="32"/>
        </w:rPr>
      </w:pPr>
      <w:r>
        <w:rPr>
          <w:rStyle w:val="Accentuation"/>
          <w:rFonts w:ascii="Franklin Gothic Medium" w:hAnsi="Franklin Gothic Medium"/>
          <w:color w:val="0070C0"/>
          <w:sz w:val="32"/>
          <w:szCs w:val="32"/>
        </w:rPr>
        <w:t>COLLABORER À</w:t>
      </w:r>
      <w:r w:rsidR="008F4B6F">
        <w:rPr>
          <w:rStyle w:val="Accentuation"/>
          <w:rFonts w:ascii="Franklin Gothic Medium" w:hAnsi="Franklin Gothic Medium"/>
          <w:color w:val="0070C0"/>
          <w:sz w:val="32"/>
          <w:szCs w:val="32"/>
        </w:rPr>
        <w:t xml:space="preserve"> </w:t>
      </w:r>
      <w:r w:rsidR="00BF7132">
        <w:rPr>
          <w:rStyle w:val="Accentuation"/>
          <w:rFonts w:ascii="Franklin Gothic Medium" w:hAnsi="Franklin Gothic Medium"/>
          <w:color w:val="0070C0"/>
          <w:sz w:val="32"/>
          <w:szCs w:val="32"/>
        </w:rPr>
        <w:t>CRÉER UNE BANQUE D’ACTIVITÉS</w:t>
      </w:r>
    </w:p>
    <w:p w14:paraId="03AA80E4" w14:textId="4424343E" w:rsidR="00492370" w:rsidRPr="00BF7132" w:rsidRDefault="00492370" w:rsidP="00492370">
      <w:pPr>
        <w:pStyle w:val="04xlpa"/>
        <w:tabs>
          <w:tab w:val="left" w:pos="6630"/>
        </w:tabs>
        <w:spacing w:before="240" w:beforeAutospacing="0" w:after="240" w:afterAutospacing="0"/>
        <w:rPr>
          <w:rFonts w:ascii="Century Gothic" w:hAnsi="Century Gothic"/>
          <w:sz w:val="22"/>
          <w:szCs w:val="22"/>
        </w:rPr>
      </w:pPr>
      <w:r w:rsidRPr="00BF7132">
        <w:rPr>
          <w:rFonts w:ascii="Century Gothic" w:hAnsi="Century Gothic"/>
          <w:sz w:val="22"/>
          <w:szCs w:val="22"/>
        </w:rPr>
        <w:t>A</w:t>
      </w:r>
      <w:bookmarkStart w:id="0" w:name="_Hlk36127406"/>
      <w:bookmarkEnd w:id="0"/>
      <w:r w:rsidRPr="00BF7132">
        <w:rPr>
          <w:rFonts w:ascii="Century Gothic" w:hAnsi="Century Gothic"/>
          <w:sz w:val="22"/>
          <w:szCs w:val="22"/>
        </w:rPr>
        <w:t>nimer un groupe d’élèves, dans un contexte o</w:t>
      </w:r>
      <w:r w:rsidR="0099070A">
        <w:rPr>
          <w:rFonts w:ascii="Century Gothic" w:hAnsi="Century Gothic"/>
          <w:sz w:val="22"/>
          <w:szCs w:val="22"/>
        </w:rPr>
        <w:t>ù</w:t>
      </w:r>
      <w:r w:rsidRPr="00BF7132">
        <w:rPr>
          <w:rFonts w:ascii="Century Gothic" w:hAnsi="Century Gothic"/>
          <w:sz w:val="22"/>
          <w:szCs w:val="22"/>
        </w:rPr>
        <w:t xml:space="preserve"> tous craignent la contagion, représente tout un défi. </w:t>
      </w:r>
    </w:p>
    <w:p w14:paraId="3F1F5517" w14:textId="2465C29B" w:rsidR="00492370" w:rsidRPr="00BF7132" w:rsidRDefault="00492370" w:rsidP="00492370">
      <w:pPr>
        <w:pStyle w:val="04xlpa"/>
        <w:tabs>
          <w:tab w:val="left" w:pos="6630"/>
        </w:tabs>
        <w:spacing w:before="240" w:beforeAutospacing="0" w:after="240" w:afterAutospacing="0"/>
        <w:rPr>
          <w:rFonts w:ascii="Century Gothic" w:hAnsi="Century Gothic"/>
          <w:sz w:val="22"/>
          <w:szCs w:val="22"/>
          <w:u w:val="single"/>
        </w:rPr>
      </w:pPr>
      <w:r w:rsidRPr="00BF7132">
        <w:rPr>
          <w:rFonts w:ascii="Century Gothic" w:hAnsi="Century Gothic"/>
          <w:sz w:val="22"/>
          <w:szCs w:val="22"/>
        </w:rPr>
        <w:t xml:space="preserve">Le personnel éducateur doit opter pour des activités qui requièrent un </w:t>
      </w:r>
      <w:r w:rsidRPr="00BF7132">
        <w:rPr>
          <w:rFonts w:ascii="Century Gothic" w:hAnsi="Century Gothic"/>
          <w:b/>
          <w:bCs/>
          <w:sz w:val="22"/>
          <w:szCs w:val="22"/>
        </w:rPr>
        <w:t xml:space="preserve">minimum de matériel et de </w:t>
      </w:r>
      <w:r w:rsidR="002E2143" w:rsidRPr="00BF7132">
        <w:rPr>
          <w:rFonts w:ascii="Century Gothic" w:hAnsi="Century Gothic"/>
          <w:b/>
          <w:bCs/>
          <w:sz w:val="22"/>
          <w:szCs w:val="22"/>
        </w:rPr>
        <w:t>contacts</w:t>
      </w:r>
      <w:r w:rsidR="002E2143" w:rsidRPr="00BF7132">
        <w:rPr>
          <w:rFonts w:ascii="Century Gothic" w:hAnsi="Century Gothic"/>
          <w:sz w:val="22"/>
          <w:szCs w:val="22"/>
        </w:rPr>
        <w:t xml:space="preserve"> </w:t>
      </w:r>
      <w:r w:rsidR="002E2143">
        <w:rPr>
          <w:rFonts w:ascii="Century Gothic" w:hAnsi="Century Gothic"/>
          <w:sz w:val="22"/>
          <w:szCs w:val="22"/>
        </w:rPr>
        <w:t>puisque</w:t>
      </w:r>
      <w:r w:rsidRPr="00BF7132">
        <w:rPr>
          <w:rFonts w:ascii="Century Gothic" w:hAnsi="Century Gothic"/>
          <w:sz w:val="22"/>
          <w:szCs w:val="22"/>
        </w:rPr>
        <w:t xml:space="preserve"> l</w:t>
      </w:r>
      <w:r w:rsidR="009778F7">
        <w:rPr>
          <w:rFonts w:ascii="Century Gothic" w:hAnsi="Century Gothic"/>
          <w:sz w:val="22"/>
          <w:szCs w:val="22"/>
        </w:rPr>
        <w:t>e</w:t>
      </w:r>
      <w:r w:rsidRPr="00BF7132">
        <w:rPr>
          <w:rFonts w:ascii="Century Gothic" w:hAnsi="Century Gothic"/>
          <w:sz w:val="22"/>
          <w:szCs w:val="22"/>
        </w:rPr>
        <w:t>s consignes suivantes doivent être respectées :</w:t>
      </w:r>
    </w:p>
    <w:p w14:paraId="3010236A" w14:textId="46A813F0" w:rsidR="00492370" w:rsidRPr="00BF7132" w:rsidRDefault="00F25FDC" w:rsidP="00F551F3">
      <w:pPr>
        <w:pStyle w:val="04xlpa"/>
        <w:numPr>
          <w:ilvl w:val="0"/>
          <w:numId w:val="1"/>
        </w:numPr>
        <w:spacing w:before="0" w:beforeAutospacing="0" w:after="0" w:afterAutospacing="0"/>
        <w:ind w:left="709" w:hanging="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Les enfants doivent </w:t>
      </w:r>
      <w:r w:rsidR="00492370" w:rsidRPr="00BF7132">
        <w:rPr>
          <w:rFonts w:ascii="Century Gothic" w:hAnsi="Century Gothic"/>
          <w:sz w:val="22"/>
          <w:szCs w:val="22"/>
        </w:rPr>
        <w:t xml:space="preserve">utiliser </w:t>
      </w:r>
      <w:r w:rsidR="00582C81">
        <w:rPr>
          <w:rFonts w:ascii="Century Gothic" w:hAnsi="Century Gothic"/>
          <w:sz w:val="22"/>
          <w:szCs w:val="22"/>
        </w:rPr>
        <w:t>d</w:t>
      </w:r>
      <w:r w:rsidR="00492370" w:rsidRPr="00BF7132">
        <w:rPr>
          <w:rFonts w:ascii="Century Gothic" w:hAnsi="Century Gothic"/>
          <w:sz w:val="22"/>
          <w:szCs w:val="22"/>
        </w:rPr>
        <w:t>es trousses individuelles </w:t>
      </w:r>
      <w:r>
        <w:rPr>
          <w:rFonts w:ascii="Century Gothic" w:hAnsi="Century Gothic"/>
          <w:sz w:val="22"/>
          <w:szCs w:val="22"/>
        </w:rPr>
        <w:t>(</w:t>
      </w:r>
      <w:r w:rsidR="00492370" w:rsidRPr="00BF7132">
        <w:rPr>
          <w:rFonts w:ascii="Century Gothic" w:hAnsi="Century Gothic"/>
          <w:sz w:val="22"/>
          <w:szCs w:val="22"/>
        </w:rPr>
        <w:t>crayons, ciseau, colle, pinceau, aiguisoir)</w:t>
      </w:r>
      <w:r w:rsidR="00582C81">
        <w:rPr>
          <w:rFonts w:ascii="Century Gothic" w:hAnsi="Century Gothic"/>
          <w:sz w:val="22"/>
          <w:szCs w:val="22"/>
        </w:rPr>
        <w:t xml:space="preserve"> afin </w:t>
      </w:r>
      <w:r w:rsidR="002E2143">
        <w:rPr>
          <w:rFonts w:ascii="Century Gothic" w:hAnsi="Century Gothic"/>
          <w:sz w:val="22"/>
          <w:szCs w:val="22"/>
        </w:rPr>
        <w:t>d’éviter</w:t>
      </w:r>
      <w:r w:rsidR="00582C81">
        <w:rPr>
          <w:rFonts w:ascii="Century Gothic" w:hAnsi="Century Gothic"/>
          <w:sz w:val="22"/>
          <w:szCs w:val="22"/>
        </w:rPr>
        <w:t xml:space="preserve"> le partage d’objets</w:t>
      </w:r>
      <w:r w:rsidR="00492370" w:rsidRPr="00BF7132">
        <w:rPr>
          <w:rFonts w:ascii="Century Gothic" w:hAnsi="Century Gothic"/>
          <w:sz w:val="22"/>
          <w:szCs w:val="22"/>
        </w:rPr>
        <w:t>.</w:t>
      </w:r>
    </w:p>
    <w:p w14:paraId="762B5BBE" w14:textId="0920ECD0" w:rsidR="00492370" w:rsidRDefault="00D0487C" w:rsidP="00F551F3">
      <w:pPr>
        <w:pStyle w:val="04xlpa"/>
        <w:numPr>
          <w:ilvl w:val="0"/>
          <w:numId w:val="1"/>
        </w:numPr>
        <w:spacing w:before="0" w:beforeAutospacing="0" w:after="0" w:afterAutospacing="0"/>
        <w:ind w:left="709" w:hanging="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Tous</w:t>
      </w:r>
      <w:r w:rsidR="00F9792D">
        <w:rPr>
          <w:rFonts w:ascii="Century Gothic" w:hAnsi="Century Gothic"/>
          <w:sz w:val="22"/>
          <w:szCs w:val="22"/>
        </w:rPr>
        <w:t xml:space="preserve"> les</w:t>
      </w:r>
      <w:r>
        <w:rPr>
          <w:rFonts w:ascii="Century Gothic" w:hAnsi="Century Gothic"/>
          <w:sz w:val="22"/>
          <w:szCs w:val="22"/>
        </w:rPr>
        <w:t xml:space="preserve"> </w:t>
      </w:r>
      <w:r w:rsidR="00492370" w:rsidRPr="00BF7132">
        <w:rPr>
          <w:rFonts w:ascii="Century Gothic" w:hAnsi="Century Gothic"/>
          <w:sz w:val="22"/>
          <w:szCs w:val="22"/>
        </w:rPr>
        <w:t>regroupements</w:t>
      </w:r>
      <w:r>
        <w:rPr>
          <w:rFonts w:ascii="Century Gothic" w:hAnsi="Century Gothic"/>
          <w:sz w:val="22"/>
          <w:szCs w:val="22"/>
        </w:rPr>
        <w:t xml:space="preserve"> </w:t>
      </w:r>
      <w:r w:rsidR="0054564E">
        <w:rPr>
          <w:rFonts w:ascii="Century Gothic" w:hAnsi="Century Gothic"/>
          <w:sz w:val="22"/>
          <w:szCs w:val="22"/>
        </w:rPr>
        <w:t xml:space="preserve">sont interdits </w:t>
      </w:r>
      <w:r w:rsidR="00492370" w:rsidRPr="00BF7132">
        <w:rPr>
          <w:rFonts w:ascii="Century Gothic" w:hAnsi="Century Gothic"/>
          <w:sz w:val="22"/>
          <w:szCs w:val="22"/>
        </w:rPr>
        <w:t>(local, extérieur, corridor).</w:t>
      </w:r>
    </w:p>
    <w:p w14:paraId="786B77BD" w14:textId="3B57C0BC" w:rsidR="00492370" w:rsidRDefault="00E05A21" w:rsidP="00F551F3">
      <w:pPr>
        <w:pStyle w:val="04xlpa"/>
        <w:numPr>
          <w:ilvl w:val="0"/>
          <w:numId w:val="1"/>
        </w:numPr>
        <w:spacing w:before="0" w:beforeAutospacing="0" w:after="0" w:afterAutospacing="0"/>
        <w:ind w:left="709" w:hanging="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Les tables </w:t>
      </w:r>
      <w:r w:rsidR="00A46D48">
        <w:rPr>
          <w:rFonts w:ascii="Century Gothic" w:hAnsi="Century Gothic"/>
          <w:sz w:val="22"/>
          <w:szCs w:val="22"/>
        </w:rPr>
        <w:t>sont</w:t>
      </w:r>
      <w:r>
        <w:rPr>
          <w:rFonts w:ascii="Century Gothic" w:hAnsi="Century Gothic"/>
          <w:sz w:val="22"/>
          <w:szCs w:val="22"/>
        </w:rPr>
        <w:t xml:space="preserve"> </w:t>
      </w:r>
      <w:r w:rsidR="001725A9">
        <w:rPr>
          <w:rFonts w:ascii="Century Gothic" w:hAnsi="Century Gothic"/>
          <w:sz w:val="22"/>
          <w:szCs w:val="22"/>
        </w:rPr>
        <w:t>placée</w:t>
      </w:r>
      <w:r w:rsidR="004555B1">
        <w:rPr>
          <w:rFonts w:ascii="Century Gothic" w:hAnsi="Century Gothic"/>
          <w:sz w:val="22"/>
          <w:szCs w:val="22"/>
        </w:rPr>
        <w:t>s</w:t>
      </w:r>
      <w:r w:rsidR="001725A9">
        <w:rPr>
          <w:rFonts w:ascii="Century Gothic" w:hAnsi="Century Gothic"/>
          <w:sz w:val="22"/>
          <w:szCs w:val="22"/>
        </w:rPr>
        <w:t xml:space="preserve"> </w:t>
      </w:r>
      <w:r w:rsidR="001725A9" w:rsidRPr="00BF7132">
        <w:rPr>
          <w:rFonts w:ascii="Century Gothic" w:hAnsi="Century Gothic"/>
          <w:sz w:val="22"/>
          <w:szCs w:val="22"/>
        </w:rPr>
        <w:t>à</w:t>
      </w:r>
      <w:r w:rsidR="00492370" w:rsidRPr="00BF7132">
        <w:rPr>
          <w:rFonts w:ascii="Century Gothic" w:hAnsi="Century Gothic"/>
          <w:sz w:val="22"/>
          <w:szCs w:val="22"/>
        </w:rPr>
        <w:t xml:space="preserve"> 1.5 ou même 2 m de distance les unes des autres</w:t>
      </w:r>
      <w:r>
        <w:rPr>
          <w:rFonts w:ascii="Century Gothic" w:hAnsi="Century Gothic"/>
          <w:sz w:val="22"/>
          <w:szCs w:val="22"/>
        </w:rPr>
        <w:t xml:space="preserve">. </w:t>
      </w:r>
    </w:p>
    <w:p w14:paraId="1E970466" w14:textId="2078FFC7" w:rsidR="001725A9" w:rsidRPr="008B1ABD" w:rsidRDefault="00C25724" w:rsidP="00F551F3">
      <w:pPr>
        <w:pStyle w:val="04xlpa"/>
        <w:numPr>
          <w:ilvl w:val="0"/>
          <w:numId w:val="1"/>
        </w:numPr>
        <w:spacing w:before="0" w:beforeAutospacing="0" w:after="0" w:afterAutospacing="0"/>
        <w:ind w:left="709" w:hanging="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Les jeux proposés</w:t>
      </w:r>
      <w:r w:rsidR="003F4234">
        <w:rPr>
          <w:rFonts w:ascii="Century Gothic" w:hAnsi="Century Gothic"/>
          <w:sz w:val="22"/>
          <w:szCs w:val="22"/>
        </w:rPr>
        <w:t xml:space="preserve"> sont sans </w:t>
      </w:r>
      <w:r w:rsidR="001725A9">
        <w:rPr>
          <w:rFonts w:ascii="Century Gothic" w:hAnsi="Century Gothic"/>
          <w:sz w:val="22"/>
          <w:szCs w:val="22"/>
        </w:rPr>
        <w:t>contact.</w:t>
      </w:r>
    </w:p>
    <w:p w14:paraId="4DDD8745" w14:textId="454095B0" w:rsidR="00492370" w:rsidRPr="00BF7132" w:rsidRDefault="00806E3D" w:rsidP="00F551F3">
      <w:pPr>
        <w:pStyle w:val="04xlpa"/>
        <w:numPr>
          <w:ilvl w:val="0"/>
          <w:numId w:val="1"/>
        </w:numPr>
        <w:spacing w:before="0" w:beforeAutospacing="0" w:after="0" w:afterAutospacing="0"/>
        <w:ind w:left="709" w:hanging="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Les jouets non lavables sont remisés</w:t>
      </w:r>
      <w:r w:rsidR="00492370" w:rsidRPr="00BF7132">
        <w:rPr>
          <w:rFonts w:ascii="Century Gothic" w:hAnsi="Century Gothic"/>
          <w:sz w:val="22"/>
          <w:szCs w:val="22"/>
        </w:rPr>
        <w:t xml:space="preserve"> (casse-tête, livres, matières poreuses, pâte à modeler, bac sensoriel, etc.).</w:t>
      </w:r>
    </w:p>
    <w:p w14:paraId="469B346A" w14:textId="516CD7F4" w:rsidR="00492370" w:rsidRPr="00BF7132" w:rsidRDefault="00C26F6F" w:rsidP="00F551F3">
      <w:pPr>
        <w:pStyle w:val="04xlpa"/>
        <w:numPr>
          <w:ilvl w:val="0"/>
          <w:numId w:val="1"/>
        </w:numPr>
        <w:spacing w:before="0" w:beforeAutospacing="0" w:after="0" w:afterAutospacing="0"/>
        <w:ind w:left="709" w:hanging="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Le </w:t>
      </w:r>
      <w:r w:rsidR="00492370" w:rsidRPr="00BF7132">
        <w:rPr>
          <w:rFonts w:ascii="Century Gothic" w:hAnsi="Century Gothic"/>
          <w:sz w:val="22"/>
          <w:szCs w:val="22"/>
        </w:rPr>
        <w:t>partage de nourriture</w:t>
      </w:r>
      <w:r>
        <w:rPr>
          <w:rFonts w:ascii="Century Gothic" w:hAnsi="Century Gothic"/>
          <w:sz w:val="22"/>
          <w:szCs w:val="22"/>
        </w:rPr>
        <w:t xml:space="preserve"> est interdit</w:t>
      </w:r>
      <w:r w:rsidR="00492370" w:rsidRPr="00BF7132">
        <w:rPr>
          <w:rFonts w:ascii="Century Gothic" w:hAnsi="Century Gothic"/>
          <w:sz w:val="22"/>
          <w:szCs w:val="22"/>
        </w:rPr>
        <w:t>.</w:t>
      </w:r>
    </w:p>
    <w:p w14:paraId="4B3691E3" w14:textId="62FCCF49" w:rsidR="00492370" w:rsidRPr="00BF7132" w:rsidRDefault="00D46155" w:rsidP="00F551F3">
      <w:pPr>
        <w:pStyle w:val="04xlpa"/>
        <w:numPr>
          <w:ilvl w:val="0"/>
          <w:numId w:val="1"/>
        </w:numPr>
        <w:spacing w:before="0" w:beforeAutospacing="0" w:after="0" w:afterAutospacing="0"/>
        <w:ind w:left="709" w:hanging="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Les objets</w:t>
      </w:r>
      <w:r w:rsidR="00492370" w:rsidRPr="00BF7132">
        <w:rPr>
          <w:rFonts w:ascii="Century Gothic" w:hAnsi="Century Gothic"/>
          <w:sz w:val="22"/>
          <w:szCs w:val="22"/>
        </w:rPr>
        <w:t xml:space="preserve"> mis dans bouche </w:t>
      </w:r>
      <w:r>
        <w:rPr>
          <w:rFonts w:ascii="Century Gothic" w:hAnsi="Century Gothic"/>
          <w:sz w:val="22"/>
          <w:szCs w:val="22"/>
        </w:rPr>
        <w:t xml:space="preserve">sont retirés </w:t>
      </w:r>
      <w:r w:rsidR="00492370" w:rsidRPr="00BF7132">
        <w:rPr>
          <w:rFonts w:ascii="Century Gothic" w:hAnsi="Century Gothic"/>
          <w:sz w:val="22"/>
          <w:szCs w:val="22"/>
        </w:rPr>
        <w:t xml:space="preserve">et </w:t>
      </w:r>
      <w:r>
        <w:rPr>
          <w:rFonts w:ascii="Century Gothic" w:hAnsi="Century Gothic"/>
          <w:sz w:val="22"/>
          <w:szCs w:val="22"/>
        </w:rPr>
        <w:t xml:space="preserve">les jouets doivent être </w:t>
      </w:r>
      <w:r w:rsidR="00492370" w:rsidRPr="00BF7132">
        <w:rPr>
          <w:rFonts w:ascii="Century Gothic" w:hAnsi="Century Gothic"/>
          <w:sz w:val="22"/>
          <w:szCs w:val="22"/>
        </w:rPr>
        <w:t>nettoy</w:t>
      </w:r>
      <w:r>
        <w:rPr>
          <w:rFonts w:ascii="Century Gothic" w:hAnsi="Century Gothic"/>
          <w:sz w:val="22"/>
          <w:szCs w:val="22"/>
        </w:rPr>
        <w:t xml:space="preserve">és </w:t>
      </w:r>
      <w:r w:rsidR="00492370" w:rsidRPr="00BF7132">
        <w:rPr>
          <w:rFonts w:ascii="Century Gothic" w:hAnsi="Century Gothic"/>
          <w:sz w:val="22"/>
          <w:szCs w:val="22"/>
        </w:rPr>
        <w:t>régulièrement.</w:t>
      </w:r>
    </w:p>
    <w:p w14:paraId="746B52DA" w14:textId="0A4C1386" w:rsidR="008F4B6F" w:rsidRPr="00BF7132" w:rsidRDefault="008F4B6F">
      <w:pPr>
        <w:rPr>
          <w:rFonts w:ascii="Century Gothic" w:hAnsi="Century Gothic"/>
          <w:b/>
          <w:bCs/>
          <w:color w:val="000000" w:themeColor="text1"/>
          <w:sz w:val="22"/>
          <w:szCs w:val="22"/>
        </w:rPr>
      </w:pPr>
    </w:p>
    <w:tbl>
      <w:tblPr>
        <w:tblStyle w:val="Grilledutableau"/>
        <w:tblW w:w="9522" w:type="dxa"/>
        <w:jc w:val="center"/>
        <w:tblLook w:val="04A0" w:firstRow="1" w:lastRow="0" w:firstColumn="1" w:lastColumn="0" w:noHBand="0" w:noVBand="1"/>
      </w:tblPr>
      <w:tblGrid>
        <w:gridCol w:w="4986"/>
        <w:gridCol w:w="4536"/>
      </w:tblGrid>
      <w:tr w:rsidR="008F4B6F" w:rsidRPr="00BF7132" w14:paraId="1D183254" w14:textId="77777777" w:rsidTr="00452F99">
        <w:trPr>
          <w:jc w:val="center"/>
        </w:trPr>
        <w:tc>
          <w:tcPr>
            <w:tcW w:w="4986" w:type="dxa"/>
            <w:shd w:val="clear" w:color="auto" w:fill="F559EA"/>
          </w:tcPr>
          <w:p w14:paraId="54566E34" w14:textId="77777777" w:rsidR="008F4B6F" w:rsidRPr="00BF7132" w:rsidRDefault="008F4B6F" w:rsidP="0008229D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F7132">
              <w:rPr>
                <w:rFonts w:ascii="Century Gothic" w:hAnsi="Century Gothic"/>
                <w:b/>
                <w:bCs/>
                <w:sz w:val="22"/>
                <w:szCs w:val="22"/>
              </w:rPr>
              <w:t>Activité</w:t>
            </w:r>
            <w:r w:rsidR="00BF7132" w:rsidRPr="00BF7132">
              <w:rPr>
                <w:rFonts w:ascii="Century Gothic" w:hAnsi="Century Gothic"/>
                <w:b/>
                <w:bCs/>
                <w:sz w:val="22"/>
                <w:szCs w:val="22"/>
              </w:rPr>
              <w:t>s</w:t>
            </w:r>
            <w:r w:rsidRPr="00BF7132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à privilégier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14:paraId="12CEA838" w14:textId="77777777" w:rsidR="008F4B6F" w:rsidRPr="00BF7132" w:rsidRDefault="008F4B6F" w:rsidP="0008229D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F7132">
              <w:rPr>
                <w:rFonts w:ascii="Century Gothic" w:hAnsi="Century Gothic"/>
                <w:b/>
                <w:bCs/>
                <w:sz w:val="22"/>
                <w:szCs w:val="22"/>
              </w:rPr>
              <w:t>Activités à éviter</w:t>
            </w:r>
          </w:p>
        </w:tc>
      </w:tr>
      <w:tr w:rsidR="008F4B6F" w:rsidRPr="00BF7132" w14:paraId="18E5A790" w14:textId="77777777" w:rsidTr="00452F99">
        <w:trPr>
          <w:trHeight w:val="2314"/>
          <w:jc w:val="center"/>
        </w:trPr>
        <w:tc>
          <w:tcPr>
            <w:tcW w:w="4986" w:type="dxa"/>
            <w:shd w:val="clear" w:color="auto" w:fill="auto"/>
          </w:tcPr>
          <w:p w14:paraId="444F8D04" w14:textId="77777777" w:rsidR="008F4B6F" w:rsidRPr="00BF7132" w:rsidRDefault="008F4B6F" w:rsidP="008F4B6F">
            <w:pPr>
              <w:pStyle w:val="04xlpa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 w:rsidRPr="00BF7132">
              <w:rPr>
                <w:rFonts w:ascii="Century Gothic" w:hAnsi="Century Gothic"/>
                <w:sz w:val="22"/>
                <w:szCs w:val="22"/>
              </w:rPr>
              <w:t>Jeux de groupe en classe</w:t>
            </w:r>
          </w:p>
          <w:p w14:paraId="3AE1BDC0" w14:textId="77777777" w:rsidR="008F4B6F" w:rsidRPr="00BF7132" w:rsidRDefault="008F4B6F" w:rsidP="008F4B6F">
            <w:pPr>
              <w:pStyle w:val="04xlpa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 w:rsidRPr="00BF7132">
              <w:rPr>
                <w:rFonts w:ascii="Century Gothic" w:hAnsi="Century Gothic"/>
                <w:sz w:val="22"/>
                <w:szCs w:val="22"/>
              </w:rPr>
              <w:t xml:space="preserve">Jeux de gymnase (sans contact) </w:t>
            </w:r>
          </w:p>
          <w:p w14:paraId="01394CCA" w14:textId="77777777" w:rsidR="008F4B6F" w:rsidRPr="00BF7132" w:rsidRDefault="0046408C" w:rsidP="008F4B6F">
            <w:pPr>
              <w:pStyle w:val="04xlpa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hyperlink r:id="rId11">
              <w:r w:rsidR="008F4B6F" w:rsidRPr="00BF7132">
                <w:rPr>
                  <w:rFonts w:ascii="Century Gothic" w:hAnsi="Century Gothic"/>
                  <w:sz w:val="22"/>
                  <w:szCs w:val="22"/>
                </w:rPr>
                <w:t>Bricolage</w:t>
              </w:r>
            </w:hyperlink>
            <w:r w:rsidR="008F4B6F" w:rsidRPr="00BF7132">
              <w:rPr>
                <w:rFonts w:ascii="Century Gothic" w:hAnsi="Century Gothic"/>
                <w:sz w:val="22"/>
                <w:szCs w:val="22"/>
              </w:rPr>
              <w:t xml:space="preserve"> (matériel individuel)</w:t>
            </w:r>
          </w:p>
          <w:p w14:paraId="0E43934A" w14:textId="77777777" w:rsidR="008F4B6F" w:rsidRPr="00BF7132" w:rsidRDefault="0046408C" w:rsidP="008F4B6F">
            <w:pPr>
              <w:pStyle w:val="04xlpa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hyperlink r:id="rId12" w:history="1">
              <w:r w:rsidR="008F4B6F" w:rsidRPr="00BF7132">
                <w:rPr>
                  <w:rFonts w:ascii="Century Gothic" w:hAnsi="Century Gothic"/>
                  <w:sz w:val="22"/>
                  <w:szCs w:val="22"/>
                </w:rPr>
                <w:t>Jeux calmes et de transitions</w:t>
              </w:r>
            </w:hyperlink>
          </w:p>
          <w:p w14:paraId="5176304F" w14:textId="77777777" w:rsidR="008F4B6F" w:rsidRPr="00BF7132" w:rsidRDefault="0046408C" w:rsidP="008F4B6F">
            <w:pPr>
              <w:pStyle w:val="04xlpa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hyperlink r:id="rId13">
              <w:r w:rsidR="008F4B6F" w:rsidRPr="00BF7132">
                <w:rPr>
                  <w:rFonts w:ascii="Century Gothic" w:hAnsi="Century Gothic"/>
                  <w:sz w:val="22"/>
                  <w:szCs w:val="22"/>
                </w:rPr>
                <w:t>Observations et énigmes</w:t>
              </w:r>
            </w:hyperlink>
          </w:p>
          <w:p w14:paraId="3E283568" w14:textId="77777777" w:rsidR="008F4B6F" w:rsidRPr="00BF7132" w:rsidRDefault="008F4B6F" w:rsidP="008F4B6F">
            <w:pPr>
              <w:pStyle w:val="04xlpa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 w:rsidRPr="00BF7132">
              <w:rPr>
                <w:rFonts w:ascii="Century Gothic" w:hAnsi="Century Gothic"/>
                <w:sz w:val="22"/>
                <w:szCs w:val="22"/>
              </w:rPr>
              <w:t>Heure du conte</w:t>
            </w:r>
          </w:p>
          <w:p w14:paraId="2795ABC0" w14:textId="77777777" w:rsidR="008F4B6F" w:rsidRPr="00BF7132" w:rsidRDefault="008F4B6F" w:rsidP="008F4B6F">
            <w:pPr>
              <w:pStyle w:val="04xlpa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 w:rsidRPr="00BF7132">
              <w:rPr>
                <w:rFonts w:ascii="Century Gothic" w:hAnsi="Century Gothic"/>
                <w:sz w:val="22"/>
                <w:szCs w:val="22"/>
              </w:rPr>
              <w:t>Causerie (idées)</w:t>
            </w:r>
          </w:p>
          <w:p w14:paraId="33EABDD7" w14:textId="77777777" w:rsidR="008F4B6F" w:rsidRPr="00BF7132" w:rsidRDefault="008F4B6F" w:rsidP="008F4B6F">
            <w:pPr>
              <w:pStyle w:val="04xlpa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 w:rsidRPr="00BF7132">
              <w:rPr>
                <w:rFonts w:ascii="Century Gothic" w:hAnsi="Century Gothic"/>
                <w:sz w:val="22"/>
                <w:szCs w:val="22"/>
              </w:rPr>
              <w:t>Etc.</w:t>
            </w:r>
          </w:p>
        </w:tc>
        <w:tc>
          <w:tcPr>
            <w:tcW w:w="4536" w:type="dxa"/>
            <w:shd w:val="clear" w:color="auto" w:fill="auto"/>
          </w:tcPr>
          <w:p w14:paraId="4F81B9D2" w14:textId="77777777" w:rsidR="008F4B6F" w:rsidRPr="00BF7132" w:rsidRDefault="008F4B6F" w:rsidP="008F4B6F">
            <w:pPr>
              <w:pStyle w:val="04xlpa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 w:rsidRPr="00BF7132">
              <w:rPr>
                <w:rFonts w:ascii="Century Gothic" w:hAnsi="Century Gothic"/>
                <w:sz w:val="22"/>
                <w:szCs w:val="22"/>
              </w:rPr>
              <w:t>Maquillage</w:t>
            </w:r>
          </w:p>
          <w:p w14:paraId="3EC28987" w14:textId="77777777" w:rsidR="008F4B6F" w:rsidRPr="00BF7132" w:rsidRDefault="008F4B6F" w:rsidP="008F4B6F">
            <w:pPr>
              <w:pStyle w:val="04xlpa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 w:rsidRPr="00BF7132">
              <w:rPr>
                <w:rFonts w:ascii="Century Gothic" w:hAnsi="Century Gothic"/>
                <w:sz w:val="22"/>
                <w:szCs w:val="22"/>
              </w:rPr>
              <w:t>Recette communautaire</w:t>
            </w:r>
          </w:p>
          <w:p w14:paraId="4822CA86" w14:textId="77777777" w:rsidR="008F4B6F" w:rsidRPr="00BF7132" w:rsidRDefault="008F4B6F" w:rsidP="008F4B6F">
            <w:pPr>
              <w:pStyle w:val="04xlpa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 w:rsidRPr="00BF7132">
              <w:rPr>
                <w:rFonts w:ascii="Century Gothic" w:hAnsi="Century Gothic"/>
                <w:sz w:val="22"/>
                <w:szCs w:val="22"/>
              </w:rPr>
              <w:t>Peinture aux doigts</w:t>
            </w:r>
          </w:p>
          <w:p w14:paraId="79C03F48" w14:textId="77777777" w:rsidR="008F4B6F" w:rsidRPr="00BF7132" w:rsidRDefault="008F4B6F" w:rsidP="008F4B6F">
            <w:pPr>
              <w:pStyle w:val="04xlpa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 w:rsidRPr="00BF7132">
              <w:rPr>
                <w:rFonts w:ascii="Century Gothic" w:hAnsi="Century Gothic"/>
                <w:sz w:val="22"/>
                <w:szCs w:val="22"/>
              </w:rPr>
              <w:t xml:space="preserve">Pâte à modeler  </w:t>
            </w:r>
          </w:p>
          <w:p w14:paraId="5F48ADBB" w14:textId="77777777" w:rsidR="008F4B6F" w:rsidRPr="00BF7132" w:rsidRDefault="008F4B6F" w:rsidP="008F4B6F">
            <w:pPr>
              <w:pStyle w:val="04xlpa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 w:rsidRPr="00BF7132">
              <w:rPr>
                <w:rFonts w:ascii="Century Gothic" w:hAnsi="Century Gothic"/>
                <w:sz w:val="22"/>
                <w:szCs w:val="22"/>
              </w:rPr>
              <w:t>Animation où on se tient par la main, où on s’échange les mêmes objets</w:t>
            </w:r>
          </w:p>
          <w:p w14:paraId="023DD374" w14:textId="77777777" w:rsidR="008F4B6F" w:rsidRPr="00BF7132" w:rsidRDefault="008F4B6F" w:rsidP="008F4B6F">
            <w:pPr>
              <w:pStyle w:val="04xlpa"/>
              <w:spacing w:before="0" w:beforeAutospacing="0" w:after="0" w:afterAutospacing="0"/>
              <w:ind w:left="360"/>
              <w:rPr>
                <w:rFonts w:ascii="Century Gothic" w:hAnsi="Century Gothic" w:cstheme="majorHAnsi"/>
                <w:sz w:val="22"/>
                <w:szCs w:val="22"/>
              </w:rPr>
            </w:pPr>
          </w:p>
        </w:tc>
      </w:tr>
    </w:tbl>
    <w:p w14:paraId="0D6B7370" w14:textId="575B6AB1" w:rsidR="00BF0971" w:rsidRPr="00452F99" w:rsidRDefault="00BF0971" w:rsidP="00452F99">
      <w:pPr>
        <w:spacing w:before="240"/>
        <w:rPr>
          <w:rFonts w:ascii="Century Gothic" w:hAnsi="Century Gothic"/>
          <w:bCs/>
          <w:color w:val="000000" w:themeColor="text1"/>
          <w:sz w:val="22"/>
          <w:szCs w:val="22"/>
        </w:rPr>
      </w:pPr>
      <w:r w:rsidRPr="00452F99">
        <w:rPr>
          <w:rFonts w:ascii="Century Gothic" w:hAnsi="Century Gothic"/>
          <w:bCs/>
          <w:color w:val="000000" w:themeColor="text1"/>
          <w:sz w:val="22"/>
          <w:szCs w:val="22"/>
        </w:rPr>
        <w:t xml:space="preserve">Merci sincèrement de bien vouloir </w:t>
      </w:r>
      <w:r w:rsidR="0046408C">
        <w:rPr>
          <w:rFonts w:ascii="Century Gothic" w:hAnsi="Century Gothic"/>
          <w:bCs/>
          <w:color w:val="000000" w:themeColor="text1"/>
          <w:sz w:val="22"/>
          <w:szCs w:val="22"/>
        </w:rPr>
        <w:t xml:space="preserve">nous partager des </w:t>
      </w:r>
      <w:r w:rsidRPr="00452F99">
        <w:rPr>
          <w:rFonts w:ascii="Century Gothic" w:hAnsi="Century Gothic"/>
          <w:b/>
          <w:bCs/>
          <w:color w:val="000000" w:themeColor="text1"/>
          <w:sz w:val="22"/>
          <w:szCs w:val="22"/>
        </w:rPr>
        <w:t>activités</w:t>
      </w:r>
      <w:r w:rsidRPr="00BF7132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ludiques </w:t>
      </w:r>
      <w:r w:rsidRPr="00BF7132">
        <w:rPr>
          <w:rFonts w:ascii="Century Gothic" w:hAnsi="Century Gothic"/>
          <w:b/>
          <w:bCs/>
          <w:color w:val="000000" w:themeColor="text1"/>
          <w:sz w:val="22"/>
          <w:szCs w:val="22"/>
        </w:rPr>
        <w:t>intéressantes et facilement réalisables dans un</w:t>
      </w:r>
      <w:r w:rsidR="00452F99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 tel contexte</w:t>
      </w:r>
      <w:r w:rsidR="0046408C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 </w:t>
      </w:r>
      <w:r w:rsidR="0046408C">
        <w:rPr>
          <w:rFonts w:ascii="Century Gothic" w:hAnsi="Century Gothic"/>
          <w:bCs/>
          <w:color w:val="000000" w:themeColor="text1"/>
          <w:sz w:val="22"/>
          <w:szCs w:val="22"/>
        </w:rPr>
        <w:t>(il est important de</w:t>
      </w:r>
      <w:r w:rsidR="00452F99">
        <w:rPr>
          <w:rFonts w:ascii="Century Gothic" w:hAnsi="Century Gothic"/>
          <w:bCs/>
          <w:color w:val="000000" w:themeColor="text1"/>
          <w:sz w:val="22"/>
          <w:szCs w:val="22"/>
        </w:rPr>
        <w:t xml:space="preserve"> respecter les consignes</w:t>
      </w:r>
      <w:r w:rsidR="0046408C">
        <w:rPr>
          <w:rFonts w:ascii="Century Gothic" w:hAnsi="Century Gothic"/>
          <w:bCs/>
          <w:color w:val="000000" w:themeColor="text1"/>
          <w:sz w:val="22"/>
          <w:szCs w:val="22"/>
        </w:rPr>
        <w:t xml:space="preserve"> ci-haut mentionnées)</w:t>
      </w:r>
      <w:r w:rsidR="00452F99">
        <w:rPr>
          <w:rFonts w:ascii="Century Gothic" w:hAnsi="Century Gothic"/>
          <w:bCs/>
          <w:color w:val="000000" w:themeColor="text1"/>
          <w:sz w:val="22"/>
          <w:szCs w:val="22"/>
        </w:rPr>
        <w:t>.</w:t>
      </w:r>
    </w:p>
    <w:p w14:paraId="1B2A4D59" w14:textId="388CD873" w:rsidR="00452F99" w:rsidRPr="00452F99" w:rsidRDefault="00452F99" w:rsidP="00452F99">
      <w:pPr>
        <w:shd w:val="clear" w:color="auto" w:fill="FFFFFF" w:themeFill="background1"/>
        <w:spacing w:before="240"/>
        <w:rPr>
          <w:rFonts w:ascii="Segoe UI Emoji" w:eastAsia="Segoe UI Emoji" w:hAnsi="Segoe UI Emoji" w:cs="Segoe UI Emoji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 xml:space="preserve">Afin de simplifier la </w:t>
      </w:r>
      <w:r w:rsidRPr="00452F99">
        <w:rPr>
          <w:rFonts w:ascii="Century Gothic" w:hAnsi="Century Gothic"/>
          <w:color w:val="000000" w:themeColor="text1"/>
          <w:sz w:val="22"/>
          <w:szCs w:val="22"/>
        </w:rPr>
        <w:t>conception de la banque, nous vous demandons d’utiliser la fiche d’activité proposée et de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l’</w:t>
      </w:r>
      <w:r w:rsidRPr="00452F99">
        <w:rPr>
          <w:rFonts w:ascii="Century Gothic" w:hAnsi="Century Gothic"/>
          <w:color w:val="000000" w:themeColor="text1"/>
          <w:sz w:val="22"/>
          <w:szCs w:val="22"/>
        </w:rPr>
        <w:t xml:space="preserve">acheminer à </w:t>
      </w:r>
      <w:hyperlink r:id="rId14" w:history="1">
        <w:r w:rsidRPr="006D76FD">
          <w:rPr>
            <w:rStyle w:val="Lienhypertexte"/>
            <w:rFonts w:ascii="Segoe UI Emoji" w:eastAsia="Segoe UI Emoji" w:hAnsi="Segoe UI Emoji" w:cs="Segoe UI Emoji"/>
            <w:sz w:val="22"/>
            <w:szCs w:val="22"/>
          </w:rPr>
          <w:t>nathalie.boisvert@csdecou.qc.ca</w:t>
        </w:r>
      </w:hyperlink>
      <w:r>
        <w:rPr>
          <w:rFonts w:ascii="Segoe UI Emoji" w:eastAsia="Segoe UI Emoji" w:hAnsi="Segoe UI Emoji" w:cs="Segoe UI Emoji"/>
          <w:color w:val="000000" w:themeColor="text1"/>
          <w:sz w:val="22"/>
          <w:szCs w:val="22"/>
        </w:rPr>
        <w:t>.</w:t>
      </w:r>
    </w:p>
    <w:p w14:paraId="3650294A" w14:textId="3B93EEB9" w:rsidR="00452F99" w:rsidRDefault="00452F99" w:rsidP="00452F99">
      <w:pPr>
        <w:shd w:val="clear" w:color="auto" w:fill="FFFFFF" w:themeFill="background1"/>
        <w:spacing w:before="240"/>
        <w:rPr>
          <w:rFonts w:ascii="Segoe UI Emoji" w:eastAsia="Segoe UI Emoji" w:hAnsi="Segoe UI Emoji" w:cs="Segoe UI Emoji"/>
          <w:color w:val="000000" w:themeColor="text1"/>
          <w:sz w:val="22"/>
          <w:szCs w:val="22"/>
        </w:rPr>
      </w:pPr>
      <w:r w:rsidRPr="00BF7132">
        <w:rPr>
          <w:rFonts w:ascii="Century Gothic" w:hAnsi="Century Gothic"/>
          <w:color w:val="000000" w:themeColor="text1"/>
          <w:sz w:val="22"/>
          <w:szCs w:val="22"/>
        </w:rPr>
        <w:t xml:space="preserve">Nous espérons que cette banque d’activités permettra aux équipes d’éducateurs et aux élèves d’oublier le virus et de faire en sorte que seuls les rires soient contagieux </w:t>
      </w:r>
      <w:r w:rsidRPr="00BF7132">
        <w:rPr>
          <w:rFonts w:ascii="Segoe UI Emoji" w:eastAsia="Segoe UI Emoji" w:hAnsi="Segoe UI Emoji" w:cs="Segoe UI Emoji"/>
          <w:color w:val="000000" w:themeColor="text1"/>
          <w:sz w:val="22"/>
          <w:szCs w:val="22"/>
        </w:rPr>
        <w:t>😊</w:t>
      </w:r>
    </w:p>
    <w:p w14:paraId="5E507AAF" w14:textId="7FA58550" w:rsidR="00452F99" w:rsidRDefault="00452F99">
      <w:pPr>
        <w:rPr>
          <w:rFonts w:ascii="Century Gothic" w:hAnsi="Century Gothic"/>
          <w:b/>
          <w:bCs/>
          <w:color w:val="000000" w:themeColor="text1"/>
        </w:rPr>
      </w:pPr>
    </w:p>
    <w:p w14:paraId="02B42E8F" w14:textId="4390051F" w:rsidR="006962B0" w:rsidRPr="0046408C" w:rsidRDefault="00452F99">
      <w:pPr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 w:rsidRPr="0046408C">
        <w:rPr>
          <w:rFonts w:ascii="Arial" w:hAnsi="Arial" w:cs="Arial"/>
          <w:noProof/>
          <w:color w:val="2962FF"/>
          <w:sz w:val="22"/>
          <w:szCs w:val="22"/>
        </w:rPr>
        <w:drawing>
          <wp:anchor distT="0" distB="0" distL="114300" distR="114300" simplePos="0" relativeHeight="251660293" behindDoc="1" locked="0" layoutInCell="1" allowOverlap="1" wp14:anchorId="3C4CC29E" wp14:editId="55DD527E">
            <wp:simplePos x="0" y="0"/>
            <wp:positionH relativeFrom="column">
              <wp:posOffset>5756910</wp:posOffset>
            </wp:positionH>
            <wp:positionV relativeFrom="paragraph">
              <wp:posOffset>44450</wp:posOffset>
            </wp:positionV>
            <wp:extent cx="1038225" cy="1058545"/>
            <wp:effectExtent l="0" t="0" r="9525" b="825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249" w:rsidRPr="0046408C">
        <w:rPr>
          <w:rFonts w:ascii="Century Gothic" w:hAnsi="Century Gothic"/>
          <w:b/>
          <w:bCs/>
          <w:color w:val="000000" w:themeColor="text1"/>
          <w:sz w:val="22"/>
          <w:szCs w:val="22"/>
        </w:rPr>
        <w:t>Ensemble</w:t>
      </w:r>
      <w:r w:rsidR="00A06249" w:rsidRPr="0046408C">
        <w:rPr>
          <w:rFonts w:ascii="Century Gothic" w:hAnsi="Century Gothic"/>
          <w:color w:val="000000" w:themeColor="text1"/>
          <w:sz w:val="22"/>
          <w:szCs w:val="22"/>
        </w:rPr>
        <w:t>, contribuons</w:t>
      </w:r>
      <w:r w:rsidR="00D246A9" w:rsidRPr="0046408C">
        <w:rPr>
          <w:rFonts w:ascii="Century Gothic" w:hAnsi="Century Gothic"/>
          <w:color w:val="000000" w:themeColor="text1"/>
          <w:sz w:val="22"/>
          <w:szCs w:val="22"/>
        </w:rPr>
        <w:t xml:space="preserve"> au bien-être</w:t>
      </w:r>
      <w:r w:rsidR="00A06249" w:rsidRPr="0046408C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D246A9" w:rsidRPr="0046408C">
        <w:rPr>
          <w:rFonts w:ascii="Century Gothic" w:hAnsi="Century Gothic"/>
          <w:color w:val="000000" w:themeColor="text1"/>
          <w:sz w:val="22"/>
          <w:szCs w:val="22"/>
        </w:rPr>
        <w:t xml:space="preserve">des enfants </w:t>
      </w:r>
      <w:r w:rsidR="00E877F4" w:rsidRPr="0046408C">
        <w:rPr>
          <w:rFonts w:ascii="Century Gothic" w:hAnsi="Century Gothic"/>
          <w:color w:val="000000" w:themeColor="text1"/>
          <w:sz w:val="22"/>
          <w:szCs w:val="22"/>
        </w:rPr>
        <w:t>et</w:t>
      </w:r>
      <w:r w:rsidR="000623D4" w:rsidRPr="0046408C">
        <w:rPr>
          <w:rFonts w:ascii="Century Gothic" w:hAnsi="Century Gothic"/>
          <w:color w:val="000000" w:themeColor="text1"/>
          <w:sz w:val="22"/>
          <w:szCs w:val="22"/>
        </w:rPr>
        <w:t xml:space="preserve"> surtout</w:t>
      </w:r>
      <w:r w:rsidR="00617A53" w:rsidRPr="0046408C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="00C85E32" w:rsidRPr="0046408C">
        <w:rPr>
          <w:rFonts w:ascii="Century Gothic" w:hAnsi="Century Gothic"/>
          <w:color w:val="000000" w:themeColor="text1"/>
          <w:sz w:val="22"/>
          <w:szCs w:val="22"/>
        </w:rPr>
        <w:t xml:space="preserve">soutenons </w:t>
      </w:r>
      <w:r w:rsidR="0050288D" w:rsidRPr="0046408C">
        <w:rPr>
          <w:rFonts w:ascii="Century Gothic" w:hAnsi="Century Gothic"/>
          <w:color w:val="000000" w:themeColor="text1"/>
          <w:sz w:val="22"/>
          <w:szCs w:val="22"/>
        </w:rPr>
        <w:t xml:space="preserve">tous </w:t>
      </w:r>
      <w:r w:rsidR="006F62AF" w:rsidRPr="0046408C">
        <w:rPr>
          <w:rFonts w:ascii="Century Gothic" w:hAnsi="Century Gothic"/>
          <w:color w:val="000000" w:themeColor="text1"/>
          <w:sz w:val="22"/>
          <w:szCs w:val="22"/>
        </w:rPr>
        <w:t xml:space="preserve">nos collègues </w:t>
      </w:r>
      <w:r w:rsidR="0071095E" w:rsidRPr="0046408C">
        <w:rPr>
          <w:rFonts w:ascii="Century Gothic" w:hAnsi="Century Gothic"/>
          <w:color w:val="000000" w:themeColor="text1"/>
          <w:sz w:val="22"/>
          <w:szCs w:val="22"/>
        </w:rPr>
        <w:t>qui travaillent sur le terrain</w:t>
      </w:r>
      <w:r w:rsidR="00A44071" w:rsidRPr="0046408C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="0071095E" w:rsidRPr="0046408C">
        <w:rPr>
          <w:rFonts w:ascii="Century Gothic" w:hAnsi="Century Gothic"/>
          <w:color w:val="000000" w:themeColor="text1"/>
          <w:sz w:val="22"/>
          <w:szCs w:val="22"/>
        </w:rPr>
        <w:t>dans ce moment difficile</w:t>
      </w:r>
      <w:r w:rsidR="000F2F75" w:rsidRPr="0046408C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71095E" w:rsidRPr="0046408C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AD46D3" w:rsidRPr="0046408C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A038CA" w:rsidRPr="0046408C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031525" w:rsidRPr="0046408C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0623D4" w:rsidRPr="0046408C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A4269" w:rsidRPr="0046408C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</w:p>
    <w:p w14:paraId="5C7B2B20" w14:textId="2C33BBAF" w:rsidR="006962B0" w:rsidRDefault="00452F99">
      <w:pPr>
        <w:spacing w:after="160" w:line="259" w:lineRule="auto"/>
        <w:rPr>
          <w:rFonts w:ascii="Century Gothic" w:hAnsi="Century Gothic"/>
          <w:b/>
          <w:bCs/>
          <w:color w:val="000000" w:themeColor="text1"/>
        </w:rPr>
      </w:pPr>
      <w:r w:rsidRPr="00056EB4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4" behindDoc="0" locked="0" layoutInCell="1" allowOverlap="1" wp14:anchorId="4D094087" wp14:editId="20F56E15">
            <wp:simplePos x="0" y="0"/>
            <wp:positionH relativeFrom="margin">
              <wp:posOffset>4765675</wp:posOffset>
            </wp:positionH>
            <wp:positionV relativeFrom="paragraph">
              <wp:posOffset>10160</wp:posOffset>
            </wp:positionV>
            <wp:extent cx="770890" cy="78676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EB4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5" behindDoc="1" locked="0" layoutInCell="1" allowOverlap="1" wp14:anchorId="324C1F58" wp14:editId="635F1328">
            <wp:simplePos x="0" y="0"/>
            <wp:positionH relativeFrom="column">
              <wp:posOffset>4081145</wp:posOffset>
            </wp:positionH>
            <wp:positionV relativeFrom="paragraph">
              <wp:posOffset>447675</wp:posOffset>
            </wp:positionV>
            <wp:extent cx="433618" cy="442595"/>
            <wp:effectExtent l="0" t="0" r="508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618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72D02FB0" wp14:editId="76B02E9E">
                <wp:simplePos x="0" y="0"/>
                <wp:positionH relativeFrom="column">
                  <wp:posOffset>1175385</wp:posOffset>
                </wp:positionH>
                <wp:positionV relativeFrom="paragraph">
                  <wp:posOffset>13970</wp:posOffset>
                </wp:positionV>
                <wp:extent cx="2857500" cy="1080135"/>
                <wp:effectExtent l="0" t="0" r="0" b="571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80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E4BC88" w14:textId="31FABF52" w:rsidR="00BF0971" w:rsidRPr="002509DD" w:rsidRDefault="00276030" w:rsidP="00BF0971">
                            <w:pPr>
                              <w:pStyle w:val="04xlpa"/>
                              <w:tabs>
                                <w:tab w:val="left" w:pos="392"/>
                                <w:tab w:val="left" w:pos="868"/>
                              </w:tabs>
                              <w:spacing w:before="240" w:beforeAutospacing="0" w:after="240" w:afterAutospacing="0"/>
                              <w:rPr>
                                <w:rStyle w:val="jsgrdq"/>
                                <w:rFonts w:ascii="Kristen ITC" w:hAnsi="Kristen ITC"/>
                                <w:b/>
                                <w:bCs/>
                                <w:color w:val="00F0E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b/>
                                <w:bCs/>
                                <w:noProof/>
                                <w:color w:val="00F0E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Ç</w:t>
                            </w:r>
                            <w:r w:rsidR="00BF0971" w:rsidRPr="002509DD">
                              <w:rPr>
                                <w:rFonts w:ascii="Kristen ITC" w:hAnsi="Kristen ITC" w:cs="Arial"/>
                                <w:b/>
                                <w:bCs/>
                                <w:noProof/>
                                <w:color w:val="00F0E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va bien aller</w:t>
                            </w:r>
                          </w:p>
                          <w:p w14:paraId="17218AEB" w14:textId="77777777" w:rsidR="00BF0971" w:rsidRDefault="00BF0971" w:rsidP="00BF09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02FB0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margin-left:92.55pt;margin-top:1.1pt;width:225pt;height:85.0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" fillcolor="white [3201]" stroked="f" strokeweight=".5pt">
                <v:textbox>
                  <w:txbxContent>
                    <w:p w14:paraId="39E4BC88" w14:textId="31FABF52" w:rsidR="00BF0971" w:rsidRPr="002509DD" w:rsidRDefault="00276030" w:rsidP="00BF0971">
                      <w:pPr>
                        <w:pStyle w:val="04xlpa"/>
                        <w:tabs>
                          <w:tab w:val="left" w:pos="392"/>
                          <w:tab w:val="left" w:pos="868"/>
                        </w:tabs>
                        <w:spacing w:before="240" w:beforeAutospacing="0" w:after="240" w:afterAutospacing="0"/>
                        <w:rPr>
                          <w:rStyle w:val="jsgrdq"/>
                          <w:rFonts w:ascii="Kristen ITC" w:hAnsi="Kristen ITC"/>
                          <w:b/>
                          <w:bCs/>
                          <w:color w:val="00F0E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 w:cs="Arial"/>
                          <w:b/>
                          <w:bCs/>
                          <w:noProof/>
                          <w:color w:val="00F0E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Ç</w:t>
                      </w:r>
                      <w:r w:rsidR="00BF0971" w:rsidRPr="002509DD">
                        <w:rPr>
                          <w:rFonts w:ascii="Kristen ITC" w:hAnsi="Kristen ITC" w:cs="Arial"/>
                          <w:b/>
                          <w:bCs/>
                          <w:noProof/>
                          <w:color w:val="00F0E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 va bien aller</w:t>
                      </w:r>
                    </w:p>
                    <w:p w14:paraId="17218AEB" w14:textId="77777777" w:rsidR="00BF0971" w:rsidRDefault="00BF0971" w:rsidP="00BF0971"/>
                  </w:txbxContent>
                </v:textbox>
              </v:shape>
            </w:pict>
          </mc:Fallback>
        </mc:AlternateContent>
      </w:r>
      <w:r w:rsidR="006962B0">
        <w:rPr>
          <w:rFonts w:ascii="Century Gothic" w:hAnsi="Century Gothic"/>
          <w:b/>
          <w:bCs/>
          <w:color w:val="000000" w:themeColor="text1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3536"/>
      </w:tblGrid>
      <w:tr w:rsidR="003D5679" w14:paraId="33993984" w14:textId="77777777" w:rsidTr="0024787A">
        <w:trPr>
          <w:trHeight w:val="835"/>
        </w:trPr>
        <w:tc>
          <w:tcPr>
            <w:tcW w:w="6658" w:type="dxa"/>
          </w:tcPr>
          <w:p w14:paraId="09B0A607" w14:textId="77777777" w:rsidR="003D5679" w:rsidRPr="00DA1EEB" w:rsidRDefault="003D5679">
            <w:pPr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</w:pPr>
            <w:r w:rsidRPr="00DA1EEB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lastRenderedPageBreak/>
              <w:t>Titre de l’activité :</w:t>
            </w:r>
          </w:p>
        </w:tc>
        <w:tc>
          <w:tcPr>
            <w:tcW w:w="3536" w:type="dxa"/>
          </w:tcPr>
          <w:p w14:paraId="246436DB" w14:textId="1718E041" w:rsidR="003D5679" w:rsidRPr="00DA1EEB" w:rsidRDefault="003D5679">
            <w:pPr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</w:pPr>
            <w:r w:rsidRPr="00DA1EEB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>Âge :</w:t>
            </w:r>
          </w:p>
        </w:tc>
      </w:tr>
      <w:tr w:rsidR="00D82F36" w14:paraId="5F8EEABE" w14:textId="77777777" w:rsidTr="0024787A">
        <w:trPr>
          <w:trHeight w:val="670"/>
        </w:trPr>
        <w:tc>
          <w:tcPr>
            <w:tcW w:w="6658" w:type="dxa"/>
          </w:tcPr>
          <w:p w14:paraId="50592FA8" w14:textId="070FDC51" w:rsidR="00D82F36" w:rsidRPr="00DA1EEB" w:rsidRDefault="00D82F36">
            <w:pPr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</w:pPr>
            <w:r w:rsidRPr="00DA1EEB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>Type d’activité:</w:t>
            </w:r>
          </w:p>
        </w:tc>
        <w:tc>
          <w:tcPr>
            <w:tcW w:w="3536" w:type="dxa"/>
          </w:tcPr>
          <w:p w14:paraId="2562EF9C" w14:textId="40863A59" w:rsidR="00D82F36" w:rsidRPr="00DA1EEB" w:rsidRDefault="003D5679">
            <w:pPr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</w:pPr>
            <w:r w:rsidRPr="00DA1EEB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>Matériel</w:t>
            </w:r>
            <w:r w:rsidR="00D82F36" w:rsidRPr="00DA1EEB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> :</w:t>
            </w:r>
          </w:p>
        </w:tc>
      </w:tr>
      <w:tr w:rsidR="005B56DF" w14:paraId="2193499F" w14:textId="77777777" w:rsidTr="0024787A">
        <w:trPr>
          <w:trHeight w:val="645"/>
        </w:trPr>
        <w:tc>
          <w:tcPr>
            <w:tcW w:w="10194" w:type="dxa"/>
            <w:gridSpan w:val="2"/>
          </w:tcPr>
          <w:p w14:paraId="05EE49D6" w14:textId="23B988E4" w:rsidR="005B56DF" w:rsidRPr="00DA1EEB" w:rsidRDefault="005B56DF">
            <w:pPr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</w:pPr>
            <w:r w:rsidRPr="00DA1EEB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 xml:space="preserve">But du jeu : </w:t>
            </w:r>
          </w:p>
        </w:tc>
      </w:tr>
      <w:tr w:rsidR="005B56DF" w14:paraId="7DA506E1" w14:textId="77777777" w:rsidTr="0024787A">
        <w:trPr>
          <w:trHeight w:val="3315"/>
        </w:trPr>
        <w:tc>
          <w:tcPr>
            <w:tcW w:w="10194" w:type="dxa"/>
            <w:gridSpan w:val="2"/>
          </w:tcPr>
          <w:p w14:paraId="7300B823" w14:textId="50B45BF0" w:rsidR="005B56DF" w:rsidRPr="00DA1EEB" w:rsidRDefault="005B56DF">
            <w:pPr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</w:pPr>
            <w:r w:rsidRPr="00DA1EEB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>Déroulement :</w:t>
            </w:r>
          </w:p>
        </w:tc>
      </w:tr>
      <w:tr w:rsidR="005B56DF" w14:paraId="73D0CBED" w14:textId="77777777" w:rsidTr="0024787A">
        <w:trPr>
          <w:trHeight w:val="554"/>
        </w:trPr>
        <w:tc>
          <w:tcPr>
            <w:tcW w:w="10194" w:type="dxa"/>
            <w:gridSpan w:val="2"/>
          </w:tcPr>
          <w:p w14:paraId="23EDC5FA" w14:textId="1088CF3D" w:rsidR="005B56DF" w:rsidRPr="00DA1EEB" w:rsidRDefault="005B56DF">
            <w:pPr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</w:pPr>
            <w:r w:rsidRPr="00DA1EEB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>Variante :</w:t>
            </w:r>
          </w:p>
        </w:tc>
      </w:tr>
    </w:tbl>
    <w:p w14:paraId="0203A3FC" w14:textId="55F072A4" w:rsidR="00BF0971" w:rsidRDefault="00BF0971">
      <w:pPr>
        <w:rPr>
          <w:rFonts w:ascii="Century Gothic" w:hAnsi="Century Gothic"/>
          <w:b/>
          <w:bCs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3536"/>
      </w:tblGrid>
      <w:tr w:rsidR="000D5EEA" w14:paraId="2DA6237A" w14:textId="77777777" w:rsidTr="0008229D">
        <w:trPr>
          <w:trHeight w:val="835"/>
        </w:trPr>
        <w:tc>
          <w:tcPr>
            <w:tcW w:w="6658" w:type="dxa"/>
          </w:tcPr>
          <w:p w14:paraId="14357A42" w14:textId="77777777" w:rsidR="000D5EEA" w:rsidRPr="00DA1EEB" w:rsidRDefault="000D5EEA" w:rsidP="0008229D">
            <w:pPr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</w:pPr>
            <w:r w:rsidRPr="00DA1EEB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>Titre de l’activité :</w:t>
            </w:r>
          </w:p>
        </w:tc>
        <w:tc>
          <w:tcPr>
            <w:tcW w:w="3536" w:type="dxa"/>
          </w:tcPr>
          <w:p w14:paraId="629FF5D0" w14:textId="77777777" w:rsidR="000D5EEA" w:rsidRPr="00DA1EEB" w:rsidRDefault="000D5EEA" w:rsidP="0008229D">
            <w:pPr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</w:pPr>
            <w:r w:rsidRPr="00DA1EEB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>Âge :</w:t>
            </w:r>
          </w:p>
        </w:tc>
      </w:tr>
      <w:tr w:rsidR="000D5EEA" w14:paraId="09FA624A" w14:textId="77777777" w:rsidTr="0008229D">
        <w:trPr>
          <w:trHeight w:val="670"/>
        </w:trPr>
        <w:tc>
          <w:tcPr>
            <w:tcW w:w="6658" w:type="dxa"/>
          </w:tcPr>
          <w:p w14:paraId="59ABBCE9" w14:textId="77777777" w:rsidR="000D5EEA" w:rsidRPr="00DA1EEB" w:rsidRDefault="000D5EEA" w:rsidP="0008229D">
            <w:pPr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</w:pPr>
            <w:r w:rsidRPr="00DA1EEB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>Type d’activité:</w:t>
            </w:r>
          </w:p>
        </w:tc>
        <w:tc>
          <w:tcPr>
            <w:tcW w:w="3536" w:type="dxa"/>
          </w:tcPr>
          <w:p w14:paraId="2C7B1C53" w14:textId="77777777" w:rsidR="000D5EEA" w:rsidRPr="00DA1EEB" w:rsidRDefault="000D5EEA" w:rsidP="0008229D">
            <w:pPr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</w:pPr>
            <w:r w:rsidRPr="00DA1EEB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>Matériel :</w:t>
            </w:r>
          </w:p>
        </w:tc>
      </w:tr>
      <w:tr w:rsidR="000D5EEA" w14:paraId="48C2EE0F" w14:textId="77777777" w:rsidTr="0008229D">
        <w:trPr>
          <w:trHeight w:val="645"/>
        </w:trPr>
        <w:tc>
          <w:tcPr>
            <w:tcW w:w="10194" w:type="dxa"/>
            <w:gridSpan w:val="2"/>
          </w:tcPr>
          <w:p w14:paraId="659964F5" w14:textId="77777777" w:rsidR="000D5EEA" w:rsidRPr="00DA1EEB" w:rsidRDefault="000D5EEA" w:rsidP="0008229D">
            <w:pPr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</w:pPr>
            <w:r w:rsidRPr="00DA1EEB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 xml:space="preserve">But du jeu : </w:t>
            </w:r>
          </w:p>
        </w:tc>
      </w:tr>
      <w:tr w:rsidR="000D5EEA" w14:paraId="4ACA9305" w14:textId="77777777" w:rsidTr="0008229D">
        <w:trPr>
          <w:trHeight w:val="3315"/>
        </w:trPr>
        <w:tc>
          <w:tcPr>
            <w:tcW w:w="10194" w:type="dxa"/>
            <w:gridSpan w:val="2"/>
          </w:tcPr>
          <w:p w14:paraId="7933943B" w14:textId="77777777" w:rsidR="000D5EEA" w:rsidRPr="00DA1EEB" w:rsidRDefault="000D5EEA" w:rsidP="0008229D">
            <w:pPr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</w:pPr>
            <w:r w:rsidRPr="00DA1EEB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>Déroulement :</w:t>
            </w:r>
          </w:p>
        </w:tc>
      </w:tr>
      <w:tr w:rsidR="000D5EEA" w14:paraId="67CB856D" w14:textId="77777777" w:rsidTr="0008229D">
        <w:trPr>
          <w:trHeight w:val="554"/>
        </w:trPr>
        <w:tc>
          <w:tcPr>
            <w:tcW w:w="10194" w:type="dxa"/>
            <w:gridSpan w:val="2"/>
          </w:tcPr>
          <w:p w14:paraId="5876FCC2" w14:textId="77777777" w:rsidR="000D5EEA" w:rsidRPr="00DA1EEB" w:rsidRDefault="000D5EEA" w:rsidP="0008229D">
            <w:pPr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</w:pPr>
            <w:r w:rsidRPr="00DA1EEB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>Variante :</w:t>
            </w:r>
          </w:p>
        </w:tc>
      </w:tr>
    </w:tbl>
    <w:p w14:paraId="05CA9678" w14:textId="77777777" w:rsidR="000D5EEA" w:rsidRPr="008F4B6F" w:rsidRDefault="000D5EEA" w:rsidP="000D5EEA">
      <w:pPr>
        <w:rPr>
          <w:rFonts w:ascii="Century Gothic" w:hAnsi="Century Gothic"/>
          <w:b/>
          <w:bCs/>
          <w:color w:val="000000" w:themeColor="text1"/>
        </w:rPr>
      </w:pPr>
    </w:p>
    <w:p w14:paraId="5E3938F9" w14:textId="6EF5B6D6" w:rsidR="009F3B81" w:rsidRPr="0008229D" w:rsidRDefault="009F3B81">
      <w:pPr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 w:rsidRPr="0008229D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Matériel : </w:t>
      </w:r>
      <w:r w:rsidR="00657DA3" w:rsidRPr="0008229D">
        <w:rPr>
          <w:rFonts w:ascii="Century Gothic" w:hAnsi="Century Gothic"/>
          <w:color w:val="000000" w:themeColor="text1"/>
          <w:sz w:val="22"/>
          <w:szCs w:val="22"/>
        </w:rPr>
        <w:t>sans ou</w:t>
      </w:r>
      <w:r w:rsidR="007E59DA" w:rsidRPr="0008229D">
        <w:rPr>
          <w:rFonts w:ascii="Century Gothic" w:hAnsi="Century Gothic"/>
          <w:color w:val="000000" w:themeColor="text1"/>
          <w:sz w:val="22"/>
          <w:szCs w:val="22"/>
        </w:rPr>
        <w:t xml:space="preserve"> sécuritaire dans le contexte de pandémie</w:t>
      </w:r>
    </w:p>
    <w:p w14:paraId="09EE34A2" w14:textId="69C052FC" w:rsidR="00E74D6C" w:rsidRPr="0008229D" w:rsidRDefault="00E74D6C">
      <w:pPr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 w:rsidRPr="0008229D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Groupe d’âge : </w:t>
      </w:r>
      <w:r w:rsidR="008B6C1F" w:rsidRPr="0008229D">
        <w:rPr>
          <w:rFonts w:ascii="Century Gothic" w:hAnsi="Century Gothic"/>
          <w:color w:val="000000" w:themeColor="text1"/>
          <w:sz w:val="22"/>
          <w:szCs w:val="22"/>
        </w:rPr>
        <w:t>4-5 ans, 6-8 ans, 9-12 ans</w:t>
      </w:r>
    </w:p>
    <w:p w14:paraId="046AE73B" w14:textId="6918FE9C" w:rsidR="000D5EEA" w:rsidRPr="0008229D" w:rsidRDefault="000B51B7">
      <w:pPr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 w:rsidRPr="0008229D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Types d’activités : </w:t>
      </w:r>
      <w:r w:rsidRPr="0008229D">
        <w:rPr>
          <w:rFonts w:ascii="Century Gothic" w:hAnsi="Century Gothic"/>
          <w:color w:val="000000" w:themeColor="text1"/>
          <w:sz w:val="22"/>
          <w:szCs w:val="22"/>
        </w:rPr>
        <w:t>jeu</w:t>
      </w:r>
      <w:r w:rsidR="00360171" w:rsidRPr="0008229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08229D">
        <w:rPr>
          <w:rFonts w:ascii="Century Gothic" w:hAnsi="Century Gothic"/>
          <w:color w:val="000000" w:themeColor="text1"/>
          <w:sz w:val="22"/>
          <w:szCs w:val="22"/>
        </w:rPr>
        <w:t>de groupe, jeu</w:t>
      </w:r>
      <w:r w:rsidR="00360171" w:rsidRPr="0008229D">
        <w:rPr>
          <w:rFonts w:ascii="Century Gothic" w:hAnsi="Century Gothic"/>
          <w:color w:val="000000" w:themeColor="text1"/>
          <w:sz w:val="22"/>
          <w:szCs w:val="22"/>
        </w:rPr>
        <w:t xml:space="preserve"> actif (gymnase ou extérieur)</w:t>
      </w:r>
      <w:r w:rsidR="00B67D13" w:rsidRPr="0008229D">
        <w:rPr>
          <w:rFonts w:ascii="Century Gothic" w:hAnsi="Century Gothic"/>
          <w:color w:val="000000" w:themeColor="text1"/>
          <w:sz w:val="22"/>
          <w:szCs w:val="22"/>
        </w:rPr>
        <w:t>,</w:t>
      </w:r>
      <w:r w:rsidR="00F83C1D" w:rsidRPr="0008229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90108E" w:rsidRPr="0008229D">
        <w:rPr>
          <w:rFonts w:ascii="Century Gothic" w:hAnsi="Century Gothic"/>
          <w:color w:val="000000" w:themeColor="text1"/>
          <w:sz w:val="22"/>
          <w:szCs w:val="22"/>
        </w:rPr>
        <w:t xml:space="preserve">bricolage, </w:t>
      </w:r>
      <w:r w:rsidR="00476FA4" w:rsidRPr="0008229D">
        <w:rPr>
          <w:rFonts w:ascii="Century Gothic" w:hAnsi="Century Gothic"/>
          <w:color w:val="000000" w:themeColor="text1"/>
          <w:sz w:val="22"/>
          <w:szCs w:val="22"/>
        </w:rPr>
        <w:t>expression</w:t>
      </w:r>
      <w:r w:rsidR="0093547F" w:rsidRPr="0008229D">
        <w:rPr>
          <w:rFonts w:ascii="Century Gothic" w:hAnsi="Century Gothic"/>
          <w:color w:val="000000" w:themeColor="text1"/>
          <w:sz w:val="22"/>
          <w:szCs w:val="22"/>
        </w:rPr>
        <w:t xml:space="preserve"> (causerie, mimes)</w:t>
      </w:r>
      <w:r w:rsidR="00476FA4" w:rsidRPr="0008229D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="000D166F" w:rsidRPr="0008229D">
        <w:rPr>
          <w:rFonts w:ascii="Century Gothic" w:hAnsi="Century Gothic"/>
          <w:color w:val="000000" w:themeColor="text1"/>
          <w:sz w:val="22"/>
          <w:szCs w:val="22"/>
        </w:rPr>
        <w:t xml:space="preserve">observation, énigme, </w:t>
      </w:r>
      <w:r w:rsidR="00476FA4" w:rsidRPr="0008229D">
        <w:rPr>
          <w:rFonts w:ascii="Century Gothic" w:hAnsi="Century Gothic"/>
          <w:color w:val="000000" w:themeColor="text1"/>
          <w:sz w:val="22"/>
          <w:szCs w:val="22"/>
        </w:rPr>
        <w:t>s</w:t>
      </w:r>
      <w:r w:rsidR="00DB612C" w:rsidRPr="0008229D">
        <w:rPr>
          <w:rFonts w:ascii="Century Gothic" w:hAnsi="Century Gothic"/>
          <w:color w:val="000000" w:themeColor="text1"/>
          <w:sz w:val="22"/>
          <w:szCs w:val="22"/>
        </w:rPr>
        <w:t>ciences,</w:t>
      </w:r>
      <w:r w:rsidR="002E1539" w:rsidRPr="0008229D">
        <w:rPr>
          <w:rFonts w:ascii="Century Gothic" w:hAnsi="Century Gothic"/>
          <w:color w:val="000000" w:themeColor="text1"/>
          <w:sz w:val="22"/>
          <w:szCs w:val="22"/>
        </w:rPr>
        <w:t xml:space="preserve"> détente</w:t>
      </w:r>
      <w:r w:rsidR="0046408C">
        <w:rPr>
          <w:rFonts w:ascii="Century Gothic" w:hAnsi="Century Gothic"/>
          <w:color w:val="000000" w:themeColor="text1"/>
          <w:sz w:val="22"/>
          <w:szCs w:val="22"/>
        </w:rPr>
        <w:t>.</w:t>
      </w:r>
      <w:bookmarkStart w:id="1" w:name="_GoBack"/>
      <w:bookmarkEnd w:id="1"/>
    </w:p>
    <w:sectPr w:rsidR="000D5EEA" w:rsidRPr="0008229D" w:rsidSect="0044350A">
      <w:pgSz w:w="12240" w:h="15840"/>
      <w:pgMar w:top="1418" w:right="902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8F1"/>
    <w:multiLevelType w:val="hybridMultilevel"/>
    <w:tmpl w:val="7166F14C"/>
    <w:lvl w:ilvl="0" w:tplc="883495E2">
      <w:start w:val="1"/>
      <w:numFmt w:val="bullet"/>
      <w:lvlText w:val=""/>
      <w:lvlJc w:val="left"/>
      <w:pPr>
        <w:ind w:left="720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9157D"/>
    <w:multiLevelType w:val="hybridMultilevel"/>
    <w:tmpl w:val="7E12DA02"/>
    <w:lvl w:ilvl="0" w:tplc="0B1C7476">
      <w:start w:val="1"/>
      <w:numFmt w:val="decimal"/>
      <w:lvlText w:val="%1."/>
      <w:lvlJc w:val="left"/>
      <w:pPr>
        <w:ind w:left="502" w:hanging="360"/>
      </w:pPr>
      <w:rPr>
        <w:rFonts w:ascii="Century Gothic" w:hAnsi="Century Gothic" w:hint="default"/>
        <w:color w:val="000000" w:themeColor="text1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C15F8"/>
    <w:multiLevelType w:val="hybridMultilevel"/>
    <w:tmpl w:val="F496A288"/>
    <w:lvl w:ilvl="0" w:tplc="32F66858">
      <w:start w:val="1"/>
      <w:numFmt w:val="bullet"/>
      <w:lvlText w:val=""/>
      <w:lvlJc w:val="left"/>
      <w:pPr>
        <w:ind w:left="1080" w:hanging="360"/>
      </w:pPr>
      <w:rPr>
        <w:rFonts w:ascii="Wingdings 3" w:hAnsi="Wingdings 3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6C261C"/>
    <w:multiLevelType w:val="hybridMultilevel"/>
    <w:tmpl w:val="98BCD8E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70"/>
    <w:rsid w:val="00031525"/>
    <w:rsid w:val="000623D4"/>
    <w:rsid w:val="00065905"/>
    <w:rsid w:val="00073243"/>
    <w:rsid w:val="0008229D"/>
    <w:rsid w:val="000A3F42"/>
    <w:rsid w:val="000B20AA"/>
    <w:rsid w:val="000B51B7"/>
    <w:rsid w:val="000D166F"/>
    <w:rsid w:val="000D5EEA"/>
    <w:rsid w:val="000F2F75"/>
    <w:rsid w:val="00144144"/>
    <w:rsid w:val="00165A69"/>
    <w:rsid w:val="001725A9"/>
    <w:rsid w:val="001924BB"/>
    <w:rsid w:val="001D4A59"/>
    <w:rsid w:val="001F0FE2"/>
    <w:rsid w:val="00201432"/>
    <w:rsid w:val="00203F39"/>
    <w:rsid w:val="0024787A"/>
    <w:rsid w:val="0027159D"/>
    <w:rsid w:val="00276030"/>
    <w:rsid w:val="002A3E5A"/>
    <w:rsid w:val="002E1539"/>
    <w:rsid w:val="002E2143"/>
    <w:rsid w:val="00311E06"/>
    <w:rsid w:val="00324216"/>
    <w:rsid w:val="00360171"/>
    <w:rsid w:val="003D5679"/>
    <w:rsid w:val="003F0271"/>
    <w:rsid w:val="003F4234"/>
    <w:rsid w:val="0044350A"/>
    <w:rsid w:val="00446A00"/>
    <w:rsid w:val="00452F99"/>
    <w:rsid w:val="004555B1"/>
    <w:rsid w:val="0046408C"/>
    <w:rsid w:val="00472DE0"/>
    <w:rsid w:val="0047306E"/>
    <w:rsid w:val="00476FA4"/>
    <w:rsid w:val="004776FE"/>
    <w:rsid w:val="00486224"/>
    <w:rsid w:val="00492370"/>
    <w:rsid w:val="00494C8D"/>
    <w:rsid w:val="004E053D"/>
    <w:rsid w:val="004E5159"/>
    <w:rsid w:val="0050288D"/>
    <w:rsid w:val="00524F93"/>
    <w:rsid w:val="0054564E"/>
    <w:rsid w:val="00554461"/>
    <w:rsid w:val="00563488"/>
    <w:rsid w:val="00567E13"/>
    <w:rsid w:val="00582C81"/>
    <w:rsid w:val="00595010"/>
    <w:rsid w:val="005B56DF"/>
    <w:rsid w:val="00617A53"/>
    <w:rsid w:val="00657DA3"/>
    <w:rsid w:val="006962B0"/>
    <w:rsid w:val="006A4269"/>
    <w:rsid w:val="006C0B24"/>
    <w:rsid w:val="006D04E5"/>
    <w:rsid w:val="006F31E4"/>
    <w:rsid w:val="006F4921"/>
    <w:rsid w:val="006F4E84"/>
    <w:rsid w:val="006F62AF"/>
    <w:rsid w:val="006F7CA8"/>
    <w:rsid w:val="0071095E"/>
    <w:rsid w:val="007A37CE"/>
    <w:rsid w:val="007E59DA"/>
    <w:rsid w:val="00800C2A"/>
    <w:rsid w:val="00806E3D"/>
    <w:rsid w:val="00814DC9"/>
    <w:rsid w:val="008378DA"/>
    <w:rsid w:val="0087385C"/>
    <w:rsid w:val="008B1ABD"/>
    <w:rsid w:val="008B6C1F"/>
    <w:rsid w:val="008E6518"/>
    <w:rsid w:val="008E6F0F"/>
    <w:rsid w:val="008F4B6F"/>
    <w:rsid w:val="0090108E"/>
    <w:rsid w:val="00925143"/>
    <w:rsid w:val="0093547F"/>
    <w:rsid w:val="00975D1E"/>
    <w:rsid w:val="009778F7"/>
    <w:rsid w:val="0099070A"/>
    <w:rsid w:val="009D4DD1"/>
    <w:rsid w:val="009F3B81"/>
    <w:rsid w:val="00A038CA"/>
    <w:rsid w:val="00A06249"/>
    <w:rsid w:val="00A1205D"/>
    <w:rsid w:val="00A44071"/>
    <w:rsid w:val="00A46D48"/>
    <w:rsid w:val="00AD39C8"/>
    <w:rsid w:val="00AD46D3"/>
    <w:rsid w:val="00AF5361"/>
    <w:rsid w:val="00B34EA6"/>
    <w:rsid w:val="00B67D13"/>
    <w:rsid w:val="00B7605E"/>
    <w:rsid w:val="00BC584D"/>
    <w:rsid w:val="00BF0971"/>
    <w:rsid w:val="00BF7132"/>
    <w:rsid w:val="00C00133"/>
    <w:rsid w:val="00C25724"/>
    <w:rsid w:val="00C26F6F"/>
    <w:rsid w:val="00C3428C"/>
    <w:rsid w:val="00C46627"/>
    <w:rsid w:val="00C85E32"/>
    <w:rsid w:val="00D0487C"/>
    <w:rsid w:val="00D246A9"/>
    <w:rsid w:val="00D46155"/>
    <w:rsid w:val="00D82F36"/>
    <w:rsid w:val="00D9163A"/>
    <w:rsid w:val="00DA1EEB"/>
    <w:rsid w:val="00DB612C"/>
    <w:rsid w:val="00DF512D"/>
    <w:rsid w:val="00E05A21"/>
    <w:rsid w:val="00E1071D"/>
    <w:rsid w:val="00E1100B"/>
    <w:rsid w:val="00E1103B"/>
    <w:rsid w:val="00E20A2B"/>
    <w:rsid w:val="00E656ED"/>
    <w:rsid w:val="00E74D6C"/>
    <w:rsid w:val="00E877F4"/>
    <w:rsid w:val="00EA3CCC"/>
    <w:rsid w:val="00EB6BFE"/>
    <w:rsid w:val="00EB7729"/>
    <w:rsid w:val="00F15F6E"/>
    <w:rsid w:val="00F25FDC"/>
    <w:rsid w:val="00F31B64"/>
    <w:rsid w:val="00F551F3"/>
    <w:rsid w:val="00F717CA"/>
    <w:rsid w:val="00F71DCA"/>
    <w:rsid w:val="00F83C1D"/>
    <w:rsid w:val="00F9792D"/>
    <w:rsid w:val="00FB05F6"/>
    <w:rsid w:val="00FB7EA9"/>
    <w:rsid w:val="00FD0663"/>
    <w:rsid w:val="144898EC"/>
    <w:rsid w:val="20A3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EBE8"/>
  <w15:chartTrackingRefBased/>
  <w15:docId w15:val="{35D6CD7E-C1F0-4900-A751-CD5F2B48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370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4xlpa">
    <w:name w:val="_04xlpa"/>
    <w:basedOn w:val="Normal"/>
    <w:rsid w:val="00492370"/>
    <w:pPr>
      <w:spacing w:before="100" w:beforeAutospacing="1" w:after="100" w:afterAutospacing="1"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F4B6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F4B6F"/>
    <w:pPr>
      <w:ind w:left="720"/>
      <w:contextualSpacing/>
    </w:pPr>
    <w:rPr>
      <w:rFonts w:ascii="Arial" w:hAnsi="Arial" w:cs="Arial"/>
      <w:szCs w:val="20"/>
      <w:lang w:eastAsia="fr-FR"/>
    </w:rPr>
  </w:style>
  <w:style w:type="table" w:styleId="Grilledutableau">
    <w:name w:val="Table Grid"/>
    <w:basedOn w:val="TableauNormal"/>
    <w:uiPriority w:val="39"/>
    <w:rsid w:val="008F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8F4B6F"/>
    <w:rPr>
      <w:i/>
      <w:iCs/>
    </w:rPr>
  </w:style>
  <w:style w:type="character" w:customStyle="1" w:styleId="jsgrdq">
    <w:name w:val="jsgrdq"/>
    <w:basedOn w:val="Policepardfaut"/>
    <w:rsid w:val="00BF0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ww.stickpng.com%2Ffr%2Fimg%2Fnature%2Farcs-en-ciel%2Farcenciel-classique&amp;psig=AOvVaw1i66hiq5ataKuyeaHq9mXT&amp;ust=1585271042161000&amp;source=images&amp;cd=vfe&amp;ved=0CAIQjRxqFwoTCNiNj4D5tugCFQAAAAAdAAAAABBt" TargetMode="External"/><Relationship Id="rId13" Type="http://schemas.openxmlformats.org/officeDocument/2006/relationships/hyperlink" Target="https://csdps1.sharepoint.com/sites/Service-de-garde-en-milieu-scolaire/Documents%20partages/Forms/AllItems.aspx?viewid=29a1a3ba%2D3008%2D47e2%2D8b33%2Dc29df2d513d0&amp;id=%2Fsites%2FService%2Dde%2Dgarde%2Den%2Dmilieu%2Dscolaire%2FDocuments%20partages%2FESG%2D%C3%89ducateur%20en%20service%20de%20garde%2FActivit%C3%A9s%2FObservations%20et%20%C3%A9nigm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sdps1.sharepoint.com/sites/Service-de-garde-en-milieu-scolaire/Documents%20partages/Forms/AllItems.aspx?viewid=29a1a3ba%2D3008%2D47e2%2D8b33%2Dc29df2d513d0&amp;id=%2Fsites%2FService%2Dde%2Dgarde%2Den%2Dmilieu%2Dscolaire%2FDocuments%20partages%2FESG%2D%C3%89ducateur%20en%20service%20de%20garde%2FActivit%C3%A9s%2FJeux%20calme%2C%20d%C3%A9tente%2C%20relaxation%20et%20prise%20de%20conscience%20de%20soi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sdps1.sharepoint.com/sites/Service-de-garde-en-milieu-scolaire/Documents%20partages/Forms/AllItems.aspx?viewid=29a1a3ba%2D3008%2D47e2%2D8b33%2Dc29df2d513d0&amp;id=%2Fsites%2FService%2Dde%2Dgarde%2Den%2Dmilieu%2Dscolaire%2FDocuments%20partages%2FESG%2D%C3%89ducateur%20en%20service%20de%20garde%2FActivit%C3%A9s%2FBricolage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mailto:nathalie.boisvert@csdecou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8CCA2D1449DC4DBB5C730881273493" ma:contentTypeVersion="13" ma:contentTypeDescription="Crée un document." ma:contentTypeScope="" ma:versionID="653fa4cfe01d60f96a599da19625660e">
  <xsd:schema xmlns:xsd="http://www.w3.org/2001/XMLSchema" xmlns:xs="http://www.w3.org/2001/XMLSchema" xmlns:p="http://schemas.microsoft.com/office/2006/metadata/properties" xmlns:ns3="53b6d88e-080f-4b73-9d68-3019b326ae29" xmlns:ns4="d14c4d44-357b-40ce-9b69-0702ef4c4894" targetNamespace="http://schemas.microsoft.com/office/2006/metadata/properties" ma:root="true" ma:fieldsID="4d844c61bb50c39a6277e837125ad739" ns3:_="" ns4:_="">
    <xsd:import namespace="53b6d88e-080f-4b73-9d68-3019b326ae29"/>
    <xsd:import namespace="d14c4d44-357b-40ce-9b69-0702ef4c48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6d88e-080f-4b73-9d68-3019b326ae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c4d44-357b-40ce-9b69-0702ef4c4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DF35AF-A6FF-446D-8E8D-8106C6C6C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3D9787-61BE-4368-B1AF-978C109EF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6d88e-080f-4b73-9d68-3019b326ae29"/>
    <ds:schemaRef ds:uri="d14c4d44-357b-40ce-9b69-0702ef4c4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054C0C-F347-4210-A5F4-1010555DE92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14c4d44-357b-40ce-9b69-0702ef4c4894"/>
    <ds:schemaRef ds:uri="53b6d88e-080f-4b73-9d68-3019b326ae2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Links>
    <vt:vector size="18" baseType="variant">
      <vt:variant>
        <vt:i4>7798886</vt:i4>
      </vt:variant>
      <vt:variant>
        <vt:i4>6</vt:i4>
      </vt:variant>
      <vt:variant>
        <vt:i4>0</vt:i4>
      </vt:variant>
      <vt:variant>
        <vt:i4>5</vt:i4>
      </vt:variant>
      <vt:variant>
        <vt:lpwstr>https://csdps1.sharepoint.com/sites/Service-de-garde-en-milieu-scolaire/Documents partages/Forms/AllItems.aspx?viewid=29a1a3ba%2D3008%2D47e2%2D8b33%2Dc29df2d513d0&amp;id=%2Fsites%2FService%2Dde%2Dgarde%2Den%2Dmilieu%2Dscolaire%2FDocuments%20partages%2FESG%2D%C3%89ducateur%20en%20service%20de%20garde%2FActivit%C3%A9s%2FObservations%20et%20%C3%A9nigmes</vt:lpwstr>
      </vt:variant>
      <vt:variant>
        <vt:lpwstr/>
      </vt:variant>
      <vt:variant>
        <vt:i4>7798886</vt:i4>
      </vt:variant>
      <vt:variant>
        <vt:i4>3</vt:i4>
      </vt:variant>
      <vt:variant>
        <vt:i4>0</vt:i4>
      </vt:variant>
      <vt:variant>
        <vt:i4>5</vt:i4>
      </vt:variant>
      <vt:variant>
        <vt:lpwstr>https://csdps1.sharepoint.com/sites/Service-de-garde-en-milieu-scolaire/Documents partages/Forms/AllItems.aspx?viewid=29a1a3ba%2D3008%2D47e2%2D8b33%2Dc29df2d513d0&amp;id=%2Fsites%2FService%2Dde%2Dgarde%2Den%2Dmilieu%2Dscolaire%2FDocuments%20partages%2FESG%2D%C3%89ducateur%20en%20service%20de%20garde%2FActivit%C3%A9s%2FJeux%20calme%2C%20d%C3%A9tente%2C%20relaxation%20et%20prise%20de%20conscience%20de%20soi</vt:lpwstr>
      </vt:variant>
      <vt:variant>
        <vt:lpwstr/>
      </vt:variant>
      <vt:variant>
        <vt:i4>7798886</vt:i4>
      </vt:variant>
      <vt:variant>
        <vt:i4>0</vt:i4>
      </vt:variant>
      <vt:variant>
        <vt:i4>0</vt:i4>
      </vt:variant>
      <vt:variant>
        <vt:i4>5</vt:i4>
      </vt:variant>
      <vt:variant>
        <vt:lpwstr>https://csdps1.sharepoint.com/sites/Service-de-garde-en-milieu-scolaire/Documents partages/Forms/AllItems.aspx?viewid=29a1a3ba%2D3008%2D47e2%2D8b33%2Dc29df2d513d0&amp;id=%2Fsites%2FService%2Dde%2Dgarde%2Den%2Dmilieu%2Dscolaire%2FDocuments%20partages%2FESG%2D%C3%89ducateur%20en%20service%20de%20garde%2FActivit%C3%A9s%2FBricolage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Boisvert</dc:creator>
  <cp:keywords/>
  <dc:description/>
  <cp:lastModifiedBy>Nathalie Boisvert</cp:lastModifiedBy>
  <cp:revision>127</cp:revision>
  <dcterms:created xsi:type="dcterms:W3CDTF">2020-03-26T21:43:00Z</dcterms:created>
  <dcterms:modified xsi:type="dcterms:W3CDTF">2020-03-27T18:24:00Z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0x010100348CCA2D1449DC4DBB5C730881273493</vt:lpwstr>
  </property>
</Properties>
</file>