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20C" w:rsidRDefault="00B12865" w:rsidP="00E61E19">
      <w:pPr>
        <w:pStyle w:val="Annexesniveau2"/>
        <w:rPr>
          <w:noProof/>
        </w:rPr>
      </w:pPr>
      <w:bookmarkStart w:id="0" w:name="_Toc479609623"/>
      <w:bookmarkStart w:id="1" w:name="_Toc479611487"/>
      <w:bookmarkStart w:id="2" w:name="_GoBack"/>
      <w:bookmarkEnd w:id="2"/>
      <w:r w:rsidRPr="007170C9">
        <w:t>ÉVALUER</w:t>
      </w:r>
      <w:r w:rsidRPr="007170C9">
        <w:br/>
        <w:t xml:space="preserve">LIRE DES TEXTES VARIÉS ET APPRÉCIER DES ŒUVRES </w:t>
      </w:r>
    </w:p>
    <w:p w:rsidR="005C74BB" w:rsidRPr="007170C9" w:rsidRDefault="00B12865" w:rsidP="00E61E19">
      <w:pPr>
        <w:pStyle w:val="Annexesniveau2"/>
      </w:pPr>
      <w:r w:rsidRPr="007170C9">
        <w:t>LITTÉRAIRES</w:t>
      </w:r>
      <w:bookmarkEnd w:id="0"/>
      <w:bookmarkEnd w:id="1"/>
    </w:p>
    <w:p w:rsidR="005A7F34" w:rsidRDefault="005A7F34" w:rsidP="005A7F34">
      <w:pPr>
        <w:spacing w:after="120"/>
        <w:ind w:left="1068"/>
        <w:rPr>
          <w:rFonts w:ascii="Arial Narrow" w:hAnsi="Arial Narrow"/>
          <w:b/>
          <w:sz w:val="32"/>
          <w:szCs w:val="22"/>
          <w:lang w:eastAsia="en-US"/>
        </w:rPr>
      </w:pPr>
      <w:r>
        <w:rPr>
          <w:rFonts w:ascii="Arial Narrow" w:hAnsi="Arial Narrow"/>
          <w:b/>
          <w:sz w:val="32"/>
          <w:szCs w:val="22"/>
          <w:lang w:eastAsia="en-US"/>
        </w:rPr>
        <w:t>Description/Pratiques reconnues efficaces/activités de connaissance et situations de compétences</w:t>
      </w:r>
    </w:p>
    <w:p w:rsidR="005A7F34" w:rsidRDefault="005A7F34" w:rsidP="005A7F34">
      <w:pPr>
        <w:spacing w:after="120"/>
        <w:ind w:left="1068"/>
        <w:rPr>
          <w:rFonts w:ascii="Arial Narrow" w:hAnsi="Arial Narrow"/>
          <w:b/>
          <w:sz w:val="32"/>
          <w:szCs w:val="22"/>
          <w:lang w:eastAsia="en-US"/>
        </w:rPr>
      </w:pPr>
      <w:r>
        <w:rPr>
          <w:rFonts w:ascii="Arial Narrow" w:hAnsi="Arial Narrow"/>
          <w:b/>
          <w:sz w:val="32"/>
          <w:szCs w:val="22"/>
          <w:lang w:eastAsia="en-US"/>
        </w:rPr>
        <w:t>Critères d’évaluation et leur pondération</w:t>
      </w:r>
    </w:p>
    <w:p w:rsidR="005A7F34" w:rsidRDefault="005A7F34" w:rsidP="005A7F34">
      <w:pPr>
        <w:spacing w:after="120"/>
        <w:ind w:left="1068"/>
        <w:rPr>
          <w:rFonts w:ascii="Arial Narrow" w:hAnsi="Arial Narrow"/>
          <w:b/>
          <w:sz w:val="32"/>
          <w:szCs w:val="22"/>
          <w:lang w:eastAsia="en-US"/>
        </w:rPr>
      </w:pPr>
      <w:r>
        <w:rPr>
          <w:rFonts w:ascii="Arial Narrow" w:hAnsi="Arial Narrow"/>
          <w:b/>
          <w:sz w:val="32"/>
          <w:szCs w:val="22"/>
          <w:lang w:eastAsia="en-US"/>
        </w:rPr>
        <w:t>Annexes du Référentiel sur l’évaluation des apprentissages</w:t>
      </w:r>
    </w:p>
    <w:p w:rsidR="00C06DD9" w:rsidRPr="005A7F34" w:rsidRDefault="00153D38" w:rsidP="00553FEE">
      <w:pPr>
        <w:numPr>
          <w:ilvl w:val="0"/>
          <w:numId w:val="72"/>
        </w:numPr>
        <w:spacing w:after="240"/>
        <w:rPr>
          <w:rFonts w:ascii="Arial Narrow" w:hAnsi="Arial Narrow"/>
          <w:sz w:val="32"/>
          <w:szCs w:val="22"/>
          <w:lang w:eastAsia="en-US"/>
        </w:rPr>
      </w:pPr>
      <w:r w:rsidRPr="005A7F34">
        <w:rPr>
          <w:rFonts w:ascii="Arial Narrow" w:hAnsi="Arial Narrow"/>
          <w:sz w:val="32"/>
          <w:szCs w:val="22"/>
          <w:lang w:eastAsia="en-US"/>
        </w:rPr>
        <w:t>Annexe 13</w:t>
      </w:r>
      <w:r w:rsidR="00C06DD9" w:rsidRPr="005A7F34">
        <w:rPr>
          <w:rFonts w:ascii="Arial Narrow" w:hAnsi="Arial Narrow"/>
          <w:sz w:val="32"/>
          <w:szCs w:val="22"/>
          <w:lang w:eastAsia="en-US"/>
        </w:rPr>
        <w:t> : Exemple d’activité de connaissance en lecture</w:t>
      </w:r>
    </w:p>
    <w:p w:rsidR="00153D38" w:rsidRPr="005A7F34" w:rsidRDefault="00153D38" w:rsidP="00553FEE">
      <w:pPr>
        <w:numPr>
          <w:ilvl w:val="0"/>
          <w:numId w:val="72"/>
        </w:numPr>
        <w:spacing w:after="240"/>
        <w:rPr>
          <w:rFonts w:ascii="Arial Narrow" w:hAnsi="Arial Narrow"/>
          <w:sz w:val="32"/>
          <w:szCs w:val="22"/>
          <w:lang w:eastAsia="en-US"/>
        </w:rPr>
      </w:pPr>
      <w:r w:rsidRPr="005A7F34">
        <w:rPr>
          <w:rFonts w:ascii="Arial Narrow" w:hAnsi="Arial Narrow"/>
          <w:sz w:val="32"/>
          <w:szCs w:val="22"/>
          <w:lang w:eastAsia="en-US"/>
        </w:rPr>
        <w:t>Annexe 14</w:t>
      </w:r>
      <w:r w:rsidR="00742FFF" w:rsidRPr="005A7F34">
        <w:rPr>
          <w:rFonts w:ascii="Arial Narrow" w:hAnsi="Arial Narrow"/>
          <w:sz w:val="32"/>
          <w:szCs w:val="22"/>
          <w:lang w:eastAsia="en-US"/>
        </w:rPr>
        <w:t xml:space="preserve"> : </w:t>
      </w:r>
      <w:r w:rsidR="00065B1F" w:rsidRPr="005A7F34">
        <w:rPr>
          <w:rFonts w:ascii="Arial Narrow" w:hAnsi="Arial Narrow"/>
          <w:sz w:val="32"/>
          <w:szCs w:val="22"/>
          <w:lang w:eastAsia="en-US"/>
        </w:rPr>
        <w:t>Les entretiens de lecture</w:t>
      </w:r>
    </w:p>
    <w:p w:rsidR="005C74BB" w:rsidRPr="005A7F34" w:rsidRDefault="00153D38" w:rsidP="00553FEE">
      <w:pPr>
        <w:numPr>
          <w:ilvl w:val="0"/>
          <w:numId w:val="72"/>
        </w:numPr>
        <w:spacing w:after="240"/>
        <w:rPr>
          <w:rFonts w:ascii="Arial Narrow" w:hAnsi="Arial Narrow"/>
          <w:sz w:val="32"/>
          <w:szCs w:val="22"/>
          <w:lang w:eastAsia="en-US"/>
        </w:rPr>
      </w:pPr>
      <w:r w:rsidRPr="005A7F34">
        <w:rPr>
          <w:rFonts w:ascii="Arial Narrow" w:hAnsi="Arial Narrow"/>
          <w:sz w:val="32"/>
          <w:szCs w:val="22"/>
          <w:lang w:eastAsia="en-US"/>
        </w:rPr>
        <w:t>Annexe 15</w:t>
      </w:r>
      <w:r w:rsidR="00742FFF" w:rsidRPr="005A7F34">
        <w:rPr>
          <w:rFonts w:ascii="Arial Narrow" w:hAnsi="Arial Narrow"/>
          <w:sz w:val="32"/>
          <w:szCs w:val="22"/>
          <w:lang w:eastAsia="en-US"/>
        </w:rPr>
        <w:t xml:space="preserve"> : </w:t>
      </w:r>
      <w:r w:rsidR="00811BD1" w:rsidRPr="005A7F34">
        <w:rPr>
          <w:rFonts w:ascii="Arial Narrow" w:hAnsi="Arial Narrow"/>
          <w:sz w:val="32"/>
          <w:szCs w:val="22"/>
          <w:lang w:eastAsia="en-US"/>
        </w:rPr>
        <w:t xml:space="preserve">Les dimensions de la lecture </w:t>
      </w:r>
      <w:r w:rsidR="00811BD1" w:rsidRPr="005A7F34">
        <w:rPr>
          <w:rFonts w:ascii="Arial Narrow" w:hAnsi="Arial Narrow"/>
          <w:i/>
          <w:sz w:val="28"/>
          <w:szCs w:val="22"/>
          <w:lang w:eastAsia="en-US"/>
        </w:rPr>
        <w:t>(m</w:t>
      </w:r>
      <w:r w:rsidR="005C74BB" w:rsidRPr="005A7F34">
        <w:rPr>
          <w:rFonts w:ascii="Arial Narrow" w:hAnsi="Arial Narrow"/>
          <w:i/>
          <w:sz w:val="28"/>
          <w:szCs w:val="22"/>
          <w:lang w:eastAsia="en-US"/>
        </w:rPr>
        <w:t>ieux comprendre les critères d’évaluation</w:t>
      </w:r>
      <w:r w:rsidR="00811BD1" w:rsidRPr="005A7F34">
        <w:rPr>
          <w:rFonts w:ascii="Arial Narrow" w:hAnsi="Arial Narrow"/>
          <w:i/>
          <w:sz w:val="28"/>
          <w:szCs w:val="22"/>
          <w:lang w:eastAsia="en-US"/>
        </w:rPr>
        <w:t>)</w:t>
      </w:r>
    </w:p>
    <w:p w:rsidR="002A5876" w:rsidRPr="005A7F34" w:rsidRDefault="00153D38" w:rsidP="00553FEE">
      <w:pPr>
        <w:numPr>
          <w:ilvl w:val="0"/>
          <w:numId w:val="72"/>
        </w:numPr>
        <w:spacing w:after="240"/>
        <w:rPr>
          <w:rFonts w:ascii="Arial Narrow" w:hAnsi="Arial Narrow"/>
          <w:sz w:val="32"/>
          <w:szCs w:val="22"/>
          <w:lang w:eastAsia="en-US"/>
        </w:rPr>
      </w:pPr>
      <w:r w:rsidRPr="005A7F34">
        <w:rPr>
          <w:rFonts w:ascii="Arial Narrow" w:hAnsi="Arial Narrow"/>
          <w:sz w:val="32"/>
          <w:szCs w:val="22"/>
          <w:lang w:eastAsia="en-US"/>
        </w:rPr>
        <w:t>Annexe 16</w:t>
      </w:r>
      <w:r w:rsidR="002A5876" w:rsidRPr="005A7F34">
        <w:rPr>
          <w:rFonts w:ascii="Arial Narrow" w:hAnsi="Arial Narrow"/>
          <w:sz w:val="32"/>
          <w:szCs w:val="22"/>
          <w:lang w:eastAsia="en-US"/>
        </w:rPr>
        <w:t xml:space="preserve"> : Réglettes d’appréciation </w:t>
      </w:r>
      <w:r w:rsidR="002A5876" w:rsidRPr="005A7F34">
        <w:rPr>
          <w:rFonts w:ascii="Arial Narrow" w:hAnsi="Arial Narrow"/>
          <w:i/>
          <w:sz w:val="32"/>
          <w:szCs w:val="22"/>
          <w:lang w:eastAsia="en-US"/>
        </w:rPr>
        <w:t>Lire des textes variés</w:t>
      </w:r>
    </w:p>
    <w:p w:rsidR="005C74BB" w:rsidRDefault="005C74BB" w:rsidP="006731A1">
      <w:pPr>
        <w:pStyle w:val="Pieddepage"/>
        <w:tabs>
          <w:tab w:val="clear" w:pos="8640"/>
        </w:tabs>
        <w:ind w:right="-1558"/>
        <w:rPr>
          <w:b/>
          <w:sz w:val="32"/>
          <w:szCs w:val="24"/>
        </w:rPr>
      </w:pPr>
    </w:p>
    <w:p w:rsidR="00553FEE" w:rsidRDefault="00BD720C" w:rsidP="006731A1">
      <w:pPr>
        <w:pStyle w:val="Pieddepage"/>
        <w:tabs>
          <w:tab w:val="clear" w:pos="8640"/>
        </w:tabs>
        <w:ind w:right="-1558"/>
        <w:rPr>
          <w:b/>
          <w:sz w:val="32"/>
          <w:szCs w:val="24"/>
        </w:rPr>
      </w:pPr>
      <w:r>
        <w:rPr>
          <w:noProof/>
        </w:rPr>
        <w:drawing>
          <wp:anchor distT="0" distB="0" distL="114300" distR="114300" simplePos="0" relativeHeight="252340736" behindDoc="0" locked="0" layoutInCell="1" allowOverlap="1">
            <wp:simplePos x="0" y="0"/>
            <wp:positionH relativeFrom="margin">
              <wp:posOffset>352082</wp:posOffset>
            </wp:positionH>
            <wp:positionV relativeFrom="paragraph">
              <wp:posOffset>21590</wp:posOffset>
            </wp:positionV>
            <wp:extent cx="6126863" cy="3954145"/>
            <wp:effectExtent l="0" t="0" r="0" b="0"/>
            <wp:wrapNone/>
            <wp:docPr id="87" name="Image 87" descr="Résultats de recherche d'images pour « li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lire »"/>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657" t="22593" b="19101"/>
                    <a:stretch/>
                  </pic:blipFill>
                  <pic:spPr bwMode="auto">
                    <a:xfrm>
                      <a:off x="0" y="0"/>
                      <a:ext cx="6126863" cy="3954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3FEE" w:rsidRDefault="00553FEE" w:rsidP="006731A1">
      <w:pPr>
        <w:pStyle w:val="Pieddepage"/>
        <w:tabs>
          <w:tab w:val="clear" w:pos="8640"/>
        </w:tabs>
        <w:ind w:right="-1558"/>
        <w:rPr>
          <w:b/>
          <w:sz w:val="32"/>
          <w:szCs w:val="24"/>
        </w:rPr>
      </w:pPr>
    </w:p>
    <w:p w:rsidR="00553FEE" w:rsidRDefault="00553FEE" w:rsidP="006731A1">
      <w:pPr>
        <w:pStyle w:val="Pieddepage"/>
        <w:tabs>
          <w:tab w:val="clear" w:pos="8640"/>
        </w:tabs>
        <w:ind w:right="-1558"/>
        <w:rPr>
          <w:b/>
          <w:sz w:val="32"/>
          <w:szCs w:val="24"/>
        </w:rPr>
      </w:pPr>
    </w:p>
    <w:p w:rsidR="00553FEE" w:rsidRDefault="00553FEE" w:rsidP="006731A1">
      <w:pPr>
        <w:pStyle w:val="Pieddepage"/>
        <w:tabs>
          <w:tab w:val="clear" w:pos="8640"/>
        </w:tabs>
        <w:ind w:right="-1558"/>
        <w:rPr>
          <w:b/>
          <w:sz w:val="32"/>
          <w:szCs w:val="24"/>
        </w:rPr>
      </w:pPr>
    </w:p>
    <w:p w:rsidR="00553FEE" w:rsidRDefault="00553FEE" w:rsidP="006731A1">
      <w:pPr>
        <w:pStyle w:val="Pieddepage"/>
        <w:tabs>
          <w:tab w:val="clear" w:pos="8640"/>
        </w:tabs>
        <w:ind w:right="-1558"/>
        <w:rPr>
          <w:b/>
          <w:sz w:val="32"/>
          <w:szCs w:val="24"/>
        </w:rPr>
      </w:pPr>
    </w:p>
    <w:p w:rsidR="00553FEE" w:rsidRDefault="00553FEE" w:rsidP="006731A1">
      <w:pPr>
        <w:pStyle w:val="Pieddepage"/>
        <w:tabs>
          <w:tab w:val="clear" w:pos="8640"/>
        </w:tabs>
        <w:ind w:right="-1558"/>
        <w:rPr>
          <w:b/>
          <w:sz w:val="32"/>
          <w:szCs w:val="24"/>
        </w:rPr>
      </w:pPr>
    </w:p>
    <w:p w:rsidR="00553FEE" w:rsidRDefault="00553FEE" w:rsidP="006731A1">
      <w:pPr>
        <w:pStyle w:val="Pieddepage"/>
        <w:tabs>
          <w:tab w:val="clear" w:pos="8640"/>
        </w:tabs>
        <w:ind w:right="-1558"/>
        <w:rPr>
          <w:b/>
          <w:sz w:val="32"/>
          <w:szCs w:val="24"/>
        </w:rPr>
      </w:pPr>
    </w:p>
    <w:p w:rsidR="00553FEE" w:rsidRDefault="00553FEE" w:rsidP="006731A1">
      <w:pPr>
        <w:pStyle w:val="Pieddepage"/>
        <w:tabs>
          <w:tab w:val="clear" w:pos="8640"/>
        </w:tabs>
        <w:ind w:right="-1558"/>
        <w:rPr>
          <w:b/>
          <w:sz w:val="32"/>
          <w:szCs w:val="24"/>
        </w:rPr>
      </w:pPr>
    </w:p>
    <w:p w:rsidR="00553FEE" w:rsidRDefault="00553FEE" w:rsidP="006731A1">
      <w:pPr>
        <w:pStyle w:val="Pieddepage"/>
        <w:tabs>
          <w:tab w:val="clear" w:pos="8640"/>
        </w:tabs>
        <w:ind w:right="-1558"/>
        <w:rPr>
          <w:b/>
          <w:sz w:val="32"/>
          <w:szCs w:val="24"/>
        </w:rPr>
      </w:pPr>
    </w:p>
    <w:p w:rsidR="00BD720C" w:rsidRDefault="00BD720C" w:rsidP="006731A1">
      <w:pPr>
        <w:pStyle w:val="Pieddepage"/>
        <w:tabs>
          <w:tab w:val="clear" w:pos="8640"/>
        </w:tabs>
        <w:ind w:right="-1558"/>
        <w:rPr>
          <w:b/>
          <w:sz w:val="32"/>
          <w:szCs w:val="24"/>
        </w:rPr>
      </w:pPr>
    </w:p>
    <w:p w:rsidR="00BD720C" w:rsidRDefault="00BD720C" w:rsidP="006731A1">
      <w:pPr>
        <w:pStyle w:val="Pieddepage"/>
        <w:tabs>
          <w:tab w:val="clear" w:pos="8640"/>
        </w:tabs>
        <w:ind w:right="-1558"/>
        <w:rPr>
          <w:b/>
          <w:sz w:val="32"/>
          <w:szCs w:val="24"/>
        </w:rPr>
      </w:pPr>
    </w:p>
    <w:p w:rsidR="00BD720C" w:rsidRDefault="00BD720C" w:rsidP="006731A1">
      <w:pPr>
        <w:pStyle w:val="Pieddepage"/>
        <w:tabs>
          <w:tab w:val="clear" w:pos="8640"/>
        </w:tabs>
        <w:ind w:right="-1558"/>
        <w:rPr>
          <w:b/>
          <w:sz w:val="32"/>
          <w:szCs w:val="24"/>
        </w:rPr>
      </w:pPr>
    </w:p>
    <w:p w:rsidR="00BD720C" w:rsidRDefault="00BD720C" w:rsidP="006731A1">
      <w:pPr>
        <w:pStyle w:val="Pieddepage"/>
        <w:tabs>
          <w:tab w:val="clear" w:pos="8640"/>
        </w:tabs>
        <w:ind w:right="-1558"/>
        <w:rPr>
          <w:b/>
          <w:sz w:val="32"/>
          <w:szCs w:val="24"/>
        </w:rPr>
      </w:pPr>
    </w:p>
    <w:p w:rsidR="00BD720C" w:rsidRDefault="00BD720C" w:rsidP="006731A1">
      <w:pPr>
        <w:pStyle w:val="Pieddepage"/>
        <w:tabs>
          <w:tab w:val="clear" w:pos="8640"/>
        </w:tabs>
        <w:ind w:right="-1558"/>
        <w:rPr>
          <w:b/>
          <w:sz w:val="32"/>
          <w:szCs w:val="24"/>
        </w:rPr>
      </w:pPr>
    </w:p>
    <w:p w:rsidR="00553FEE" w:rsidRDefault="00553FEE" w:rsidP="006731A1">
      <w:pPr>
        <w:pStyle w:val="Pieddepage"/>
        <w:tabs>
          <w:tab w:val="clear" w:pos="8640"/>
        </w:tabs>
        <w:ind w:right="-1558"/>
        <w:rPr>
          <w:b/>
          <w:sz w:val="32"/>
          <w:szCs w:val="24"/>
        </w:rPr>
      </w:pPr>
    </w:p>
    <w:p w:rsidR="00553FEE" w:rsidRDefault="00553FEE" w:rsidP="006731A1">
      <w:pPr>
        <w:pStyle w:val="Pieddepage"/>
        <w:tabs>
          <w:tab w:val="clear" w:pos="8640"/>
        </w:tabs>
        <w:ind w:right="-1558"/>
        <w:rPr>
          <w:b/>
          <w:sz w:val="32"/>
          <w:szCs w:val="24"/>
        </w:rPr>
      </w:pPr>
    </w:p>
    <w:p w:rsidR="002352B2" w:rsidRDefault="002352B2" w:rsidP="006731A1">
      <w:pPr>
        <w:pStyle w:val="Pieddepage"/>
        <w:tabs>
          <w:tab w:val="clear" w:pos="8640"/>
        </w:tabs>
        <w:ind w:right="-1558"/>
        <w:rPr>
          <w:b/>
          <w:sz w:val="32"/>
          <w:szCs w:val="24"/>
        </w:rPr>
        <w:sectPr w:rsidR="002352B2" w:rsidSect="005D59BF">
          <w:footerReference w:type="default" r:id="rId9"/>
          <w:pgSz w:w="12240" w:h="15840"/>
          <w:pgMar w:top="851" w:right="851" w:bottom="851" w:left="709" w:header="709" w:footer="432" w:gutter="0"/>
          <w:cols w:space="708"/>
          <w:docGrid w:linePitch="360"/>
        </w:sectPr>
      </w:pPr>
    </w:p>
    <w:p w:rsidR="002352B2" w:rsidRPr="0001561F" w:rsidRDefault="002352B2" w:rsidP="002352B2">
      <w:pPr>
        <w:pStyle w:val="03-Titreniveau2Rfrentielval"/>
      </w:pPr>
      <w:bookmarkStart w:id="3" w:name="_Toc479609575"/>
      <w:bookmarkStart w:id="4" w:name="_Toc479611441"/>
      <w:r w:rsidRPr="0001561F">
        <w:lastRenderedPageBreak/>
        <w:t>FRANÇAIS</w:t>
      </w:r>
      <w:r w:rsidRPr="0001561F">
        <w:br/>
      </w:r>
      <w:r w:rsidRPr="00A17EC5">
        <w:rPr>
          <w:noProof/>
          <w:color w:val="808080"/>
          <w:szCs w:val="24"/>
        </w:rPr>
        <mc:AlternateContent>
          <mc:Choice Requires="wps">
            <w:drawing>
              <wp:anchor distT="0" distB="0" distL="114300" distR="114300" simplePos="0" relativeHeight="252347904" behindDoc="0" locked="0" layoutInCell="1" allowOverlap="1" wp14:anchorId="27472770" wp14:editId="6FC0AB35">
                <wp:simplePos x="0" y="0"/>
                <wp:positionH relativeFrom="column">
                  <wp:posOffset>46355</wp:posOffset>
                </wp:positionH>
                <wp:positionV relativeFrom="paragraph">
                  <wp:posOffset>479425</wp:posOffset>
                </wp:positionV>
                <wp:extent cx="6927215" cy="2872740"/>
                <wp:effectExtent l="6985" t="9525" r="9525" b="13335"/>
                <wp:wrapNone/>
                <wp:docPr id="1612" name="Text Box 1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215" cy="2872740"/>
                        </a:xfrm>
                        <a:prstGeom prst="rect">
                          <a:avLst/>
                        </a:prstGeom>
                        <a:solidFill>
                          <a:srgbClr val="FFFFFF"/>
                        </a:solidFill>
                        <a:ln w="9525" cap="rnd">
                          <a:solidFill>
                            <a:srgbClr val="000000"/>
                          </a:solidFill>
                          <a:prstDash val="sysDot"/>
                          <a:miter lim="800000"/>
                          <a:headEnd/>
                          <a:tailEnd/>
                        </a:ln>
                      </wps:spPr>
                      <wps:txbx>
                        <w:txbxContent>
                          <w:p w:rsidR="002352B2" w:rsidRPr="00A9753C" w:rsidRDefault="002352B2" w:rsidP="002352B2">
                            <w:pPr>
                              <w:spacing w:after="80"/>
                              <w:jc w:val="both"/>
                              <w:rPr>
                                <w:szCs w:val="22"/>
                              </w:rPr>
                            </w:pPr>
                            <w:r w:rsidRPr="00A9753C">
                              <w:rPr>
                                <w:szCs w:val="22"/>
                              </w:rPr>
                              <w:t xml:space="preserve">Pour apprendre à </w:t>
                            </w:r>
                            <w:r w:rsidRPr="00A9753C">
                              <w:rPr>
                                <w:i/>
                                <w:szCs w:val="22"/>
                              </w:rPr>
                              <w:t>Lire des textes variés</w:t>
                            </w:r>
                            <w:r w:rsidRPr="00A9753C">
                              <w:rPr>
                                <w:szCs w:val="22"/>
                              </w:rPr>
                              <w:t xml:space="preserve">, les élèves doivent acquérir des connaissances et des stratégies se rapportant aux textes littéraires et courants. Pour donner du sens à ce qu’ils lisent, les élèves ont besoin de connaissances sur la langue </w:t>
                            </w:r>
                            <w:r w:rsidRPr="006D1FBD">
                              <w:rPr>
                                <w:i/>
                                <w:sz w:val="16"/>
                                <w:szCs w:val="22"/>
                              </w:rPr>
                              <w:t>(ex : vocabulaire, structure des textes et des phrases, types et genres de textes)</w:t>
                            </w:r>
                            <w:r w:rsidRPr="00A9753C">
                              <w:rPr>
                                <w:szCs w:val="22"/>
                              </w:rPr>
                              <w:t xml:space="preserve"> e</w:t>
                            </w:r>
                            <w:r>
                              <w:rPr>
                                <w:szCs w:val="22"/>
                              </w:rPr>
                              <w:t>t sur le monde qui les entoure</w:t>
                            </w:r>
                            <w:r w:rsidRPr="00A9753C">
                              <w:rPr>
                                <w:szCs w:val="22"/>
                              </w:rPr>
                              <w:t>. Ils doivent également être en contact avec des textes de plus en plus complexes et apprendre à recourir à des stratégies efficaces. Tout comme les connaissances, les stratégies doivent être acquises progressivement et souvent rappelées avant d’être utilisées spontanément et à bon escient.</w:t>
                            </w:r>
                          </w:p>
                          <w:p w:rsidR="002352B2" w:rsidRPr="000F3F76" w:rsidRDefault="002352B2" w:rsidP="002352B2">
                            <w:pPr>
                              <w:spacing w:after="80"/>
                              <w:jc w:val="both"/>
                              <w:rPr>
                                <w:b/>
                              </w:rPr>
                            </w:pPr>
                            <w:r>
                              <w:rPr>
                                <w:b/>
                              </w:rPr>
                              <w:t>Exemples de p</w:t>
                            </w:r>
                            <w:r w:rsidRPr="000F3F76">
                              <w:rPr>
                                <w:b/>
                              </w:rPr>
                              <w:t>ratiques reconnues efficaces pour développer la compétence :</w:t>
                            </w:r>
                          </w:p>
                          <w:p w:rsidR="002352B2" w:rsidRDefault="002352B2" w:rsidP="002352B2">
                            <w:pPr>
                              <w:numPr>
                                <w:ilvl w:val="0"/>
                                <w:numId w:val="98"/>
                              </w:numPr>
                              <w:ind w:left="284"/>
                              <w:jc w:val="both"/>
                              <w:rPr>
                                <w:sz w:val="22"/>
                              </w:rPr>
                            </w:pPr>
                            <w:r>
                              <w:rPr>
                                <w:sz w:val="22"/>
                              </w:rPr>
                              <w:t>Lire tous les jours aux élèves</w:t>
                            </w:r>
                          </w:p>
                          <w:p w:rsidR="002352B2" w:rsidRDefault="002352B2" w:rsidP="002352B2">
                            <w:pPr>
                              <w:numPr>
                                <w:ilvl w:val="0"/>
                                <w:numId w:val="98"/>
                              </w:numPr>
                              <w:ind w:left="284"/>
                              <w:jc w:val="both"/>
                              <w:rPr>
                                <w:sz w:val="22"/>
                              </w:rPr>
                            </w:pPr>
                            <w:r>
                              <w:rPr>
                                <w:sz w:val="22"/>
                              </w:rPr>
                              <w:t>Intégrer une approche équilibrée de la lecture (lecture interactive, lecture guidée, lecture partagée, etc.)</w:t>
                            </w:r>
                          </w:p>
                          <w:p w:rsidR="002352B2" w:rsidRPr="000B5EB6" w:rsidRDefault="002352B2" w:rsidP="002352B2">
                            <w:pPr>
                              <w:numPr>
                                <w:ilvl w:val="0"/>
                                <w:numId w:val="98"/>
                              </w:numPr>
                              <w:ind w:left="284"/>
                              <w:jc w:val="both"/>
                              <w:rPr>
                                <w:sz w:val="22"/>
                              </w:rPr>
                            </w:pPr>
                            <w:r w:rsidRPr="000B5EB6">
                              <w:rPr>
                                <w:sz w:val="22"/>
                              </w:rPr>
                              <w:t>Enseigner explicitement les stratégies de lecture</w:t>
                            </w:r>
                          </w:p>
                          <w:p w:rsidR="002352B2" w:rsidRPr="000B5EB6" w:rsidRDefault="002352B2" w:rsidP="002352B2">
                            <w:pPr>
                              <w:numPr>
                                <w:ilvl w:val="0"/>
                                <w:numId w:val="98"/>
                              </w:numPr>
                              <w:ind w:left="284"/>
                              <w:jc w:val="both"/>
                              <w:rPr>
                                <w:sz w:val="22"/>
                              </w:rPr>
                            </w:pPr>
                            <w:r w:rsidRPr="000B5EB6">
                              <w:rPr>
                                <w:sz w:val="22"/>
                              </w:rPr>
                              <w:t>Utiliser l’entretien de lecture pour constater la progression, les stratégies utilisées et les difficultés des élèves (Annexe 14)</w:t>
                            </w:r>
                          </w:p>
                          <w:p w:rsidR="002352B2" w:rsidRPr="000B5EB6" w:rsidRDefault="002352B2" w:rsidP="002352B2">
                            <w:pPr>
                              <w:numPr>
                                <w:ilvl w:val="0"/>
                                <w:numId w:val="98"/>
                              </w:numPr>
                              <w:ind w:left="284"/>
                              <w:jc w:val="both"/>
                              <w:rPr>
                                <w:sz w:val="22"/>
                              </w:rPr>
                            </w:pPr>
                            <w:r w:rsidRPr="000B5EB6">
                              <w:rPr>
                                <w:sz w:val="22"/>
                              </w:rPr>
                              <w:t xml:space="preserve">Modéliser la démarche pour choisir un livre à sa pointure </w:t>
                            </w:r>
                          </w:p>
                          <w:p w:rsidR="002352B2" w:rsidRDefault="002352B2" w:rsidP="002352B2">
                            <w:pPr>
                              <w:numPr>
                                <w:ilvl w:val="0"/>
                                <w:numId w:val="98"/>
                              </w:numPr>
                              <w:ind w:left="284"/>
                              <w:jc w:val="both"/>
                              <w:rPr>
                                <w:sz w:val="22"/>
                              </w:rPr>
                            </w:pPr>
                            <w:r w:rsidRPr="000B5EB6">
                              <w:rPr>
                                <w:sz w:val="22"/>
                              </w:rPr>
                              <w:t>Utiliser un référentiel</w:t>
                            </w:r>
                            <w:r>
                              <w:rPr>
                                <w:sz w:val="22"/>
                              </w:rPr>
                              <w:t xml:space="preserve"> de mots questions et leur signification</w:t>
                            </w:r>
                          </w:p>
                          <w:p w:rsidR="002352B2" w:rsidRPr="007C3FA7" w:rsidRDefault="002352B2" w:rsidP="002352B2">
                            <w:pPr>
                              <w:numPr>
                                <w:ilvl w:val="0"/>
                                <w:numId w:val="98"/>
                              </w:numPr>
                              <w:ind w:left="284"/>
                              <w:jc w:val="both"/>
                              <w:rPr>
                                <w:sz w:val="22"/>
                              </w:rPr>
                            </w:pPr>
                            <w:r w:rsidRPr="007C3FA7">
                              <w:rPr>
                                <w:sz w:val="22"/>
                              </w:rPr>
                              <w:t>Assurer le développement de la fluidité</w:t>
                            </w:r>
                          </w:p>
                          <w:p w:rsidR="002352B2" w:rsidRPr="00E80734" w:rsidRDefault="002352B2" w:rsidP="002352B2">
                            <w:pPr>
                              <w:numPr>
                                <w:ilvl w:val="0"/>
                                <w:numId w:val="98"/>
                              </w:numPr>
                              <w:ind w:left="284"/>
                              <w:jc w:val="both"/>
                              <w:rPr>
                                <w:sz w:val="22"/>
                              </w:rPr>
                            </w:pPr>
                            <w:r>
                              <w:rPr>
                                <w:sz w:val="22"/>
                              </w:rPr>
                              <w:t>Offrir des lectures sur des thèmes variés en exploitant différents genres littéraires</w:t>
                            </w:r>
                          </w:p>
                          <w:p w:rsidR="002352B2" w:rsidRPr="00E80734" w:rsidRDefault="002352B2" w:rsidP="002352B2">
                            <w:pPr>
                              <w:numPr>
                                <w:ilvl w:val="0"/>
                                <w:numId w:val="98"/>
                              </w:numPr>
                              <w:ind w:left="284"/>
                              <w:rPr>
                                <w:sz w:val="22"/>
                              </w:rPr>
                            </w:pPr>
                            <w:r>
                              <w:rPr>
                                <w:sz w:val="22"/>
                              </w:rPr>
                              <w:t xml:space="preserve">Mettre en place l’approche les </w:t>
                            </w:r>
                            <w:r w:rsidRPr="00D10781">
                              <w:rPr>
                                <w:i/>
                                <w:sz w:val="22"/>
                              </w:rPr>
                              <w:t>Cinq au quotidien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72770" id="Text Box 1738" o:spid="_x0000_s1050" type="#_x0000_t202" style="position:absolute;left:0;text-align:left;margin-left:3.65pt;margin-top:37.75pt;width:545.45pt;height:226.2pt;z-index:25234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">
                <v:stroke dashstyle="1 1" endcap="round"/>
                <v:textbox>
                  <w:txbxContent>
                    <w:p w:rsidR="002352B2" w:rsidRPr="00A9753C" w:rsidRDefault="002352B2" w:rsidP="002352B2">
                      <w:pPr>
                        <w:spacing w:after="80"/>
                        <w:jc w:val="both"/>
                        <w:rPr>
                          <w:szCs w:val="22"/>
                        </w:rPr>
                      </w:pPr>
                      <w:r w:rsidRPr="00A9753C">
                        <w:rPr>
                          <w:szCs w:val="22"/>
                        </w:rPr>
                        <w:t xml:space="preserve">Pour apprendre à </w:t>
                      </w:r>
                      <w:r w:rsidRPr="00A9753C">
                        <w:rPr>
                          <w:i/>
                          <w:szCs w:val="22"/>
                        </w:rPr>
                        <w:t>Lire des textes variés</w:t>
                      </w:r>
                      <w:r w:rsidRPr="00A9753C">
                        <w:rPr>
                          <w:szCs w:val="22"/>
                        </w:rPr>
                        <w:t xml:space="preserve">, les élèves doivent acquérir des connaissances et des stratégies se rapportant aux textes littéraires et courants. Pour donner du sens à ce qu’ils lisent, les élèves ont besoin de connaissances sur la langue </w:t>
                      </w:r>
                      <w:r w:rsidRPr="006D1FBD">
                        <w:rPr>
                          <w:i/>
                          <w:sz w:val="16"/>
                          <w:szCs w:val="22"/>
                        </w:rPr>
                        <w:t>(ex : vocabulaire, structure des textes et des phrases, types et genres de textes)</w:t>
                      </w:r>
                      <w:r w:rsidRPr="00A9753C">
                        <w:rPr>
                          <w:szCs w:val="22"/>
                        </w:rPr>
                        <w:t xml:space="preserve"> e</w:t>
                      </w:r>
                      <w:r>
                        <w:rPr>
                          <w:szCs w:val="22"/>
                        </w:rPr>
                        <w:t>t sur le monde qui les entoure</w:t>
                      </w:r>
                      <w:r w:rsidRPr="00A9753C">
                        <w:rPr>
                          <w:szCs w:val="22"/>
                        </w:rPr>
                        <w:t>. Ils doivent également être en contact avec des textes de plus en plus complexes et apprendre à recourir à des stratégies efficaces. Tout comme les connaissances, les stratégies doivent être acquises progressivement et souvent rappelées avant d’être utilisées spontanément et à bon escient.</w:t>
                      </w:r>
                    </w:p>
                    <w:p w:rsidR="002352B2" w:rsidRPr="000F3F76" w:rsidRDefault="002352B2" w:rsidP="002352B2">
                      <w:pPr>
                        <w:spacing w:after="80"/>
                        <w:jc w:val="both"/>
                        <w:rPr>
                          <w:b/>
                        </w:rPr>
                      </w:pPr>
                      <w:r>
                        <w:rPr>
                          <w:b/>
                        </w:rPr>
                        <w:t>Exemples de p</w:t>
                      </w:r>
                      <w:r w:rsidRPr="000F3F76">
                        <w:rPr>
                          <w:b/>
                        </w:rPr>
                        <w:t>ratiques reconnues efficaces pour développer la compétence :</w:t>
                      </w:r>
                    </w:p>
                    <w:p w:rsidR="002352B2" w:rsidRDefault="002352B2" w:rsidP="002352B2">
                      <w:pPr>
                        <w:numPr>
                          <w:ilvl w:val="0"/>
                          <w:numId w:val="98"/>
                        </w:numPr>
                        <w:ind w:left="284"/>
                        <w:jc w:val="both"/>
                        <w:rPr>
                          <w:sz w:val="22"/>
                        </w:rPr>
                      </w:pPr>
                      <w:r>
                        <w:rPr>
                          <w:sz w:val="22"/>
                        </w:rPr>
                        <w:t>Lire tous les jours aux élèves</w:t>
                      </w:r>
                    </w:p>
                    <w:p w:rsidR="002352B2" w:rsidRDefault="002352B2" w:rsidP="002352B2">
                      <w:pPr>
                        <w:numPr>
                          <w:ilvl w:val="0"/>
                          <w:numId w:val="98"/>
                        </w:numPr>
                        <w:ind w:left="284"/>
                        <w:jc w:val="both"/>
                        <w:rPr>
                          <w:sz w:val="22"/>
                        </w:rPr>
                      </w:pPr>
                      <w:r>
                        <w:rPr>
                          <w:sz w:val="22"/>
                        </w:rPr>
                        <w:t>Intégrer une approche équilibrée de la lecture (lecture interactive, lecture guidée, lecture partagée, etc.)</w:t>
                      </w:r>
                    </w:p>
                    <w:p w:rsidR="002352B2" w:rsidRPr="000B5EB6" w:rsidRDefault="002352B2" w:rsidP="002352B2">
                      <w:pPr>
                        <w:numPr>
                          <w:ilvl w:val="0"/>
                          <w:numId w:val="98"/>
                        </w:numPr>
                        <w:ind w:left="284"/>
                        <w:jc w:val="both"/>
                        <w:rPr>
                          <w:sz w:val="22"/>
                        </w:rPr>
                      </w:pPr>
                      <w:r w:rsidRPr="000B5EB6">
                        <w:rPr>
                          <w:sz w:val="22"/>
                        </w:rPr>
                        <w:t>Enseigner explicitement les stratégies de lecture</w:t>
                      </w:r>
                    </w:p>
                    <w:p w:rsidR="002352B2" w:rsidRPr="000B5EB6" w:rsidRDefault="002352B2" w:rsidP="002352B2">
                      <w:pPr>
                        <w:numPr>
                          <w:ilvl w:val="0"/>
                          <w:numId w:val="98"/>
                        </w:numPr>
                        <w:ind w:left="284"/>
                        <w:jc w:val="both"/>
                        <w:rPr>
                          <w:sz w:val="22"/>
                        </w:rPr>
                      </w:pPr>
                      <w:r w:rsidRPr="000B5EB6">
                        <w:rPr>
                          <w:sz w:val="22"/>
                        </w:rPr>
                        <w:t>Utiliser l’entretien de lecture pour constater la progression, les stratégies utilisées et les difficultés des élèves (Annexe 14)</w:t>
                      </w:r>
                    </w:p>
                    <w:p w:rsidR="002352B2" w:rsidRPr="000B5EB6" w:rsidRDefault="002352B2" w:rsidP="002352B2">
                      <w:pPr>
                        <w:numPr>
                          <w:ilvl w:val="0"/>
                          <w:numId w:val="98"/>
                        </w:numPr>
                        <w:ind w:left="284"/>
                        <w:jc w:val="both"/>
                        <w:rPr>
                          <w:sz w:val="22"/>
                        </w:rPr>
                      </w:pPr>
                      <w:r w:rsidRPr="000B5EB6">
                        <w:rPr>
                          <w:sz w:val="22"/>
                        </w:rPr>
                        <w:t xml:space="preserve">Modéliser la démarche pour choisir un livre à sa pointure </w:t>
                      </w:r>
                    </w:p>
                    <w:p w:rsidR="002352B2" w:rsidRDefault="002352B2" w:rsidP="002352B2">
                      <w:pPr>
                        <w:numPr>
                          <w:ilvl w:val="0"/>
                          <w:numId w:val="98"/>
                        </w:numPr>
                        <w:ind w:left="284"/>
                        <w:jc w:val="both"/>
                        <w:rPr>
                          <w:sz w:val="22"/>
                        </w:rPr>
                      </w:pPr>
                      <w:r w:rsidRPr="000B5EB6">
                        <w:rPr>
                          <w:sz w:val="22"/>
                        </w:rPr>
                        <w:t>Utiliser un référentiel</w:t>
                      </w:r>
                      <w:r>
                        <w:rPr>
                          <w:sz w:val="22"/>
                        </w:rPr>
                        <w:t xml:space="preserve"> de mots questions et leur signification</w:t>
                      </w:r>
                    </w:p>
                    <w:p w:rsidR="002352B2" w:rsidRPr="007C3FA7" w:rsidRDefault="002352B2" w:rsidP="002352B2">
                      <w:pPr>
                        <w:numPr>
                          <w:ilvl w:val="0"/>
                          <w:numId w:val="98"/>
                        </w:numPr>
                        <w:ind w:left="284"/>
                        <w:jc w:val="both"/>
                        <w:rPr>
                          <w:sz w:val="22"/>
                        </w:rPr>
                      </w:pPr>
                      <w:r w:rsidRPr="007C3FA7">
                        <w:rPr>
                          <w:sz w:val="22"/>
                        </w:rPr>
                        <w:t>Assurer le développement de la fluidité</w:t>
                      </w:r>
                    </w:p>
                    <w:p w:rsidR="002352B2" w:rsidRPr="00E80734" w:rsidRDefault="002352B2" w:rsidP="002352B2">
                      <w:pPr>
                        <w:numPr>
                          <w:ilvl w:val="0"/>
                          <w:numId w:val="98"/>
                        </w:numPr>
                        <w:ind w:left="284"/>
                        <w:jc w:val="both"/>
                        <w:rPr>
                          <w:sz w:val="22"/>
                        </w:rPr>
                      </w:pPr>
                      <w:r>
                        <w:rPr>
                          <w:sz w:val="22"/>
                        </w:rPr>
                        <w:t>Offrir des lectures sur des thèmes variés en exploitant différents genres littéraires</w:t>
                      </w:r>
                    </w:p>
                    <w:p w:rsidR="002352B2" w:rsidRPr="00E80734" w:rsidRDefault="002352B2" w:rsidP="002352B2">
                      <w:pPr>
                        <w:numPr>
                          <w:ilvl w:val="0"/>
                          <w:numId w:val="98"/>
                        </w:numPr>
                        <w:ind w:left="284"/>
                        <w:rPr>
                          <w:sz w:val="22"/>
                        </w:rPr>
                      </w:pPr>
                      <w:r>
                        <w:rPr>
                          <w:sz w:val="22"/>
                        </w:rPr>
                        <w:t xml:space="preserve">Mettre en place l’approche les </w:t>
                      </w:r>
                      <w:r w:rsidRPr="00D10781">
                        <w:rPr>
                          <w:i/>
                          <w:sz w:val="22"/>
                        </w:rPr>
                        <w:t>Cinq au quotidien</w:t>
                      </w:r>
                    </w:p>
                  </w:txbxContent>
                </v:textbox>
              </v:shape>
            </w:pict>
          </mc:Fallback>
        </mc:AlternateContent>
      </w:r>
      <w:r w:rsidRPr="0001561F">
        <w:t>LIRE DES TEXTES VARIÉS</w:t>
      </w:r>
      <w:bookmarkEnd w:id="3"/>
      <w:bookmarkEnd w:id="4"/>
    </w:p>
    <w:p w:rsidR="002352B2" w:rsidRDefault="002352B2" w:rsidP="002352B2">
      <w:pPr>
        <w:rPr>
          <w:b/>
          <w:color w:val="1F497D"/>
          <w:szCs w:val="24"/>
        </w:rPr>
      </w:pPr>
    </w:p>
    <w:p w:rsidR="002352B2" w:rsidRDefault="002352B2" w:rsidP="002352B2">
      <w:pPr>
        <w:rPr>
          <w:b/>
          <w:color w:val="1F497D"/>
          <w:szCs w:val="24"/>
        </w:rPr>
      </w:pPr>
    </w:p>
    <w:p w:rsidR="002352B2" w:rsidRDefault="002352B2" w:rsidP="002352B2">
      <w:pPr>
        <w:rPr>
          <w:b/>
          <w:color w:val="1F497D"/>
          <w:szCs w:val="24"/>
        </w:rPr>
      </w:pPr>
    </w:p>
    <w:p w:rsidR="002352B2" w:rsidRDefault="002352B2" w:rsidP="002352B2">
      <w:pPr>
        <w:rPr>
          <w:b/>
          <w:color w:val="1F497D"/>
          <w:szCs w:val="24"/>
        </w:rPr>
      </w:pPr>
    </w:p>
    <w:p w:rsidR="002352B2" w:rsidRDefault="002352B2" w:rsidP="002352B2">
      <w:pPr>
        <w:rPr>
          <w:b/>
          <w:color w:val="1F497D"/>
          <w:szCs w:val="24"/>
        </w:rPr>
      </w:pPr>
    </w:p>
    <w:p w:rsidR="002352B2" w:rsidRDefault="002352B2" w:rsidP="002352B2">
      <w:pPr>
        <w:rPr>
          <w:b/>
          <w:color w:val="1F497D"/>
          <w:szCs w:val="24"/>
        </w:rPr>
      </w:pPr>
    </w:p>
    <w:p w:rsidR="002352B2" w:rsidRDefault="002352B2" w:rsidP="002352B2">
      <w:pPr>
        <w:rPr>
          <w:b/>
          <w:color w:val="1F497D"/>
          <w:szCs w:val="24"/>
        </w:rPr>
      </w:pPr>
    </w:p>
    <w:p w:rsidR="002352B2" w:rsidRDefault="002352B2" w:rsidP="002352B2">
      <w:pPr>
        <w:rPr>
          <w:b/>
          <w:color w:val="1F497D"/>
          <w:szCs w:val="24"/>
        </w:rPr>
      </w:pPr>
    </w:p>
    <w:p w:rsidR="002352B2" w:rsidRDefault="002352B2" w:rsidP="002352B2">
      <w:pPr>
        <w:rPr>
          <w:b/>
          <w:color w:val="1F497D"/>
          <w:szCs w:val="24"/>
        </w:rPr>
      </w:pPr>
    </w:p>
    <w:p w:rsidR="002352B2" w:rsidRDefault="002352B2" w:rsidP="002352B2">
      <w:pPr>
        <w:rPr>
          <w:b/>
          <w:color w:val="1F497D"/>
          <w:szCs w:val="24"/>
        </w:rPr>
      </w:pPr>
    </w:p>
    <w:p w:rsidR="002352B2" w:rsidRDefault="002352B2" w:rsidP="002352B2">
      <w:pPr>
        <w:rPr>
          <w:b/>
          <w:color w:val="1F497D"/>
          <w:szCs w:val="24"/>
        </w:rPr>
      </w:pPr>
    </w:p>
    <w:p w:rsidR="002352B2" w:rsidRDefault="002352B2" w:rsidP="002352B2">
      <w:pPr>
        <w:rPr>
          <w:b/>
          <w:color w:val="1F497D"/>
          <w:szCs w:val="24"/>
        </w:rPr>
      </w:pPr>
    </w:p>
    <w:p w:rsidR="002352B2" w:rsidRDefault="002352B2" w:rsidP="002352B2">
      <w:pPr>
        <w:rPr>
          <w:b/>
          <w:color w:val="1F497D"/>
          <w:szCs w:val="24"/>
        </w:rPr>
      </w:pPr>
    </w:p>
    <w:p w:rsidR="002352B2" w:rsidRDefault="002352B2" w:rsidP="002352B2">
      <w:pPr>
        <w:rPr>
          <w:b/>
          <w:color w:val="1F497D"/>
          <w:szCs w:val="24"/>
        </w:rPr>
      </w:pPr>
    </w:p>
    <w:p w:rsidR="002352B2" w:rsidRDefault="002352B2" w:rsidP="002352B2">
      <w:pPr>
        <w:rPr>
          <w:b/>
          <w:color w:val="1F497D"/>
          <w:szCs w:val="24"/>
        </w:rPr>
      </w:pPr>
    </w:p>
    <w:p w:rsidR="002352B2" w:rsidRDefault="002352B2" w:rsidP="002352B2">
      <w:pPr>
        <w:rPr>
          <w:b/>
          <w:color w:val="1F497D"/>
          <w:szCs w:val="24"/>
        </w:rPr>
      </w:pPr>
    </w:p>
    <w:p w:rsidR="002352B2" w:rsidRDefault="002352B2" w:rsidP="002352B2">
      <w:pPr>
        <w:rPr>
          <w:b/>
          <w:color w:val="1F497D"/>
          <w:szCs w:val="24"/>
        </w:rPr>
      </w:pPr>
    </w:p>
    <w:tbl>
      <w:tblPr>
        <w:tblW w:w="1089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4146"/>
        <w:gridCol w:w="6213"/>
      </w:tblGrid>
      <w:tr w:rsidR="002352B2" w:rsidRPr="00441A44" w:rsidTr="002352B2">
        <w:trPr>
          <w:trHeight w:val="520"/>
        </w:trPr>
        <w:tc>
          <w:tcPr>
            <w:tcW w:w="10891" w:type="dxa"/>
            <w:gridSpan w:val="3"/>
            <w:tcBorders>
              <w:top w:val="single" w:sz="4" w:space="0" w:color="auto"/>
              <w:left w:val="dotted" w:sz="4" w:space="0" w:color="auto"/>
              <w:right w:val="single" w:sz="4" w:space="0" w:color="auto"/>
            </w:tcBorders>
            <w:shd w:val="clear" w:color="auto" w:fill="4F81BD"/>
            <w:vAlign w:val="center"/>
          </w:tcPr>
          <w:p w:rsidR="002352B2" w:rsidRPr="00D00EFF" w:rsidRDefault="002352B2" w:rsidP="002352B2">
            <w:pPr>
              <w:spacing w:after="80"/>
              <w:ind w:right="189"/>
              <w:jc w:val="center"/>
              <w:rPr>
                <w:b/>
                <w:color w:val="FFFFFF"/>
              </w:rPr>
            </w:pPr>
            <w:r w:rsidRPr="00D00EFF">
              <w:rPr>
                <w:b/>
                <w:color w:val="FFFFFF"/>
              </w:rPr>
              <w:t>DISTINCTION ACTIVITÉS DE CONNAISSANCES ET SITUATIONS DE COMPÉTENCE</w:t>
            </w:r>
          </w:p>
          <w:p w:rsidR="002352B2" w:rsidRPr="00D00EFF" w:rsidRDefault="002352B2" w:rsidP="002352B2">
            <w:pPr>
              <w:numPr>
                <w:ilvl w:val="0"/>
                <w:numId w:val="11"/>
              </w:numPr>
              <w:spacing w:after="120"/>
              <w:ind w:right="189" w:hanging="436"/>
              <w:jc w:val="both"/>
              <w:rPr>
                <w:color w:val="FFFFFF"/>
                <w:sz w:val="22"/>
              </w:rPr>
            </w:pPr>
            <w:r w:rsidRPr="00D00EFF">
              <w:rPr>
                <w:color w:val="FFFFFF"/>
                <w:sz w:val="22"/>
                <w:u w:val="single"/>
              </w:rPr>
              <w:t>La situation de compétence</w:t>
            </w:r>
            <w:r w:rsidRPr="00D00EFF">
              <w:rPr>
                <w:color w:val="FFFFFF"/>
                <w:sz w:val="22"/>
              </w:rPr>
              <w:t xml:space="preserve"> correspond à une tâche qui sollicite l’ensemble des composantes de la compétence. En situation d’évaluation, elle vise donc </w:t>
            </w:r>
            <w:r>
              <w:rPr>
                <w:b/>
                <w:color w:val="FFFFFF"/>
              </w:rPr>
              <w:t>l’ensemble</w:t>
            </w:r>
            <w:r w:rsidRPr="00B535E2">
              <w:rPr>
                <w:color w:val="FFFFFF"/>
              </w:rPr>
              <w:t xml:space="preserve"> </w:t>
            </w:r>
            <w:r w:rsidRPr="00D00EFF">
              <w:rPr>
                <w:color w:val="FFFFFF"/>
                <w:sz w:val="22"/>
              </w:rPr>
              <w:t>des critères d’évaluation.</w:t>
            </w:r>
          </w:p>
          <w:p w:rsidR="002352B2" w:rsidRPr="00D00EFF" w:rsidRDefault="002352B2" w:rsidP="002352B2">
            <w:pPr>
              <w:numPr>
                <w:ilvl w:val="0"/>
                <w:numId w:val="11"/>
              </w:numPr>
              <w:spacing w:after="120"/>
              <w:ind w:right="189" w:hanging="436"/>
              <w:jc w:val="both"/>
              <w:rPr>
                <w:color w:val="FFFFFF"/>
              </w:rPr>
            </w:pPr>
            <w:r w:rsidRPr="00D00EFF">
              <w:rPr>
                <w:color w:val="FFFFFF"/>
                <w:sz w:val="22"/>
                <w:u w:val="single"/>
              </w:rPr>
              <w:t>L’activité de connaissances</w:t>
            </w:r>
            <w:r w:rsidRPr="00D00EFF">
              <w:rPr>
                <w:color w:val="FFFFFF"/>
                <w:sz w:val="22"/>
              </w:rPr>
              <w:t xml:space="preserve"> vise l’appropriation, la structuration ou la consolidation d’un apprentissage. En situation d’évaluation, seul le critère d’évaluation </w:t>
            </w:r>
            <w:r w:rsidRPr="00D00EFF">
              <w:rPr>
                <w:i/>
                <w:color w:val="FFFFFF"/>
                <w:sz w:val="22"/>
              </w:rPr>
              <w:t>Maîtrise des connaissances</w:t>
            </w:r>
            <w:r w:rsidRPr="00D00EFF">
              <w:rPr>
                <w:color w:val="FFFFFF"/>
                <w:sz w:val="22"/>
              </w:rPr>
              <w:t xml:space="preserve"> est visé.</w:t>
            </w:r>
          </w:p>
          <w:p w:rsidR="002352B2" w:rsidRPr="0044620C" w:rsidRDefault="002352B2" w:rsidP="002352B2">
            <w:pPr>
              <w:spacing w:after="120"/>
              <w:ind w:right="189"/>
              <w:jc w:val="both"/>
              <w:rPr>
                <w:color w:val="FFFFFF"/>
              </w:rPr>
            </w:pPr>
            <w:r w:rsidRPr="0044620C">
              <w:rPr>
                <w:color w:val="FFFFFF"/>
              </w:rPr>
              <w:t>Le tableau suivant présente des exemples d’activités de connaissances et de situations de compétence.</w:t>
            </w:r>
          </w:p>
        </w:tc>
      </w:tr>
      <w:tr w:rsidR="002352B2" w:rsidRPr="00441A44" w:rsidTr="002352B2">
        <w:trPr>
          <w:trHeight w:val="555"/>
        </w:trPr>
        <w:tc>
          <w:tcPr>
            <w:tcW w:w="532" w:type="dxa"/>
            <w:tcBorders>
              <w:top w:val="single" w:sz="4" w:space="0" w:color="auto"/>
              <w:left w:val="dotted" w:sz="4" w:space="0" w:color="auto"/>
            </w:tcBorders>
            <w:shd w:val="clear" w:color="auto" w:fill="4F81BD"/>
            <w:textDirection w:val="btLr"/>
            <w:vAlign w:val="center"/>
          </w:tcPr>
          <w:p w:rsidR="002352B2" w:rsidRPr="004A6C3C" w:rsidRDefault="002352B2" w:rsidP="002352B2">
            <w:pPr>
              <w:ind w:left="113" w:right="113"/>
              <w:jc w:val="center"/>
              <w:rPr>
                <w:rFonts w:ascii="Arial Narrow" w:hAnsi="Arial Narrow" w:cs="Arial"/>
                <w:b/>
                <w:color w:val="FFFFFF"/>
                <w:lang w:eastAsia="en-US"/>
              </w:rPr>
            </w:pPr>
          </w:p>
        </w:tc>
        <w:tc>
          <w:tcPr>
            <w:tcW w:w="4146" w:type="dxa"/>
            <w:tcBorders>
              <w:top w:val="single" w:sz="4" w:space="0" w:color="auto"/>
            </w:tcBorders>
            <w:shd w:val="clear" w:color="auto" w:fill="4F81BD"/>
            <w:vAlign w:val="center"/>
          </w:tcPr>
          <w:p w:rsidR="002352B2" w:rsidRPr="00D00EFF" w:rsidRDefault="002352B2" w:rsidP="002352B2">
            <w:pPr>
              <w:jc w:val="center"/>
              <w:rPr>
                <w:rFonts w:ascii="Arial" w:hAnsi="Arial" w:cs="Arial"/>
                <w:b/>
                <w:color w:val="FFFFFF"/>
                <w:lang w:eastAsia="en-US"/>
              </w:rPr>
            </w:pPr>
            <w:r w:rsidRPr="00D00EFF">
              <w:rPr>
                <w:rFonts w:ascii="Arial" w:hAnsi="Arial" w:cs="Arial"/>
                <w:b/>
                <w:color w:val="FFFFFF"/>
                <w:lang w:eastAsia="en-US"/>
              </w:rPr>
              <w:t>Activités de connaissances</w:t>
            </w:r>
          </w:p>
          <w:p w:rsidR="002352B2" w:rsidRPr="00D00EFF" w:rsidRDefault="002352B2" w:rsidP="002352B2">
            <w:pPr>
              <w:jc w:val="center"/>
              <w:rPr>
                <w:rFonts w:ascii="Arial" w:hAnsi="Arial" w:cs="Arial"/>
                <w:b/>
                <w:color w:val="FFFFFF"/>
                <w:lang w:eastAsia="en-US"/>
              </w:rPr>
            </w:pPr>
            <w:r w:rsidRPr="00D00EFF">
              <w:rPr>
                <w:rFonts w:ascii="Arial" w:hAnsi="Arial" w:cs="Arial"/>
                <w:b/>
                <w:color w:val="FFFFFF"/>
                <w:lang w:eastAsia="en-US"/>
              </w:rPr>
              <w:t>(exemples)</w:t>
            </w:r>
          </w:p>
        </w:tc>
        <w:tc>
          <w:tcPr>
            <w:tcW w:w="6213" w:type="dxa"/>
            <w:tcBorders>
              <w:top w:val="single" w:sz="4" w:space="0" w:color="auto"/>
              <w:right w:val="single" w:sz="4" w:space="0" w:color="auto"/>
            </w:tcBorders>
            <w:shd w:val="clear" w:color="auto" w:fill="4F81BD"/>
            <w:vAlign w:val="center"/>
          </w:tcPr>
          <w:p w:rsidR="002352B2" w:rsidRPr="00D00EFF" w:rsidRDefault="002352B2" w:rsidP="002352B2">
            <w:pPr>
              <w:jc w:val="center"/>
              <w:rPr>
                <w:rFonts w:ascii="Arial" w:hAnsi="Arial" w:cs="Arial"/>
                <w:b/>
                <w:color w:val="FFFFFF"/>
                <w:lang w:eastAsia="en-US"/>
              </w:rPr>
            </w:pPr>
            <w:r w:rsidRPr="00D00EFF">
              <w:rPr>
                <w:rFonts w:ascii="Arial" w:hAnsi="Arial" w:cs="Arial"/>
                <w:b/>
                <w:color w:val="FFFFFF"/>
                <w:lang w:eastAsia="en-US"/>
              </w:rPr>
              <w:t>Situations de compétence</w:t>
            </w:r>
          </w:p>
          <w:p w:rsidR="002352B2" w:rsidRPr="00D00EFF" w:rsidRDefault="002352B2" w:rsidP="002352B2">
            <w:pPr>
              <w:jc w:val="center"/>
              <w:rPr>
                <w:rFonts w:ascii="Arial" w:hAnsi="Arial" w:cs="Arial"/>
                <w:b/>
                <w:color w:val="FFFFFF"/>
                <w:lang w:eastAsia="en-US"/>
              </w:rPr>
            </w:pPr>
            <w:r w:rsidRPr="00D00EFF">
              <w:rPr>
                <w:rFonts w:ascii="Arial" w:hAnsi="Arial" w:cs="Arial"/>
                <w:b/>
                <w:color w:val="FFFFFF"/>
                <w:lang w:eastAsia="en-US"/>
              </w:rPr>
              <w:t>(caractéristiques)</w:t>
            </w:r>
          </w:p>
        </w:tc>
      </w:tr>
      <w:tr w:rsidR="002352B2" w:rsidRPr="00441A44" w:rsidTr="002352B2">
        <w:trPr>
          <w:trHeight w:val="547"/>
        </w:trPr>
        <w:tc>
          <w:tcPr>
            <w:tcW w:w="532" w:type="dxa"/>
            <w:tcBorders>
              <w:top w:val="single" w:sz="4" w:space="0" w:color="auto"/>
              <w:left w:val="dotted" w:sz="4" w:space="0" w:color="auto"/>
            </w:tcBorders>
            <w:shd w:val="clear" w:color="auto" w:fill="4F81BD"/>
            <w:vAlign w:val="center"/>
          </w:tcPr>
          <w:p w:rsidR="002352B2" w:rsidRPr="004A6C3C" w:rsidRDefault="002352B2" w:rsidP="002352B2">
            <w:pPr>
              <w:jc w:val="center"/>
              <w:rPr>
                <w:rFonts w:ascii="Arial Narrow" w:hAnsi="Arial Narrow" w:cs="Arial"/>
                <w:b/>
                <w:color w:val="FFFFFF"/>
                <w:lang w:eastAsia="en-US"/>
              </w:rPr>
            </w:pPr>
            <w:r w:rsidRPr="004A6C3C">
              <w:rPr>
                <w:rFonts w:ascii="Bernard MT Condensed" w:hAnsi="Bernard MT Condensed"/>
                <w:color w:val="FFFFFF"/>
                <w:szCs w:val="28"/>
              </w:rPr>
              <w:t>1re</w:t>
            </w:r>
          </w:p>
        </w:tc>
        <w:tc>
          <w:tcPr>
            <w:tcW w:w="4146" w:type="dxa"/>
            <w:tcBorders>
              <w:top w:val="single" w:sz="4" w:space="0" w:color="auto"/>
            </w:tcBorders>
            <w:shd w:val="clear" w:color="auto" w:fill="DBE5F1"/>
            <w:vAlign w:val="center"/>
          </w:tcPr>
          <w:p w:rsidR="002352B2" w:rsidRPr="009D0EE9" w:rsidRDefault="002352B2" w:rsidP="002352B2">
            <w:pPr>
              <w:numPr>
                <w:ilvl w:val="0"/>
                <w:numId w:val="3"/>
              </w:numPr>
              <w:ind w:left="175" w:hanging="175"/>
              <w:rPr>
                <w:sz w:val="18"/>
                <w:szCs w:val="24"/>
                <w:lang w:eastAsia="en-US"/>
              </w:rPr>
            </w:pPr>
            <w:r w:rsidRPr="009D0EE9">
              <w:rPr>
                <w:sz w:val="18"/>
                <w:szCs w:val="24"/>
                <w:lang w:eastAsia="en-US"/>
              </w:rPr>
              <w:t>Identifier les lettres de l’alphabet;</w:t>
            </w:r>
          </w:p>
          <w:p w:rsidR="002352B2" w:rsidRPr="009D0EE9" w:rsidRDefault="002352B2" w:rsidP="002352B2">
            <w:pPr>
              <w:numPr>
                <w:ilvl w:val="0"/>
                <w:numId w:val="3"/>
              </w:numPr>
              <w:ind w:left="175" w:hanging="175"/>
              <w:rPr>
                <w:sz w:val="18"/>
                <w:szCs w:val="24"/>
                <w:lang w:eastAsia="en-US"/>
              </w:rPr>
            </w:pPr>
            <w:r w:rsidRPr="009D0EE9">
              <w:rPr>
                <w:sz w:val="18"/>
                <w:szCs w:val="24"/>
                <w:lang w:eastAsia="en-US"/>
              </w:rPr>
              <w:t>Identifier les voyelles et les consonnes dans un mot;</w:t>
            </w:r>
          </w:p>
          <w:p w:rsidR="002352B2" w:rsidRPr="009D0EE9" w:rsidRDefault="002352B2" w:rsidP="002352B2">
            <w:pPr>
              <w:numPr>
                <w:ilvl w:val="0"/>
                <w:numId w:val="3"/>
              </w:numPr>
              <w:ind w:left="175" w:hanging="175"/>
              <w:rPr>
                <w:sz w:val="18"/>
                <w:szCs w:val="24"/>
                <w:lang w:eastAsia="en-US"/>
              </w:rPr>
            </w:pPr>
            <w:r w:rsidRPr="009D0EE9">
              <w:rPr>
                <w:sz w:val="18"/>
                <w:szCs w:val="24"/>
                <w:lang w:eastAsia="en-US"/>
              </w:rPr>
              <w:t>Lire des syllabes;</w:t>
            </w:r>
          </w:p>
          <w:p w:rsidR="002352B2" w:rsidRPr="00D00EFF" w:rsidRDefault="002352B2" w:rsidP="002352B2">
            <w:pPr>
              <w:numPr>
                <w:ilvl w:val="0"/>
                <w:numId w:val="3"/>
              </w:numPr>
              <w:ind w:left="175" w:hanging="175"/>
              <w:rPr>
                <w:sz w:val="18"/>
                <w:szCs w:val="24"/>
                <w:lang w:eastAsia="en-US"/>
              </w:rPr>
            </w:pPr>
            <w:r w:rsidRPr="009D0EE9">
              <w:rPr>
                <w:sz w:val="18"/>
                <w:szCs w:val="24"/>
                <w:lang w:eastAsia="en-US"/>
              </w:rPr>
              <w:t>Reconnaitre les mots globalement;</w:t>
            </w:r>
          </w:p>
        </w:tc>
        <w:tc>
          <w:tcPr>
            <w:tcW w:w="6213" w:type="dxa"/>
            <w:tcBorders>
              <w:top w:val="single" w:sz="4" w:space="0" w:color="auto"/>
              <w:right w:val="single" w:sz="4" w:space="0" w:color="auto"/>
            </w:tcBorders>
            <w:shd w:val="clear" w:color="auto" w:fill="DBE5F1"/>
            <w:vAlign w:val="center"/>
          </w:tcPr>
          <w:p w:rsidR="002352B2" w:rsidRPr="00D53715" w:rsidRDefault="002352B2" w:rsidP="002352B2">
            <w:pPr>
              <w:numPr>
                <w:ilvl w:val="0"/>
                <w:numId w:val="3"/>
              </w:numPr>
              <w:rPr>
                <w:sz w:val="18"/>
                <w:szCs w:val="24"/>
                <w:lang w:eastAsia="en-US"/>
              </w:rPr>
            </w:pPr>
            <w:r w:rsidRPr="00D10781">
              <w:rPr>
                <w:b/>
                <w:sz w:val="18"/>
                <w:szCs w:val="24"/>
                <w:lang w:eastAsia="en-US"/>
              </w:rPr>
              <w:t>En début d’année</w:t>
            </w:r>
            <w:r w:rsidRPr="00D53715">
              <w:rPr>
                <w:sz w:val="18"/>
                <w:szCs w:val="24"/>
                <w:lang w:eastAsia="en-US"/>
              </w:rPr>
              <w:t xml:space="preserve">, </w:t>
            </w:r>
            <w:r w:rsidRPr="00D10781">
              <w:rPr>
                <w:sz w:val="18"/>
                <w:szCs w:val="24"/>
                <w:lang w:eastAsia="en-US"/>
              </w:rPr>
              <w:t>situations de lecture</w:t>
            </w:r>
            <w:r w:rsidRPr="00D53715">
              <w:rPr>
                <w:sz w:val="18"/>
                <w:szCs w:val="24"/>
                <w:lang w:eastAsia="en-US"/>
              </w:rPr>
              <w:t xml:space="preserve"> couvrant </w:t>
            </w:r>
            <w:r>
              <w:rPr>
                <w:sz w:val="18"/>
                <w:szCs w:val="24"/>
                <w:lang w:eastAsia="en-US"/>
              </w:rPr>
              <w:t xml:space="preserve">seulement </w:t>
            </w:r>
            <w:r w:rsidRPr="00D53715">
              <w:rPr>
                <w:sz w:val="18"/>
                <w:szCs w:val="24"/>
                <w:lang w:eastAsia="en-US"/>
              </w:rPr>
              <w:t xml:space="preserve">la dimension </w:t>
            </w:r>
            <w:r w:rsidRPr="00D53715">
              <w:rPr>
                <w:i/>
                <w:sz w:val="18"/>
                <w:szCs w:val="24"/>
                <w:lang w:eastAsia="en-US"/>
              </w:rPr>
              <w:t>Compréhension</w:t>
            </w:r>
            <w:r w:rsidRPr="00D53715">
              <w:rPr>
                <w:sz w:val="18"/>
                <w:szCs w:val="24"/>
                <w:lang w:eastAsia="en-US"/>
              </w:rPr>
              <w:t xml:space="preserve"> de la lecture.</w:t>
            </w:r>
          </w:p>
          <w:p w:rsidR="002352B2" w:rsidRPr="00D53715" w:rsidRDefault="002352B2" w:rsidP="002352B2">
            <w:pPr>
              <w:numPr>
                <w:ilvl w:val="0"/>
                <w:numId w:val="3"/>
              </w:numPr>
              <w:rPr>
                <w:sz w:val="18"/>
                <w:szCs w:val="24"/>
                <w:lang w:eastAsia="en-US"/>
              </w:rPr>
            </w:pPr>
            <w:r w:rsidRPr="00D10781">
              <w:rPr>
                <w:b/>
                <w:sz w:val="18"/>
                <w:szCs w:val="24"/>
                <w:lang w:eastAsia="en-US"/>
              </w:rPr>
              <w:t>Vers la fin de l’année</w:t>
            </w:r>
            <w:r w:rsidRPr="00D53715">
              <w:rPr>
                <w:sz w:val="18"/>
                <w:szCs w:val="24"/>
                <w:lang w:eastAsia="en-US"/>
              </w:rPr>
              <w:t xml:space="preserve">, </w:t>
            </w:r>
            <w:r w:rsidRPr="00D10781">
              <w:rPr>
                <w:sz w:val="18"/>
                <w:szCs w:val="24"/>
                <w:lang w:eastAsia="en-US"/>
              </w:rPr>
              <w:t>situations de lecture</w:t>
            </w:r>
            <w:r w:rsidRPr="00D53715">
              <w:rPr>
                <w:sz w:val="18"/>
                <w:szCs w:val="24"/>
                <w:lang w:eastAsia="en-US"/>
              </w:rPr>
              <w:t xml:space="preserve"> couvrant l’ensemble des dimensions de la lecture </w:t>
            </w:r>
            <w:r w:rsidRPr="00D53715">
              <w:rPr>
                <w:i/>
                <w:sz w:val="18"/>
                <w:szCs w:val="24"/>
                <w:lang w:eastAsia="en-US"/>
              </w:rPr>
              <w:t>(Compréhension, Réaction, Jugement)</w:t>
            </w:r>
          </w:p>
        </w:tc>
      </w:tr>
      <w:tr w:rsidR="002352B2" w:rsidRPr="00441A44" w:rsidTr="002352B2">
        <w:trPr>
          <w:trHeight w:val="659"/>
        </w:trPr>
        <w:tc>
          <w:tcPr>
            <w:tcW w:w="532" w:type="dxa"/>
            <w:tcBorders>
              <w:top w:val="single" w:sz="4" w:space="0" w:color="auto"/>
              <w:left w:val="dotted" w:sz="4" w:space="0" w:color="auto"/>
            </w:tcBorders>
            <w:shd w:val="clear" w:color="auto" w:fill="4F81BD"/>
            <w:vAlign w:val="center"/>
          </w:tcPr>
          <w:p w:rsidR="002352B2" w:rsidRPr="004A6C3C" w:rsidRDefault="002352B2" w:rsidP="002352B2">
            <w:pPr>
              <w:jc w:val="center"/>
              <w:rPr>
                <w:rFonts w:ascii="Arial Narrow" w:hAnsi="Arial Narrow" w:cs="Arial"/>
                <w:b/>
                <w:color w:val="FFFFFF"/>
                <w:lang w:eastAsia="en-US"/>
              </w:rPr>
            </w:pPr>
            <w:r w:rsidRPr="004A6C3C">
              <w:rPr>
                <w:rFonts w:ascii="Bernard MT Condensed" w:hAnsi="Bernard MT Condensed"/>
                <w:color w:val="FFFFFF"/>
                <w:szCs w:val="28"/>
              </w:rPr>
              <w:t>2e</w:t>
            </w:r>
          </w:p>
        </w:tc>
        <w:tc>
          <w:tcPr>
            <w:tcW w:w="4146" w:type="dxa"/>
            <w:tcBorders>
              <w:top w:val="single" w:sz="4" w:space="0" w:color="auto"/>
            </w:tcBorders>
            <w:shd w:val="clear" w:color="auto" w:fill="DBE5F1"/>
            <w:vAlign w:val="center"/>
          </w:tcPr>
          <w:p w:rsidR="002352B2" w:rsidRPr="009D0EE9" w:rsidRDefault="002352B2" w:rsidP="002352B2">
            <w:pPr>
              <w:numPr>
                <w:ilvl w:val="0"/>
                <w:numId w:val="3"/>
              </w:numPr>
              <w:ind w:left="175" w:hanging="175"/>
              <w:rPr>
                <w:sz w:val="18"/>
                <w:szCs w:val="24"/>
                <w:lang w:eastAsia="en-US"/>
              </w:rPr>
            </w:pPr>
            <w:r w:rsidRPr="009D0EE9">
              <w:rPr>
                <w:sz w:val="18"/>
                <w:szCs w:val="24"/>
                <w:lang w:eastAsia="en-US"/>
              </w:rPr>
              <w:t>Identifier les caractéristiques de l’album;</w:t>
            </w:r>
          </w:p>
          <w:p w:rsidR="002352B2" w:rsidRPr="009D0EE9" w:rsidRDefault="002352B2" w:rsidP="002352B2">
            <w:pPr>
              <w:numPr>
                <w:ilvl w:val="0"/>
                <w:numId w:val="3"/>
              </w:numPr>
              <w:ind w:left="175" w:hanging="175"/>
              <w:rPr>
                <w:sz w:val="18"/>
                <w:szCs w:val="24"/>
                <w:lang w:eastAsia="en-US"/>
              </w:rPr>
            </w:pPr>
            <w:r w:rsidRPr="009D0EE9">
              <w:rPr>
                <w:sz w:val="18"/>
                <w:szCs w:val="24"/>
                <w:lang w:eastAsia="en-US"/>
              </w:rPr>
              <w:t>Identifier la majuscule en début de phrase;</w:t>
            </w:r>
          </w:p>
          <w:p w:rsidR="002352B2" w:rsidRPr="00D00EFF" w:rsidRDefault="002352B2" w:rsidP="002352B2">
            <w:pPr>
              <w:numPr>
                <w:ilvl w:val="0"/>
                <w:numId w:val="3"/>
              </w:numPr>
              <w:ind w:left="175" w:hanging="175"/>
              <w:rPr>
                <w:sz w:val="18"/>
                <w:szCs w:val="24"/>
                <w:lang w:eastAsia="en-US"/>
              </w:rPr>
            </w:pPr>
            <w:r w:rsidRPr="009D0EE9">
              <w:rPr>
                <w:sz w:val="18"/>
                <w:szCs w:val="24"/>
                <w:lang w:eastAsia="en-US"/>
              </w:rPr>
              <w:t>Compléter une liste ou un tableau à partir d’une banque de mots ;</w:t>
            </w:r>
          </w:p>
        </w:tc>
        <w:tc>
          <w:tcPr>
            <w:tcW w:w="6213" w:type="dxa"/>
            <w:tcBorders>
              <w:right w:val="single" w:sz="4" w:space="0" w:color="auto"/>
            </w:tcBorders>
            <w:shd w:val="clear" w:color="auto" w:fill="DBE5F1"/>
            <w:vAlign w:val="center"/>
          </w:tcPr>
          <w:p w:rsidR="002352B2" w:rsidRPr="00D53715" w:rsidRDefault="002352B2" w:rsidP="002352B2">
            <w:pPr>
              <w:numPr>
                <w:ilvl w:val="0"/>
                <w:numId w:val="3"/>
              </w:numPr>
              <w:rPr>
                <w:b/>
                <w:sz w:val="18"/>
                <w:szCs w:val="24"/>
                <w:lang w:eastAsia="en-US"/>
              </w:rPr>
            </w:pPr>
            <w:r w:rsidRPr="00D10781">
              <w:rPr>
                <w:sz w:val="18"/>
                <w:szCs w:val="24"/>
                <w:lang w:eastAsia="en-US"/>
              </w:rPr>
              <w:t>Situations de lecture</w:t>
            </w:r>
            <w:r w:rsidRPr="00D53715">
              <w:rPr>
                <w:sz w:val="18"/>
                <w:szCs w:val="24"/>
                <w:lang w:eastAsia="en-US"/>
              </w:rPr>
              <w:t xml:space="preserve"> couvrant l’ensemble des dimensions de la lecture </w:t>
            </w:r>
            <w:r w:rsidRPr="00D53715">
              <w:rPr>
                <w:i/>
                <w:sz w:val="18"/>
                <w:szCs w:val="24"/>
                <w:lang w:eastAsia="en-US"/>
              </w:rPr>
              <w:t>(Compréhension, Réaction, Jugement)</w:t>
            </w:r>
          </w:p>
        </w:tc>
      </w:tr>
      <w:tr w:rsidR="002352B2" w:rsidRPr="00441A44" w:rsidTr="002352B2">
        <w:trPr>
          <w:trHeight w:val="990"/>
        </w:trPr>
        <w:tc>
          <w:tcPr>
            <w:tcW w:w="532" w:type="dxa"/>
            <w:tcBorders>
              <w:top w:val="single" w:sz="4" w:space="0" w:color="auto"/>
              <w:left w:val="dotted" w:sz="4" w:space="0" w:color="auto"/>
            </w:tcBorders>
            <w:shd w:val="clear" w:color="auto" w:fill="4F81BD"/>
            <w:vAlign w:val="center"/>
          </w:tcPr>
          <w:p w:rsidR="002352B2" w:rsidRPr="004A6C3C" w:rsidRDefault="002352B2" w:rsidP="002352B2">
            <w:pPr>
              <w:jc w:val="center"/>
              <w:rPr>
                <w:rFonts w:ascii="Bernard MT Condensed" w:hAnsi="Bernard MT Condensed"/>
                <w:color w:val="FFFFFF"/>
                <w:szCs w:val="28"/>
              </w:rPr>
            </w:pPr>
            <w:r w:rsidRPr="004A6C3C">
              <w:rPr>
                <w:rFonts w:ascii="Bernard MT Condensed" w:hAnsi="Bernard MT Condensed"/>
                <w:color w:val="FFFFFF"/>
                <w:szCs w:val="28"/>
              </w:rPr>
              <w:t>3e</w:t>
            </w:r>
          </w:p>
          <w:p w:rsidR="002352B2" w:rsidRPr="004A6C3C" w:rsidRDefault="002352B2" w:rsidP="002352B2">
            <w:pPr>
              <w:jc w:val="center"/>
              <w:rPr>
                <w:rFonts w:ascii="Arial Narrow" w:hAnsi="Arial Narrow" w:cs="Arial"/>
                <w:b/>
                <w:color w:val="FFFFFF"/>
                <w:lang w:eastAsia="en-US"/>
              </w:rPr>
            </w:pPr>
            <w:r w:rsidRPr="004A6C3C">
              <w:rPr>
                <w:rFonts w:ascii="Bernard MT Condensed" w:hAnsi="Bernard MT Condensed"/>
                <w:color w:val="FFFFFF"/>
                <w:szCs w:val="28"/>
              </w:rPr>
              <w:t>4e</w:t>
            </w:r>
          </w:p>
        </w:tc>
        <w:tc>
          <w:tcPr>
            <w:tcW w:w="4146" w:type="dxa"/>
            <w:tcBorders>
              <w:top w:val="single" w:sz="4" w:space="0" w:color="auto"/>
            </w:tcBorders>
            <w:shd w:val="clear" w:color="auto" w:fill="DBE5F1"/>
            <w:vAlign w:val="center"/>
          </w:tcPr>
          <w:p w:rsidR="002352B2" w:rsidRPr="009D0EE9" w:rsidRDefault="002352B2" w:rsidP="002352B2">
            <w:pPr>
              <w:numPr>
                <w:ilvl w:val="0"/>
                <w:numId w:val="3"/>
              </w:numPr>
              <w:ind w:left="175" w:hanging="175"/>
              <w:rPr>
                <w:sz w:val="18"/>
                <w:szCs w:val="24"/>
                <w:lang w:eastAsia="en-US"/>
              </w:rPr>
            </w:pPr>
            <w:r w:rsidRPr="009D0EE9">
              <w:rPr>
                <w:sz w:val="18"/>
                <w:szCs w:val="24"/>
                <w:lang w:eastAsia="en-US"/>
              </w:rPr>
              <w:t>Identifier les caractéristiques d’un mini-roman;</w:t>
            </w:r>
          </w:p>
          <w:p w:rsidR="002352B2" w:rsidRPr="009D0EE9" w:rsidRDefault="002352B2" w:rsidP="002352B2">
            <w:pPr>
              <w:numPr>
                <w:ilvl w:val="0"/>
                <w:numId w:val="3"/>
              </w:numPr>
              <w:ind w:left="175" w:hanging="175"/>
              <w:rPr>
                <w:sz w:val="18"/>
                <w:szCs w:val="24"/>
                <w:lang w:eastAsia="en-US"/>
              </w:rPr>
            </w:pPr>
            <w:r w:rsidRPr="009D0EE9">
              <w:rPr>
                <w:sz w:val="18"/>
                <w:szCs w:val="24"/>
                <w:lang w:eastAsia="en-US"/>
              </w:rPr>
              <w:t>Identifier les mots servant à marquer la négation;</w:t>
            </w:r>
          </w:p>
          <w:p w:rsidR="002352B2" w:rsidRPr="00D00EFF" w:rsidRDefault="002352B2" w:rsidP="002352B2">
            <w:pPr>
              <w:numPr>
                <w:ilvl w:val="0"/>
                <w:numId w:val="3"/>
              </w:numPr>
              <w:ind w:left="175" w:hanging="175"/>
              <w:rPr>
                <w:sz w:val="18"/>
                <w:szCs w:val="24"/>
                <w:lang w:eastAsia="en-US"/>
              </w:rPr>
            </w:pPr>
            <w:r w:rsidRPr="009D0EE9">
              <w:rPr>
                <w:sz w:val="18"/>
                <w:szCs w:val="24"/>
                <w:lang w:eastAsia="en-US"/>
              </w:rPr>
              <w:t>Identifier les signes qui délimitent la phrase;</w:t>
            </w:r>
          </w:p>
        </w:tc>
        <w:tc>
          <w:tcPr>
            <w:tcW w:w="6213" w:type="dxa"/>
            <w:tcBorders>
              <w:top w:val="single" w:sz="4" w:space="0" w:color="auto"/>
              <w:right w:val="single" w:sz="4" w:space="0" w:color="auto"/>
            </w:tcBorders>
            <w:shd w:val="clear" w:color="auto" w:fill="DBE5F1"/>
            <w:vAlign w:val="center"/>
          </w:tcPr>
          <w:p w:rsidR="002352B2" w:rsidRPr="00D53715" w:rsidRDefault="002352B2" w:rsidP="002352B2">
            <w:pPr>
              <w:numPr>
                <w:ilvl w:val="0"/>
                <w:numId w:val="18"/>
              </w:numPr>
              <w:ind w:left="459"/>
              <w:rPr>
                <w:b/>
                <w:sz w:val="18"/>
                <w:szCs w:val="24"/>
                <w:lang w:eastAsia="en-US"/>
              </w:rPr>
            </w:pPr>
            <w:r w:rsidRPr="00D10781">
              <w:rPr>
                <w:sz w:val="18"/>
                <w:szCs w:val="24"/>
                <w:lang w:eastAsia="en-US"/>
              </w:rPr>
              <w:t>Situations de lecture</w:t>
            </w:r>
            <w:r w:rsidRPr="00D53715">
              <w:rPr>
                <w:sz w:val="18"/>
                <w:szCs w:val="24"/>
                <w:lang w:eastAsia="en-US"/>
              </w:rPr>
              <w:t xml:space="preserve"> couvrant l’ensemble des dimensions de la lecture </w:t>
            </w:r>
            <w:r w:rsidRPr="00D53715">
              <w:rPr>
                <w:i/>
                <w:sz w:val="18"/>
                <w:szCs w:val="24"/>
                <w:lang w:eastAsia="en-US"/>
              </w:rPr>
              <w:t>(Compréhension, Réaction, Jugement)</w:t>
            </w:r>
          </w:p>
        </w:tc>
      </w:tr>
      <w:tr w:rsidR="002352B2" w:rsidRPr="00441A44" w:rsidTr="002352B2">
        <w:trPr>
          <w:trHeight w:val="1217"/>
        </w:trPr>
        <w:tc>
          <w:tcPr>
            <w:tcW w:w="532" w:type="dxa"/>
            <w:tcBorders>
              <w:top w:val="single" w:sz="4" w:space="0" w:color="auto"/>
              <w:left w:val="dotted" w:sz="4" w:space="0" w:color="auto"/>
              <w:bottom w:val="single" w:sz="4" w:space="0" w:color="auto"/>
            </w:tcBorders>
            <w:shd w:val="clear" w:color="auto" w:fill="4F81BD"/>
            <w:vAlign w:val="center"/>
          </w:tcPr>
          <w:p w:rsidR="002352B2" w:rsidRPr="004A6C3C" w:rsidRDefault="002352B2" w:rsidP="002352B2">
            <w:pPr>
              <w:jc w:val="center"/>
              <w:rPr>
                <w:rFonts w:ascii="Arial Narrow" w:hAnsi="Arial Narrow" w:cs="Arial"/>
                <w:b/>
                <w:color w:val="FFFFFF"/>
                <w:lang w:eastAsia="en-US"/>
              </w:rPr>
            </w:pPr>
            <w:r w:rsidRPr="004A6C3C">
              <w:rPr>
                <w:rFonts w:ascii="Bernard MT Condensed" w:hAnsi="Bernard MT Condensed"/>
                <w:color w:val="FFFFFF"/>
                <w:szCs w:val="28"/>
              </w:rPr>
              <w:t>5e 6e</w:t>
            </w:r>
          </w:p>
        </w:tc>
        <w:tc>
          <w:tcPr>
            <w:tcW w:w="4146" w:type="dxa"/>
            <w:tcBorders>
              <w:top w:val="single" w:sz="4" w:space="0" w:color="auto"/>
            </w:tcBorders>
            <w:shd w:val="clear" w:color="auto" w:fill="DBE5F1"/>
            <w:vAlign w:val="center"/>
          </w:tcPr>
          <w:p w:rsidR="002352B2" w:rsidRPr="009D0EE9" w:rsidRDefault="002352B2" w:rsidP="002352B2">
            <w:pPr>
              <w:numPr>
                <w:ilvl w:val="0"/>
                <w:numId w:val="3"/>
              </w:numPr>
              <w:ind w:left="175" w:hanging="175"/>
              <w:rPr>
                <w:sz w:val="18"/>
                <w:szCs w:val="24"/>
                <w:lang w:eastAsia="en-US"/>
              </w:rPr>
            </w:pPr>
            <w:r w:rsidRPr="009D0EE9">
              <w:rPr>
                <w:sz w:val="18"/>
                <w:szCs w:val="24"/>
                <w:lang w:eastAsia="en-US"/>
              </w:rPr>
              <w:t>Énumérer les caractéristiques de la bande dessinée;</w:t>
            </w:r>
          </w:p>
          <w:p w:rsidR="002352B2" w:rsidRPr="009D0EE9" w:rsidRDefault="002352B2" w:rsidP="002352B2">
            <w:pPr>
              <w:numPr>
                <w:ilvl w:val="0"/>
                <w:numId w:val="3"/>
              </w:numPr>
              <w:ind w:left="175" w:hanging="175"/>
              <w:rPr>
                <w:sz w:val="18"/>
                <w:szCs w:val="24"/>
                <w:lang w:eastAsia="en-US"/>
              </w:rPr>
            </w:pPr>
            <w:r w:rsidRPr="009D0EE9">
              <w:rPr>
                <w:sz w:val="18"/>
                <w:szCs w:val="24"/>
                <w:lang w:eastAsia="en-US"/>
              </w:rPr>
              <w:t>Identifier les sous-thèmes d’un texte;</w:t>
            </w:r>
          </w:p>
          <w:p w:rsidR="002352B2" w:rsidRPr="00D00EFF" w:rsidRDefault="002352B2" w:rsidP="002352B2">
            <w:pPr>
              <w:numPr>
                <w:ilvl w:val="0"/>
                <w:numId w:val="3"/>
              </w:numPr>
              <w:ind w:left="175" w:hanging="175"/>
              <w:rPr>
                <w:sz w:val="18"/>
                <w:szCs w:val="24"/>
                <w:lang w:eastAsia="en-US"/>
              </w:rPr>
            </w:pPr>
            <w:r w:rsidRPr="009D0EE9">
              <w:rPr>
                <w:sz w:val="18"/>
                <w:szCs w:val="24"/>
                <w:lang w:eastAsia="en-US"/>
              </w:rPr>
              <w:t>Souligner les phrases négatives dans un texte;</w:t>
            </w:r>
          </w:p>
        </w:tc>
        <w:tc>
          <w:tcPr>
            <w:tcW w:w="6213" w:type="dxa"/>
            <w:tcBorders>
              <w:top w:val="single" w:sz="4" w:space="0" w:color="auto"/>
              <w:right w:val="single" w:sz="4" w:space="0" w:color="auto"/>
            </w:tcBorders>
            <w:shd w:val="clear" w:color="auto" w:fill="DBE5F1"/>
            <w:vAlign w:val="center"/>
          </w:tcPr>
          <w:p w:rsidR="002352B2" w:rsidRPr="00D53715" w:rsidRDefault="002352B2" w:rsidP="002352B2">
            <w:pPr>
              <w:numPr>
                <w:ilvl w:val="0"/>
                <w:numId w:val="19"/>
              </w:numPr>
              <w:ind w:left="459"/>
              <w:rPr>
                <w:b/>
                <w:sz w:val="18"/>
                <w:szCs w:val="24"/>
                <w:lang w:eastAsia="en-US"/>
              </w:rPr>
            </w:pPr>
            <w:r w:rsidRPr="00D10781">
              <w:rPr>
                <w:sz w:val="18"/>
                <w:szCs w:val="24"/>
                <w:lang w:eastAsia="en-US"/>
              </w:rPr>
              <w:t>Situations de lecture</w:t>
            </w:r>
            <w:r w:rsidRPr="00D53715">
              <w:rPr>
                <w:sz w:val="18"/>
                <w:szCs w:val="24"/>
                <w:lang w:eastAsia="en-US"/>
              </w:rPr>
              <w:t xml:space="preserve"> couvrant l’ensemble des dimensions de la lecture </w:t>
            </w:r>
            <w:r w:rsidRPr="00D53715">
              <w:rPr>
                <w:i/>
                <w:sz w:val="18"/>
                <w:szCs w:val="24"/>
                <w:lang w:eastAsia="en-US"/>
              </w:rPr>
              <w:t xml:space="preserve">(Compréhension, </w:t>
            </w:r>
            <w:r>
              <w:rPr>
                <w:i/>
                <w:sz w:val="18"/>
                <w:szCs w:val="24"/>
                <w:lang w:eastAsia="en-US"/>
              </w:rPr>
              <w:t xml:space="preserve">Interprétation, </w:t>
            </w:r>
            <w:r w:rsidRPr="00D53715">
              <w:rPr>
                <w:i/>
                <w:sz w:val="18"/>
                <w:szCs w:val="24"/>
                <w:lang w:eastAsia="en-US"/>
              </w:rPr>
              <w:t>Réaction, Jugement)</w:t>
            </w:r>
          </w:p>
        </w:tc>
      </w:tr>
      <w:tr w:rsidR="002352B2" w:rsidRPr="00441A44" w:rsidTr="002352B2">
        <w:trPr>
          <w:trHeight w:val="1199"/>
        </w:trPr>
        <w:tc>
          <w:tcPr>
            <w:tcW w:w="10891" w:type="dxa"/>
            <w:gridSpan w:val="3"/>
            <w:tcBorders>
              <w:top w:val="single" w:sz="4" w:space="0" w:color="auto"/>
              <w:left w:val="dotted" w:sz="4" w:space="0" w:color="auto"/>
              <w:right w:val="single" w:sz="4" w:space="0" w:color="auto"/>
            </w:tcBorders>
            <w:shd w:val="clear" w:color="auto" w:fill="4F81BD"/>
            <w:vAlign w:val="center"/>
          </w:tcPr>
          <w:p w:rsidR="002352B2" w:rsidRPr="00D00EFF" w:rsidRDefault="002352B2" w:rsidP="002352B2">
            <w:pPr>
              <w:spacing w:after="120"/>
              <w:rPr>
                <w:b/>
                <w:sz w:val="22"/>
              </w:rPr>
            </w:pPr>
            <w:r w:rsidRPr="0044620C">
              <w:rPr>
                <w:color w:val="FFFFFF"/>
              </w:rPr>
              <w:t>Outre en 1</w:t>
            </w:r>
            <w:r w:rsidRPr="0044620C">
              <w:rPr>
                <w:color w:val="FFFFFF"/>
                <w:vertAlign w:val="superscript"/>
              </w:rPr>
              <w:t>re</w:t>
            </w:r>
            <w:r w:rsidRPr="0044620C">
              <w:rPr>
                <w:color w:val="FFFFFF"/>
              </w:rPr>
              <w:t xml:space="preserve"> année du primaire, </w:t>
            </w:r>
            <w:r w:rsidRPr="0044620C">
              <w:rPr>
                <w:color w:val="FFFFFF"/>
                <w:u w:val="single"/>
              </w:rPr>
              <w:t>l’évaluation des connaissances occupe une place PEU IMPORTANTE dans la constitution de la note en lecture.</w:t>
            </w:r>
            <w:r w:rsidRPr="0044620C">
              <w:rPr>
                <w:color w:val="FFFFFF"/>
              </w:rPr>
              <w:t xml:space="preserve"> Des</w:t>
            </w:r>
            <w:r w:rsidRPr="00E80734">
              <w:rPr>
                <w:color w:val="FFFFFF"/>
              </w:rPr>
              <w:t xml:space="preserve"> discussions </w:t>
            </w:r>
            <w:r>
              <w:rPr>
                <w:color w:val="FFFFFF"/>
              </w:rPr>
              <w:t>devraient être</w:t>
            </w:r>
            <w:r w:rsidRPr="00E80734">
              <w:rPr>
                <w:color w:val="FFFFFF"/>
              </w:rPr>
              <w:t xml:space="preserve"> menées dans le cadre des </w:t>
            </w:r>
            <w:r w:rsidRPr="00E80734">
              <w:rPr>
                <w:color w:val="FFFFFF"/>
                <w:u w:val="single"/>
              </w:rPr>
              <w:t>normes et modalités</w:t>
            </w:r>
            <w:r w:rsidRPr="00E80734">
              <w:rPr>
                <w:color w:val="FFFFFF"/>
              </w:rPr>
              <w:t xml:space="preserve"> de l’école pour établir la </w:t>
            </w:r>
            <w:r w:rsidRPr="00E80734">
              <w:rPr>
                <w:color w:val="FFFFFF"/>
                <w:u w:val="single"/>
              </w:rPr>
              <w:t>proportion relative</w:t>
            </w:r>
            <w:r w:rsidRPr="00E80734">
              <w:rPr>
                <w:color w:val="FFFFFF"/>
              </w:rPr>
              <w:t xml:space="preserve"> </w:t>
            </w:r>
            <w:r>
              <w:rPr>
                <w:color w:val="FFFFFF"/>
              </w:rPr>
              <w:t>des activités de connaissance et des</w:t>
            </w:r>
            <w:r w:rsidRPr="00E80734">
              <w:rPr>
                <w:color w:val="FFFFFF"/>
              </w:rPr>
              <w:t xml:space="preserve"> situations de compétence. </w:t>
            </w:r>
          </w:p>
        </w:tc>
      </w:tr>
    </w:tbl>
    <w:p w:rsidR="002352B2" w:rsidRPr="00A17EC5" w:rsidRDefault="002352B2" w:rsidP="002352B2">
      <w:pPr>
        <w:spacing w:before="80" w:after="120"/>
        <w:jc w:val="both"/>
        <w:rPr>
          <w:sz w:val="22"/>
        </w:rPr>
      </w:pPr>
      <w:r w:rsidRPr="008736CF">
        <w:rPr>
          <w:sz w:val="16"/>
        </w:rPr>
        <w:br w:type="page"/>
      </w:r>
      <w:r w:rsidRPr="00A9753C">
        <w:lastRenderedPageBreak/>
        <w:t>Le</w:t>
      </w:r>
      <w:r>
        <w:t>s</w:t>
      </w:r>
      <w:r w:rsidRPr="00A9753C">
        <w:t xml:space="preserve"> tableau</w:t>
      </w:r>
      <w:r>
        <w:t>x</w:t>
      </w:r>
      <w:r w:rsidRPr="00A9753C">
        <w:t xml:space="preserve"> ci-dessous présente</w:t>
      </w:r>
      <w:r>
        <w:t>nt</w:t>
      </w:r>
      <w:r w:rsidRPr="00A9753C">
        <w:t xml:space="preserve"> les critères d’évaluation des </w:t>
      </w:r>
      <w:r w:rsidRPr="00E80734">
        <w:rPr>
          <w:i/>
        </w:rPr>
        <w:t>Cadres d’évaluation</w:t>
      </w:r>
      <w:r>
        <w:t xml:space="preserve">. </w:t>
      </w:r>
      <w:r w:rsidRPr="00A9753C">
        <w:t>La référence aux critères d’évaluation comme</w:t>
      </w:r>
      <w:r w:rsidRPr="00E80734">
        <w:rPr>
          <w:u w:val="single"/>
        </w:rPr>
        <w:t xml:space="preserve"> outils de rétroaction</w:t>
      </w:r>
      <w:r w:rsidRPr="00A9753C">
        <w:t xml:space="preserve"> permet à l’élève de comprendre les aspects de la compétence sur lesquels il doit </w:t>
      </w:r>
      <w:r>
        <w:t>ajuster ses façons de faire.</w:t>
      </w:r>
      <w:r w:rsidRPr="00E80734">
        <w:rPr>
          <w:b/>
          <w:szCs w:val="24"/>
        </w:rPr>
        <w:t xml:space="preserve"> </w:t>
      </w:r>
      <w:r>
        <w:rPr>
          <w:b/>
          <w:szCs w:val="24"/>
        </w:rPr>
        <w:t>Par souci de transparence, nous recommandons que les critères visés soient explicites dans les situations d’évaluation de la lecture.</w:t>
      </w:r>
    </w:p>
    <w:tbl>
      <w:tblPr>
        <w:tblW w:w="10773" w:type="dxa"/>
        <w:tblInd w:w="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773"/>
      </w:tblGrid>
      <w:tr w:rsidR="002352B2" w:rsidRPr="005B39B8" w:rsidTr="002352B2">
        <w:trPr>
          <w:trHeight w:val="425"/>
        </w:trPr>
        <w:tc>
          <w:tcPr>
            <w:tcW w:w="10773" w:type="dxa"/>
            <w:shd w:val="clear" w:color="auto" w:fill="auto"/>
            <w:vAlign w:val="center"/>
          </w:tcPr>
          <w:p w:rsidR="002352B2" w:rsidRDefault="002352B2" w:rsidP="002352B2">
            <w:pPr>
              <w:rPr>
                <w:b/>
                <w:color w:val="365F91"/>
                <w:sz w:val="32"/>
                <w:szCs w:val="22"/>
              </w:rPr>
            </w:pPr>
            <w:r w:rsidRPr="008A0BC7">
              <w:rPr>
                <w:b/>
                <w:color w:val="365F91"/>
                <w:sz w:val="32"/>
                <w:szCs w:val="28"/>
              </w:rPr>
              <w:t>Évaluer les</w:t>
            </w:r>
            <w:r w:rsidRPr="008A0BC7">
              <w:rPr>
                <w:b/>
                <w:color w:val="365F91"/>
                <w:sz w:val="36"/>
                <w:szCs w:val="22"/>
              </w:rPr>
              <w:t xml:space="preserve"> </w:t>
            </w:r>
            <w:r w:rsidRPr="008A0BC7">
              <w:rPr>
                <w:b/>
                <w:color w:val="365F91"/>
                <w:sz w:val="28"/>
                <w:szCs w:val="22"/>
              </w:rPr>
              <w:t>ACTIVITÉS DE CONNAISSANCES</w:t>
            </w:r>
          </w:p>
          <w:p w:rsidR="002352B2" w:rsidRPr="00FD0C0C" w:rsidRDefault="002352B2" w:rsidP="002352B2">
            <w:pPr>
              <w:rPr>
                <w:color w:val="365F91"/>
                <w:sz w:val="32"/>
                <w:szCs w:val="22"/>
              </w:rPr>
            </w:pPr>
            <w:r w:rsidRPr="00FD0C0C">
              <w:rPr>
                <w:color w:val="365F91"/>
                <w:sz w:val="28"/>
                <w:szCs w:val="22"/>
              </w:rPr>
              <w:t xml:space="preserve">Critère d’évaluation : </w:t>
            </w:r>
            <w:r w:rsidRPr="00FD0C0C">
              <w:rPr>
                <w:color w:val="365F91"/>
                <w:szCs w:val="22"/>
              </w:rPr>
              <w:t>Maîtrise des connaissances</w:t>
            </w:r>
          </w:p>
        </w:tc>
      </w:tr>
      <w:tr w:rsidR="002352B2" w:rsidRPr="005B39B8" w:rsidTr="002352B2">
        <w:trPr>
          <w:trHeight w:val="1150"/>
        </w:trPr>
        <w:tc>
          <w:tcPr>
            <w:tcW w:w="10773" w:type="dxa"/>
            <w:shd w:val="clear" w:color="auto" w:fill="auto"/>
            <w:vAlign w:val="center"/>
          </w:tcPr>
          <w:p w:rsidR="002352B2" w:rsidRDefault="002352B2" w:rsidP="002352B2">
            <w:pPr>
              <w:spacing w:after="120"/>
              <w:ind w:left="5"/>
              <w:jc w:val="both"/>
              <w:rPr>
                <w:sz w:val="22"/>
              </w:rPr>
            </w:pPr>
            <w:r w:rsidRPr="004F5679">
              <w:rPr>
                <w:b/>
                <w:sz w:val="22"/>
              </w:rPr>
              <w:t>La part occupée par l’évaluation des connaissances en lecture est très minime.</w:t>
            </w:r>
            <w:r>
              <w:rPr>
                <w:sz w:val="22"/>
              </w:rPr>
              <w:t xml:space="preserve"> Vous trouverez </w:t>
            </w:r>
            <w:r w:rsidRPr="000B5EB6">
              <w:rPr>
                <w:sz w:val="22"/>
              </w:rPr>
              <w:t>à l’annexe 13, un exemple de situation d’évaluation des connaissances en lecture.</w:t>
            </w:r>
          </w:p>
          <w:p w:rsidR="002352B2" w:rsidRPr="004F5679" w:rsidRDefault="002352B2" w:rsidP="002352B2">
            <w:pPr>
              <w:spacing w:after="120"/>
              <w:ind w:left="5"/>
              <w:jc w:val="both"/>
              <w:rPr>
                <w:sz w:val="22"/>
              </w:rPr>
            </w:pPr>
            <w:r>
              <w:rPr>
                <w:sz w:val="22"/>
              </w:rPr>
              <w:t xml:space="preserve">À la </w:t>
            </w:r>
            <w:r w:rsidRPr="004F5679">
              <w:rPr>
                <w:b/>
                <w:sz w:val="22"/>
              </w:rPr>
              <w:t>1</w:t>
            </w:r>
            <w:r w:rsidRPr="004F5679">
              <w:rPr>
                <w:b/>
                <w:sz w:val="22"/>
                <w:vertAlign w:val="superscript"/>
              </w:rPr>
              <w:t>re</w:t>
            </w:r>
            <w:r w:rsidRPr="004F5679">
              <w:rPr>
                <w:b/>
                <w:sz w:val="22"/>
              </w:rPr>
              <w:t xml:space="preserve"> étape de la 1</w:t>
            </w:r>
            <w:r w:rsidRPr="004F5679">
              <w:rPr>
                <w:b/>
                <w:sz w:val="22"/>
                <w:vertAlign w:val="superscript"/>
              </w:rPr>
              <w:t>re</w:t>
            </w:r>
            <w:r w:rsidRPr="004F5679">
              <w:rPr>
                <w:b/>
                <w:sz w:val="22"/>
              </w:rPr>
              <w:t xml:space="preserve"> année du primaire</w:t>
            </w:r>
            <w:r>
              <w:rPr>
                <w:sz w:val="22"/>
              </w:rPr>
              <w:t xml:space="preserve">, </w:t>
            </w:r>
            <w:r w:rsidRPr="004F5679">
              <w:rPr>
                <w:sz w:val="22"/>
              </w:rPr>
              <w:t>l’élève étan</w:t>
            </w:r>
            <w:r>
              <w:rPr>
                <w:sz w:val="22"/>
              </w:rPr>
              <w:t>t surtout à l’étape du décodage et de</w:t>
            </w:r>
            <w:r w:rsidRPr="004F5679">
              <w:rPr>
                <w:sz w:val="22"/>
              </w:rPr>
              <w:t xml:space="preserve"> la lecture de syllabes, la reconnaissance de sons ou de mots appris </w:t>
            </w:r>
            <w:r>
              <w:rPr>
                <w:sz w:val="22"/>
              </w:rPr>
              <w:t xml:space="preserve">sont également des exemples d’évaluation des connaissances. </w:t>
            </w:r>
          </w:p>
        </w:tc>
      </w:tr>
    </w:tbl>
    <w:p w:rsidR="002352B2" w:rsidRPr="004F5679" w:rsidRDefault="002352B2" w:rsidP="002352B2">
      <w:pPr>
        <w:spacing w:after="120"/>
        <w:ind w:right="331"/>
        <w:jc w:val="both"/>
        <w:rPr>
          <w:b/>
          <w:sz w:val="16"/>
          <w:szCs w:val="24"/>
        </w:rPr>
      </w:pPr>
    </w:p>
    <w:tbl>
      <w:tblPr>
        <w:tblW w:w="1071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7"/>
        <w:gridCol w:w="1486"/>
        <w:gridCol w:w="1498"/>
        <w:gridCol w:w="1498"/>
      </w:tblGrid>
      <w:tr w:rsidR="002352B2" w:rsidRPr="00E60E7A" w:rsidTr="002352B2">
        <w:trPr>
          <w:trHeight w:val="509"/>
        </w:trPr>
        <w:tc>
          <w:tcPr>
            <w:tcW w:w="6237" w:type="dxa"/>
            <w:tcBorders>
              <w:bottom w:val="single" w:sz="4" w:space="0" w:color="FFFFFF"/>
            </w:tcBorders>
            <w:shd w:val="clear" w:color="auto" w:fill="auto"/>
            <w:vAlign w:val="center"/>
          </w:tcPr>
          <w:p w:rsidR="002352B2" w:rsidRDefault="002352B2" w:rsidP="002352B2">
            <w:pPr>
              <w:rPr>
                <w:b/>
                <w:color w:val="365F91"/>
                <w:sz w:val="32"/>
                <w:szCs w:val="22"/>
              </w:rPr>
            </w:pPr>
            <w:r>
              <w:rPr>
                <w:b/>
                <w:color w:val="365F91"/>
                <w:sz w:val="32"/>
                <w:szCs w:val="22"/>
              </w:rPr>
              <w:t xml:space="preserve">Évaluer les </w:t>
            </w:r>
            <w:r w:rsidRPr="008A0BC7">
              <w:rPr>
                <w:b/>
                <w:color w:val="365F91"/>
                <w:sz w:val="28"/>
                <w:szCs w:val="22"/>
              </w:rPr>
              <w:t>SITUATIONS DE COMPÉTENCES</w:t>
            </w:r>
          </w:p>
          <w:p w:rsidR="002352B2" w:rsidRPr="006015AC" w:rsidRDefault="002352B2" w:rsidP="002352B2">
            <w:pPr>
              <w:rPr>
                <w:b/>
                <w:color w:val="365F91"/>
                <w:sz w:val="32"/>
                <w:szCs w:val="22"/>
              </w:rPr>
            </w:pPr>
            <w:r w:rsidRPr="008A0BC7">
              <w:rPr>
                <w:b/>
                <w:color w:val="365F91"/>
                <w:sz w:val="28"/>
                <w:szCs w:val="22"/>
              </w:rPr>
              <w:t>(</w:t>
            </w:r>
            <w:r>
              <w:rPr>
                <w:b/>
                <w:color w:val="365F91"/>
                <w:sz w:val="28"/>
                <w:szCs w:val="22"/>
              </w:rPr>
              <w:t>Situations de lecture</w:t>
            </w:r>
            <w:r w:rsidRPr="008A0BC7">
              <w:rPr>
                <w:b/>
                <w:color w:val="365F91"/>
                <w:sz w:val="28"/>
                <w:szCs w:val="22"/>
              </w:rPr>
              <w:t xml:space="preserve"> selon différents </w:t>
            </w:r>
            <w:r>
              <w:rPr>
                <w:b/>
                <w:color w:val="365F91"/>
                <w:sz w:val="28"/>
                <w:szCs w:val="22"/>
              </w:rPr>
              <w:t>genres textuels</w:t>
            </w:r>
            <w:r w:rsidRPr="008A0BC7">
              <w:rPr>
                <w:b/>
                <w:color w:val="365F91"/>
                <w:sz w:val="28"/>
                <w:szCs w:val="22"/>
              </w:rPr>
              <w:t>)</w:t>
            </w:r>
          </w:p>
        </w:tc>
        <w:tc>
          <w:tcPr>
            <w:tcW w:w="4482" w:type="dxa"/>
            <w:gridSpan w:val="3"/>
            <w:tcBorders>
              <w:right w:val="single" w:sz="4" w:space="0" w:color="auto"/>
            </w:tcBorders>
            <w:vAlign w:val="center"/>
          </w:tcPr>
          <w:p w:rsidR="002352B2" w:rsidRPr="00CF1148" w:rsidRDefault="002352B2" w:rsidP="002352B2">
            <w:pPr>
              <w:spacing w:before="60" w:after="60"/>
              <w:ind w:left="-136" w:right="-108"/>
              <w:jc w:val="center"/>
              <w:rPr>
                <w:rFonts w:ascii="Arial" w:hAnsi="Arial" w:cs="Arial"/>
                <w:b/>
                <w:szCs w:val="22"/>
              </w:rPr>
            </w:pPr>
            <w:r w:rsidRPr="00CF1148">
              <w:rPr>
                <w:rFonts w:ascii="Arial" w:hAnsi="Arial" w:cs="Arial"/>
                <w:b/>
                <w:szCs w:val="22"/>
              </w:rPr>
              <w:t>Pondération des critères d’évaluation</w:t>
            </w:r>
          </w:p>
          <w:p w:rsidR="002352B2" w:rsidRPr="00CF1148" w:rsidRDefault="002352B2" w:rsidP="002352B2">
            <w:pPr>
              <w:pStyle w:val="01-Normal11pnts"/>
              <w:rPr>
                <w:b/>
                <w:sz w:val="32"/>
                <w:szCs w:val="22"/>
              </w:rPr>
            </w:pPr>
            <w:r w:rsidRPr="00F3014D">
              <w:rPr>
                <w:sz w:val="20"/>
              </w:rPr>
              <w:t xml:space="preserve">La </w:t>
            </w:r>
            <w:r w:rsidRPr="00F3014D">
              <w:rPr>
                <w:sz w:val="20"/>
                <w:u w:val="single"/>
              </w:rPr>
              <w:t>pondération des critères</w:t>
            </w:r>
            <w:r w:rsidRPr="00F3014D">
              <w:rPr>
                <w:sz w:val="20"/>
              </w:rPr>
              <w:t xml:space="preserve"> indiquée découle d’une recommandation des Services éducatifs et s’appuie sur les valeurs attribuées par le MEES dans les épreuves obligatoires qu’il produit</w:t>
            </w:r>
            <w:r w:rsidRPr="00CF1148">
              <w:t xml:space="preserve"> </w:t>
            </w:r>
            <w:r w:rsidRPr="00CF1148">
              <w:rPr>
                <w:sz w:val="16"/>
              </w:rPr>
              <w:t>(4</w:t>
            </w:r>
            <w:r w:rsidRPr="00CF1148">
              <w:rPr>
                <w:sz w:val="16"/>
                <w:vertAlign w:val="superscript"/>
              </w:rPr>
              <w:t>e</w:t>
            </w:r>
            <w:r w:rsidRPr="00CF1148">
              <w:rPr>
                <w:sz w:val="16"/>
              </w:rPr>
              <w:t xml:space="preserve"> année et 6</w:t>
            </w:r>
            <w:r w:rsidRPr="00CF1148">
              <w:rPr>
                <w:sz w:val="16"/>
                <w:vertAlign w:val="superscript"/>
              </w:rPr>
              <w:t>e</w:t>
            </w:r>
            <w:r w:rsidRPr="00CF1148">
              <w:rPr>
                <w:sz w:val="16"/>
              </w:rPr>
              <w:t xml:space="preserve"> année)</w:t>
            </w:r>
          </w:p>
        </w:tc>
      </w:tr>
      <w:tr w:rsidR="002352B2" w:rsidRPr="00E60E7A" w:rsidTr="002352B2">
        <w:trPr>
          <w:trHeight w:val="654"/>
        </w:trPr>
        <w:tc>
          <w:tcPr>
            <w:tcW w:w="6237" w:type="dxa"/>
            <w:tcBorders>
              <w:top w:val="single" w:sz="4" w:space="0" w:color="FFFFFF"/>
            </w:tcBorders>
            <w:shd w:val="clear" w:color="auto" w:fill="auto"/>
            <w:vAlign w:val="bottom"/>
          </w:tcPr>
          <w:p w:rsidR="002352B2" w:rsidRPr="00FD0C0C" w:rsidRDefault="002352B2" w:rsidP="002352B2">
            <w:pPr>
              <w:spacing w:after="120"/>
              <w:ind w:right="473"/>
              <w:rPr>
                <w:color w:val="365F91"/>
                <w:szCs w:val="22"/>
              </w:rPr>
            </w:pPr>
            <w:r w:rsidRPr="00FD0C0C">
              <w:rPr>
                <w:color w:val="365F91"/>
                <w:sz w:val="32"/>
                <w:szCs w:val="22"/>
              </w:rPr>
              <w:t xml:space="preserve">Critères d’évaluation </w:t>
            </w:r>
            <w:r w:rsidRPr="00FD0C0C">
              <w:rPr>
                <w:color w:val="365F91"/>
                <w:szCs w:val="22"/>
              </w:rPr>
              <w:t>(et éléments observables)</w:t>
            </w:r>
          </w:p>
        </w:tc>
        <w:tc>
          <w:tcPr>
            <w:tcW w:w="1486" w:type="dxa"/>
            <w:tcBorders>
              <w:right w:val="single" w:sz="4" w:space="0" w:color="auto"/>
            </w:tcBorders>
            <w:vAlign w:val="center"/>
          </w:tcPr>
          <w:p w:rsidR="002352B2" w:rsidRPr="00CF1148" w:rsidRDefault="002352B2" w:rsidP="002352B2">
            <w:pPr>
              <w:jc w:val="center"/>
              <w:rPr>
                <w:b/>
                <w:sz w:val="32"/>
                <w:szCs w:val="22"/>
              </w:rPr>
            </w:pPr>
            <w:r w:rsidRPr="00CF1148">
              <w:rPr>
                <w:b/>
                <w:sz w:val="32"/>
                <w:szCs w:val="22"/>
              </w:rPr>
              <w:t>1</w:t>
            </w:r>
            <w:r w:rsidRPr="00CF1148">
              <w:rPr>
                <w:b/>
                <w:sz w:val="32"/>
                <w:szCs w:val="22"/>
                <w:vertAlign w:val="superscript"/>
              </w:rPr>
              <w:t>er</w:t>
            </w:r>
            <w:r w:rsidRPr="00CF1148">
              <w:rPr>
                <w:b/>
                <w:sz w:val="32"/>
                <w:szCs w:val="22"/>
              </w:rPr>
              <w:t xml:space="preserve"> cycle</w:t>
            </w:r>
          </w:p>
        </w:tc>
        <w:tc>
          <w:tcPr>
            <w:tcW w:w="1498" w:type="dxa"/>
            <w:tcBorders>
              <w:right w:val="single" w:sz="4" w:space="0" w:color="auto"/>
            </w:tcBorders>
            <w:vAlign w:val="center"/>
          </w:tcPr>
          <w:p w:rsidR="002352B2" w:rsidRPr="00CF1148" w:rsidRDefault="002352B2" w:rsidP="002352B2">
            <w:pPr>
              <w:jc w:val="center"/>
              <w:rPr>
                <w:b/>
                <w:sz w:val="32"/>
                <w:szCs w:val="22"/>
              </w:rPr>
            </w:pPr>
            <w:r w:rsidRPr="00CF1148">
              <w:rPr>
                <w:b/>
                <w:sz w:val="32"/>
                <w:szCs w:val="22"/>
              </w:rPr>
              <w:t>2</w:t>
            </w:r>
            <w:r w:rsidRPr="00CF1148">
              <w:rPr>
                <w:b/>
                <w:sz w:val="32"/>
                <w:szCs w:val="22"/>
                <w:vertAlign w:val="superscript"/>
              </w:rPr>
              <w:t>e</w:t>
            </w:r>
            <w:r w:rsidRPr="00CF1148">
              <w:rPr>
                <w:b/>
                <w:sz w:val="32"/>
                <w:szCs w:val="22"/>
              </w:rPr>
              <w:t xml:space="preserve"> cycle</w:t>
            </w:r>
          </w:p>
        </w:tc>
        <w:tc>
          <w:tcPr>
            <w:tcW w:w="1498" w:type="dxa"/>
            <w:tcBorders>
              <w:right w:val="single" w:sz="4" w:space="0" w:color="auto"/>
            </w:tcBorders>
            <w:vAlign w:val="center"/>
          </w:tcPr>
          <w:p w:rsidR="002352B2" w:rsidRPr="00CF1148" w:rsidRDefault="002352B2" w:rsidP="002352B2">
            <w:pPr>
              <w:jc w:val="center"/>
              <w:rPr>
                <w:b/>
                <w:sz w:val="32"/>
                <w:szCs w:val="22"/>
              </w:rPr>
            </w:pPr>
            <w:r w:rsidRPr="00CF1148">
              <w:rPr>
                <w:b/>
                <w:sz w:val="32"/>
                <w:szCs w:val="22"/>
              </w:rPr>
              <w:t>3</w:t>
            </w:r>
            <w:r w:rsidRPr="00CF1148">
              <w:rPr>
                <w:b/>
                <w:sz w:val="32"/>
                <w:szCs w:val="22"/>
                <w:vertAlign w:val="superscript"/>
              </w:rPr>
              <w:t>e</w:t>
            </w:r>
            <w:r w:rsidRPr="00CF1148">
              <w:rPr>
                <w:b/>
                <w:sz w:val="32"/>
                <w:szCs w:val="22"/>
              </w:rPr>
              <w:t xml:space="preserve"> cycle</w:t>
            </w:r>
          </w:p>
        </w:tc>
      </w:tr>
      <w:tr w:rsidR="002352B2" w:rsidRPr="00E60E7A" w:rsidTr="002352B2">
        <w:trPr>
          <w:trHeight w:val="685"/>
        </w:trPr>
        <w:tc>
          <w:tcPr>
            <w:tcW w:w="6237" w:type="dxa"/>
            <w:tcBorders>
              <w:right w:val="single" w:sz="4" w:space="0" w:color="auto"/>
            </w:tcBorders>
            <w:vAlign w:val="center"/>
          </w:tcPr>
          <w:p w:rsidR="002352B2" w:rsidRPr="00CF1148" w:rsidRDefault="002352B2" w:rsidP="002352B2">
            <w:pPr>
              <w:rPr>
                <w:b/>
              </w:rPr>
            </w:pPr>
            <w:r w:rsidRPr="00CF1148">
              <w:rPr>
                <w:b/>
              </w:rPr>
              <w:t>Compréhension des éléments significatifs d’un texte</w:t>
            </w:r>
          </w:p>
          <w:p w:rsidR="002352B2" w:rsidRPr="00CF1148" w:rsidRDefault="002352B2" w:rsidP="002352B2">
            <w:pPr>
              <w:numPr>
                <w:ilvl w:val="0"/>
                <w:numId w:val="70"/>
              </w:numPr>
              <w:ind w:left="459"/>
              <w:rPr>
                <w:sz w:val="18"/>
                <w:szCs w:val="16"/>
              </w:rPr>
            </w:pPr>
            <w:r w:rsidRPr="00CF1148">
              <w:rPr>
                <w:sz w:val="16"/>
                <w:szCs w:val="16"/>
              </w:rPr>
              <w:t>Extraction</w:t>
            </w:r>
            <w:r w:rsidRPr="00CF1148">
              <w:rPr>
                <w:sz w:val="18"/>
                <w:szCs w:val="16"/>
              </w:rPr>
              <w:t xml:space="preserve"> d’éléments d’information :</w:t>
            </w:r>
          </w:p>
          <w:p w:rsidR="002352B2" w:rsidRPr="00CF1148" w:rsidRDefault="002352B2" w:rsidP="002352B2">
            <w:pPr>
              <w:numPr>
                <w:ilvl w:val="0"/>
                <w:numId w:val="7"/>
              </w:numPr>
              <w:ind w:left="429" w:hanging="154"/>
              <w:rPr>
                <w:sz w:val="16"/>
                <w:szCs w:val="16"/>
              </w:rPr>
            </w:pPr>
            <w:r w:rsidRPr="00CF1148">
              <w:rPr>
                <w:sz w:val="16"/>
                <w:szCs w:val="16"/>
              </w:rPr>
              <w:t>explicites (1er cycle)</w:t>
            </w:r>
          </w:p>
          <w:p w:rsidR="002352B2" w:rsidRPr="00CF1148" w:rsidRDefault="002352B2" w:rsidP="002352B2">
            <w:pPr>
              <w:numPr>
                <w:ilvl w:val="0"/>
                <w:numId w:val="7"/>
              </w:numPr>
              <w:ind w:left="429" w:hanging="154"/>
              <w:rPr>
                <w:sz w:val="16"/>
                <w:szCs w:val="16"/>
              </w:rPr>
            </w:pPr>
            <w:r w:rsidRPr="00CF1148">
              <w:rPr>
                <w:sz w:val="16"/>
                <w:szCs w:val="16"/>
              </w:rPr>
              <w:t>explicites et implicites</w:t>
            </w:r>
            <w:r w:rsidRPr="00CF1148">
              <w:rPr>
                <w:sz w:val="18"/>
                <w:szCs w:val="16"/>
              </w:rPr>
              <w:t xml:space="preserve"> (2</w:t>
            </w:r>
            <w:r w:rsidRPr="00CF1148">
              <w:rPr>
                <w:sz w:val="18"/>
                <w:szCs w:val="16"/>
                <w:vertAlign w:val="superscript"/>
              </w:rPr>
              <w:t>e</w:t>
            </w:r>
            <w:r w:rsidRPr="00CF1148">
              <w:rPr>
                <w:sz w:val="18"/>
                <w:szCs w:val="16"/>
              </w:rPr>
              <w:t xml:space="preserve"> et 3</w:t>
            </w:r>
            <w:r w:rsidRPr="00CF1148">
              <w:rPr>
                <w:sz w:val="18"/>
                <w:szCs w:val="16"/>
                <w:vertAlign w:val="superscript"/>
              </w:rPr>
              <w:t>e</w:t>
            </w:r>
            <w:r w:rsidRPr="00CF1148">
              <w:rPr>
                <w:sz w:val="18"/>
                <w:szCs w:val="16"/>
              </w:rPr>
              <w:t xml:space="preserve"> cycles)</w:t>
            </w:r>
          </w:p>
        </w:tc>
        <w:tc>
          <w:tcPr>
            <w:tcW w:w="1486" w:type="dxa"/>
            <w:tcBorders>
              <w:right w:val="single" w:sz="4" w:space="0" w:color="auto"/>
            </w:tcBorders>
            <w:vAlign w:val="center"/>
          </w:tcPr>
          <w:p w:rsidR="002352B2" w:rsidRPr="00CF1148" w:rsidRDefault="002352B2" w:rsidP="002352B2">
            <w:pPr>
              <w:ind w:left="-92" w:right="-122"/>
              <w:jc w:val="center"/>
              <w:rPr>
                <w:b/>
                <w:szCs w:val="24"/>
              </w:rPr>
            </w:pPr>
            <w:r w:rsidRPr="00CF1148">
              <w:rPr>
                <w:b/>
                <w:szCs w:val="24"/>
              </w:rPr>
              <w:t>80 %</w:t>
            </w:r>
          </w:p>
        </w:tc>
        <w:tc>
          <w:tcPr>
            <w:tcW w:w="1498" w:type="dxa"/>
            <w:tcBorders>
              <w:right w:val="single" w:sz="4" w:space="0" w:color="auto"/>
            </w:tcBorders>
            <w:vAlign w:val="center"/>
          </w:tcPr>
          <w:p w:rsidR="002352B2" w:rsidRPr="00CF1148" w:rsidRDefault="002352B2" w:rsidP="002352B2">
            <w:pPr>
              <w:ind w:left="-92" w:right="-122"/>
              <w:jc w:val="center"/>
              <w:rPr>
                <w:b/>
                <w:szCs w:val="24"/>
              </w:rPr>
            </w:pPr>
            <w:r w:rsidRPr="00CF1148">
              <w:rPr>
                <w:b/>
                <w:szCs w:val="24"/>
              </w:rPr>
              <w:t>75 %</w:t>
            </w:r>
          </w:p>
        </w:tc>
        <w:tc>
          <w:tcPr>
            <w:tcW w:w="1498" w:type="dxa"/>
            <w:tcBorders>
              <w:right w:val="single" w:sz="4" w:space="0" w:color="auto"/>
            </w:tcBorders>
            <w:vAlign w:val="center"/>
          </w:tcPr>
          <w:p w:rsidR="002352B2" w:rsidRPr="00CF1148" w:rsidRDefault="002352B2" w:rsidP="002352B2">
            <w:pPr>
              <w:ind w:left="-92" w:right="-122"/>
              <w:jc w:val="center"/>
              <w:rPr>
                <w:b/>
                <w:szCs w:val="24"/>
              </w:rPr>
            </w:pPr>
            <w:r>
              <w:rPr>
                <w:b/>
                <w:szCs w:val="24"/>
              </w:rPr>
              <w:t>70 %</w:t>
            </w:r>
          </w:p>
        </w:tc>
      </w:tr>
      <w:tr w:rsidR="002352B2" w:rsidRPr="00E60E7A" w:rsidTr="002352B2">
        <w:trPr>
          <w:trHeight w:val="612"/>
        </w:trPr>
        <w:tc>
          <w:tcPr>
            <w:tcW w:w="6237" w:type="dxa"/>
            <w:tcBorders>
              <w:right w:val="single" w:sz="4" w:space="0" w:color="auto"/>
            </w:tcBorders>
            <w:vAlign w:val="center"/>
          </w:tcPr>
          <w:p w:rsidR="002352B2" w:rsidRPr="00CF1148" w:rsidRDefault="002352B2" w:rsidP="002352B2">
            <w:pPr>
              <w:rPr>
                <w:b/>
              </w:rPr>
            </w:pPr>
            <w:r w:rsidRPr="00CF1148">
              <w:rPr>
                <w:b/>
              </w:rPr>
              <w:t>Interprétation plausible d’un texte</w:t>
            </w:r>
          </w:p>
          <w:p w:rsidR="002352B2" w:rsidRPr="00CF1148" w:rsidRDefault="002352B2" w:rsidP="002352B2">
            <w:pPr>
              <w:numPr>
                <w:ilvl w:val="0"/>
                <w:numId w:val="70"/>
              </w:numPr>
              <w:ind w:left="459"/>
            </w:pPr>
            <w:r w:rsidRPr="00CF1148">
              <w:rPr>
                <w:sz w:val="18"/>
                <w:szCs w:val="16"/>
              </w:rPr>
              <w:t>Formulation d’une interprétation personnelle s’appuyant sur le texte et sur des repères culturels (3</w:t>
            </w:r>
            <w:r w:rsidRPr="00CF1148">
              <w:rPr>
                <w:sz w:val="18"/>
                <w:szCs w:val="16"/>
                <w:vertAlign w:val="superscript"/>
              </w:rPr>
              <w:t>e</w:t>
            </w:r>
            <w:r w:rsidRPr="00CF1148">
              <w:rPr>
                <w:sz w:val="18"/>
                <w:szCs w:val="16"/>
              </w:rPr>
              <w:t xml:space="preserve"> cycle)</w:t>
            </w:r>
          </w:p>
        </w:tc>
        <w:tc>
          <w:tcPr>
            <w:tcW w:w="1486" w:type="dxa"/>
            <w:tcBorders>
              <w:right w:val="single" w:sz="4" w:space="0" w:color="auto"/>
            </w:tcBorders>
            <w:shd w:val="clear" w:color="auto" w:fill="D9D9D9"/>
            <w:vAlign w:val="center"/>
          </w:tcPr>
          <w:p w:rsidR="002352B2" w:rsidRPr="00CF1148" w:rsidRDefault="002352B2" w:rsidP="002352B2">
            <w:pPr>
              <w:ind w:left="-92" w:right="-122"/>
              <w:jc w:val="center"/>
              <w:rPr>
                <w:szCs w:val="24"/>
              </w:rPr>
            </w:pPr>
          </w:p>
        </w:tc>
        <w:tc>
          <w:tcPr>
            <w:tcW w:w="1498" w:type="dxa"/>
            <w:tcBorders>
              <w:right w:val="single" w:sz="4" w:space="0" w:color="auto"/>
            </w:tcBorders>
            <w:shd w:val="clear" w:color="auto" w:fill="D9D9D9"/>
            <w:vAlign w:val="center"/>
          </w:tcPr>
          <w:p w:rsidR="002352B2" w:rsidRPr="00CF1148" w:rsidRDefault="002352B2" w:rsidP="002352B2">
            <w:pPr>
              <w:ind w:left="-92" w:right="-122"/>
              <w:jc w:val="center"/>
              <w:rPr>
                <w:szCs w:val="24"/>
              </w:rPr>
            </w:pPr>
          </w:p>
        </w:tc>
        <w:tc>
          <w:tcPr>
            <w:tcW w:w="1498" w:type="dxa"/>
            <w:tcBorders>
              <w:right w:val="single" w:sz="4" w:space="0" w:color="auto"/>
            </w:tcBorders>
            <w:vAlign w:val="center"/>
          </w:tcPr>
          <w:p w:rsidR="002352B2" w:rsidRPr="00CF1148" w:rsidRDefault="002352B2" w:rsidP="002352B2">
            <w:pPr>
              <w:ind w:left="-92" w:right="-122"/>
              <w:jc w:val="center"/>
              <w:rPr>
                <w:b/>
                <w:szCs w:val="24"/>
              </w:rPr>
            </w:pPr>
            <w:r>
              <w:rPr>
                <w:b/>
                <w:szCs w:val="24"/>
              </w:rPr>
              <w:t>1</w:t>
            </w:r>
            <w:r w:rsidRPr="00CF1148">
              <w:rPr>
                <w:b/>
                <w:szCs w:val="24"/>
              </w:rPr>
              <w:t>0 %</w:t>
            </w:r>
          </w:p>
        </w:tc>
      </w:tr>
      <w:tr w:rsidR="002352B2" w:rsidRPr="00E60E7A" w:rsidTr="002352B2">
        <w:trPr>
          <w:trHeight w:val="978"/>
        </w:trPr>
        <w:tc>
          <w:tcPr>
            <w:tcW w:w="6237" w:type="dxa"/>
            <w:tcBorders>
              <w:right w:val="single" w:sz="4" w:space="0" w:color="auto"/>
            </w:tcBorders>
            <w:vAlign w:val="center"/>
          </w:tcPr>
          <w:p w:rsidR="002352B2" w:rsidRPr="00CF1148" w:rsidRDefault="002352B2" w:rsidP="002352B2">
            <w:pPr>
              <w:rPr>
                <w:b/>
              </w:rPr>
            </w:pPr>
            <w:r w:rsidRPr="00CF1148">
              <w:rPr>
                <w:b/>
              </w:rPr>
              <w:t>Justification pertinente des réactions à un texte</w:t>
            </w:r>
          </w:p>
          <w:p w:rsidR="002352B2" w:rsidRPr="00CF1148" w:rsidRDefault="002352B2" w:rsidP="002352B2">
            <w:pPr>
              <w:numPr>
                <w:ilvl w:val="0"/>
                <w:numId w:val="70"/>
              </w:numPr>
              <w:ind w:left="459"/>
              <w:rPr>
                <w:sz w:val="18"/>
                <w:szCs w:val="16"/>
              </w:rPr>
            </w:pPr>
            <w:r w:rsidRPr="00CF1148">
              <w:rPr>
                <w:sz w:val="16"/>
                <w:szCs w:val="16"/>
              </w:rPr>
              <w:t>Justification</w:t>
            </w:r>
            <w:r w:rsidRPr="00CF1148">
              <w:rPr>
                <w:sz w:val="18"/>
                <w:szCs w:val="16"/>
              </w:rPr>
              <w:t xml:space="preserve"> des réactions au moyen : </w:t>
            </w:r>
          </w:p>
          <w:p w:rsidR="002352B2" w:rsidRPr="00CF1148" w:rsidRDefault="002352B2" w:rsidP="002352B2">
            <w:pPr>
              <w:numPr>
                <w:ilvl w:val="0"/>
                <w:numId w:val="7"/>
              </w:numPr>
              <w:ind w:left="429" w:hanging="154"/>
              <w:rPr>
                <w:sz w:val="16"/>
                <w:szCs w:val="16"/>
              </w:rPr>
            </w:pPr>
            <w:r w:rsidRPr="00CF1148">
              <w:rPr>
                <w:sz w:val="16"/>
                <w:szCs w:val="16"/>
              </w:rPr>
              <w:t>d’éléments issus du texte ou d’exemples tirés de l’expérience personnelle (1er, 2</w:t>
            </w:r>
            <w:r w:rsidRPr="00CF1148">
              <w:rPr>
                <w:sz w:val="16"/>
                <w:szCs w:val="16"/>
                <w:vertAlign w:val="superscript"/>
              </w:rPr>
              <w:t>e</w:t>
            </w:r>
            <w:r w:rsidRPr="00CF1148">
              <w:rPr>
                <w:sz w:val="16"/>
                <w:szCs w:val="16"/>
              </w:rPr>
              <w:t xml:space="preserve"> et 3</w:t>
            </w:r>
            <w:r w:rsidRPr="00CF1148">
              <w:rPr>
                <w:sz w:val="16"/>
                <w:szCs w:val="16"/>
                <w:vertAlign w:val="superscript"/>
              </w:rPr>
              <w:t>e</w:t>
            </w:r>
            <w:r w:rsidRPr="00CF1148">
              <w:rPr>
                <w:sz w:val="16"/>
                <w:szCs w:val="16"/>
              </w:rPr>
              <w:t xml:space="preserve"> cycles)</w:t>
            </w:r>
          </w:p>
          <w:p w:rsidR="002352B2" w:rsidRPr="00CF1148" w:rsidRDefault="002352B2" w:rsidP="002352B2">
            <w:pPr>
              <w:numPr>
                <w:ilvl w:val="0"/>
                <w:numId w:val="7"/>
              </w:numPr>
              <w:ind w:left="429" w:hanging="154"/>
              <w:rPr>
                <w:sz w:val="16"/>
                <w:szCs w:val="16"/>
              </w:rPr>
            </w:pPr>
            <w:r w:rsidRPr="00CF1148">
              <w:rPr>
                <w:sz w:val="16"/>
                <w:szCs w:val="16"/>
              </w:rPr>
              <w:t>d’exemples</w:t>
            </w:r>
            <w:r w:rsidRPr="00CF1148">
              <w:rPr>
                <w:sz w:val="18"/>
                <w:szCs w:val="16"/>
              </w:rPr>
              <w:t xml:space="preserve"> tirés d’autres œuvres (3</w:t>
            </w:r>
            <w:r w:rsidRPr="00CF1148">
              <w:rPr>
                <w:sz w:val="18"/>
                <w:szCs w:val="16"/>
                <w:vertAlign w:val="superscript"/>
              </w:rPr>
              <w:t>e</w:t>
            </w:r>
            <w:r w:rsidRPr="00CF1148">
              <w:rPr>
                <w:sz w:val="18"/>
                <w:szCs w:val="16"/>
              </w:rPr>
              <w:t xml:space="preserve"> cycle seulement)</w:t>
            </w:r>
          </w:p>
        </w:tc>
        <w:tc>
          <w:tcPr>
            <w:tcW w:w="1486" w:type="dxa"/>
            <w:tcBorders>
              <w:right w:val="single" w:sz="4" w:space="0" w:color="auto"/>
            </w:tcBorders>
            <w:vAlign w:val="center"/>
          </w:tcPr>
          <w:p w:rsidR="002352B2" w:rsidRPr="00CF1148" w:rsidRDefault="002352B2" w:rsidP="002352B2">
            <w:pPr>
              <w:ind w:left="-92" w:right="-122"/>
              <w:jc w:val="center"/>
              <w:rPr>
                <w:b/>
                <w:szCs w:val="24"/>
              </w:rPr>
            </w:pPr>
            <w:r w:rsidRPr="00CF1148">
              <w:rPr>
                <w:b/>
                <w:szCs w:val="24"/>
              </w:rPr>
              <w:t>15 %</w:t>
            </w:r>
          </w:p>
        </w:tc>
        <w:tc>
          <w:tcPr>
            <w:tcW w:w="1498" w:type="dxa"/>
            <w:tcBorders>
              <w:right w:val="single" w:sz="4" w:space="0" w:color="auto"/>
            </w:tcBorders>
            <w:vAlign w:val="center"/>
          </w:tcPr>
          <w:p w:rsidR="002352B2" w:rsidRPr="00CF1148" w:rsidRDefault="002352B2" w:rsidP="002352B2">
            <w:pPr>
              <w:ind w:left="-92" w:right="-122"/>
              <w:jc w:val="center"/>
              <w:rPr>
                <w:b/>
                <w:szCs w:val="24"/>
              </w:rPr>
            </w:pPr>
            <w:r w:rsidRPr="00CF1148">
              <w:rPr>
                <w:b/>
                <w:szCs w:val="24"/>
              </w:rPr>
              <w:t>15 %</w:t>
            </w:r>
          </w:p>
        </w:tc>
        <w:tc>
          <w:tcPr>
            <w:tcW w:w="1498" w:type="dxa"/>
            <w:tcBorders>
              <w:right w:val="single" w:sz="4" w:space="0" w:color="auto"/>
            </w:tcBorders>
            <w:vAlign w:val="center"/>
          </w:tcPr>
          <w:p w:rsidR="002352B2" w:rsidRPr="00CF1148" w:rsidRDefault="002352B2" w:rsidP="002352B2">
            <w:pPr>
              <w:ind w:left="-92" w:right="-122"/>
              <w:jc w:val="center"/>
              <w:rPr>
                <w:b/>
                <w:szCs w:val="24"/>
              </w:rPr>
            </w:pPr>
            <w:r>
              <w:rPr>
                <w:b/>
                <w:szCs w:val="24"/>
              </w:rPr>
              <w:t>1</w:t>
            </w:r>
            <w:r w:rsidRPr="00CF1148">
              <w:rPr>
                <w:b/>
                <w:szCs w:val="24"/>
              </w:rPr>
              <w:t>0 %</w:t>
            </w:r>
          </w:p>
        </w:tc>
      </w:tr>
      <w:tr w:rsidR="002352B2" w:rsidRPr="00E60E7A" w:rsidTr="002352B2">
        <w:trPr>
          <w:trHeight w:val="1021"/>
        </w:trPr>
        <w:tc>
          <w:tcPr>
            <w:tcW w:w="6237" w:type="dxa"/>
            <w:tcBorders>
              <w:bottom w:val="single" w:sz="4" w:space="0" w:color="auto"/>
              <w:right w:val="single" w:sz="4" w:space="0" w:color="auto"/>
            </w:tcBorders>
            <w:vAlign w:val="center"/>
          </w:tcPr>
          <w:p w:rsidR="002352B2" w:rsidRPr="00CF1148" w:rsidRDefault="002352B2" w:rsidP="002352B2">
            <w:pPr>
              <w:rPr>
                <w:b/>
              </w:rPr>
            </w:pPr>
            <w:r w:rsidRPr="00CF1148">
              <w:rPr>
                <w:b/>
              </w:rPr>
              <w:t>Jugement critique sur des œuvres littéraires</w:t>
            </w:r>
          </w:p>
          <w:p w:rsidR="002352B2" w:rsidRPr="00CF1148" w:rsidRDefault="002352B2" w:rsidP="002352B2">
            <w:pPr>
              <w:numPr>
                <w:ilvl w:val="0"/>
                <w:numId w:val="70"/>
              </w:numPr>
              <w:ind w:left="459"/>
              <w:rPr>
                <w:sz w:val="18"/>
                <w:szCs w:val="16"/>
              </w:rPr>
            </w:pPr>
            <w:r w:rsidRPr="00CF1148">
              <w:rPr>
                <w:sz w:val="16"/>
                <w:szCs w:val="16"/>
              </w:rPr>
              <w:t>Expression</w:t>
            </w:r>
            <w:r w:rsidRPr="00CF1148">
              <w:rPr>
                <w:sz w:val="18"/>
                <w:szCs w:val="16"/>
              </w:rPr>
              <w:t xml:space="preserve"> d’une opinion sur une œuvre à partir des premières impressions (1</w:t>
            </w:r>
            <w:r w:rsidRPr="00CF1148">
              <w:rPr>
                <w:sz w:val="18"/>
                <w:szCs w:val="16"/>
                <w:vertAlign w:val="superscript"/>
              </w:rPr>
              <w:t>er</w:t>
            </w:r>
            <w:r w:rsidRPr="00CF1148">
              <w:rPr>
                <w:sz w:val="18"/>
                <w:szCs w:val="16"/>
              </w:rPr>
              <w:t xml:space="preserve"> cycle)</w:t>
            </w:r>
          </w:p>
          <w:p w:rsidR="002352B2" w:rsidRPr="00CF1148" w:rsidRDefault="002352B2" w:rsidP="002352B2">
            <w:pPr>
              <w:numPr>
                <w:ilvl w:val="0"/>
                <w:numId w:val="70"/>
              </w:numPr>
              <w:ind w:left="459"/>
              <w:rPr>
                <w:sz w:val="18"/>
                <w:szCs w:val="16"/>
              </w:rPr>
            </w:pPr>
            <w:r w:rsidRPr="00CF1148">
              <w:rPr>
                <w:sz w:val="16"/>
                <w:szCs w:val="16"/>
              </w:rPr>
              <w:t>Appréciation</w:t>
            </w:r>
            <w:r w:rsidRPr="00CF1148">
              <w:rPr>
                <w:sz w:val="18"/>
                <w:szCs w:val="16"/>
              </w:rPr>
              <w:t> :</w:t>
            </w:r>
          </w:p>
          <w:p w:rsidR="002352B2" w:rsidRPr="00CF1148" w:rsidRDefault="002352B2" w:rsidP="002352B2">
            <w:pPr>
              <w:numPr>
                <w:ilvl w:val="0"/>
                <w:numId w:val="7"/>
              </w:numPr>
              <w:ind w:left="429" w:hanging="154"/>
              <w:rPr>
                <w:sz w:val="16"/>
                <w:szCs w:val="16"/>
              </w:rPr>
            </w:pPr>
            <w:r w:rsidRPr="00CF1148">
              <w:rPr>
                <w:sz w:val="18"/>
                <w:szCs w:val="16"/>
              </w:rPr>
              <w:t xml:space="preserve">de </w:t>
            </w:r>
            <w:r w:rsidRPr="00CF1148">
              <w:rPr>
                <w:sz w:val="16"/>
                <w:szCs w:val="16"/>
              </w:rPr>
              <w:t>certaines caractéristiques d’une œuvre (2</w:t>
            </w:r>
            <w:r w:rsidRPr="00CF1148">
              <w:rPr>
                <w:sz w:val="16"/>
                <w:szCs w:val="16"/>
                <w:vertAlign w:val="superscript"/>
              </w:rPr>
              <w:t>e</w:t>
            </w:r>
            <w:r w:rsidRPr="00CF1148">
              <w:rPr>
                <w:sz w:val="16"/>
                <w:szCs w:val="16"/>
              </w:rPr>
              <w:t xml:space="preserve"> cycle)</w:t>
            </w:r>
          </w:p>
          <w:p w:rsidR="002352B2" w:rsidRPr="00CF1148" w:rsidRDefault="002352B2" w:rsidP="002352B2">
            <w:pPr>
              <w:numPr>
                <w:ilvl w:val="0"/>
                <w:numId w:val="7"/>
              </w:numPr>
              <w:ind w:left="429" w:hanging="154"/>
              <w:rPr>
                <w:sz w:val="16"/>
                <w:szCs w:val="16"/>
              </w:rPr>
            </w:pPr>
            <w:r w:rsidRPr="00CF1148">
              <w:rPr>
                <w:sz w:val="16"/>
                <w:szCs w:val="16"/>
              </w:rPr>
              <w:t>de l’œuvre dans son ensemble, à l’aide d’exemples pertinents</w:t>
            </w:r>
            <w:r w:rsidRPr="00CF1148">
              <w:rPr>
                <w:sz w:val="18"/>
                <w:szCs w:val="16"/>
              </w:rPr>
              <w:t xml:space="preserve"> (3</w:t>
            </w:r>
            <w:r w:rsidRPr="00CF1148">
              <w:rPr>
                <w:sz w:val="18"/>
                <w:szCs w:val="16"/>
                <w:vertAlign w:val="superscript"/>
              </w:rPr>
              <w:t>e</w:t>
            </w:r>
            <w:r w:rsidRPr="00CF1148">
              <w:rPr>
                <w:sz w:val="18"/>
                <w:szCs w:val="16"/>
              </w:rPr>
              <w:t xml:space="preserve"> cycle)</w:t>
            </w:r>
          </w:p>
        </w:tc>
        <w:tc>
          <w:tcPr>
            <w:tcW w:w="1486" w:type="dxa"/>
            <w:tcBorders>
              <w:bottom w:val="single" w:sz="4" w:space="0" w:color="auto"/>
              <w:right w:val="single" w:sz="4" w:space="0" w:color="auto"/>
            </w:tcBorders>
            <w:vAlign w:val="center"/>
          </w:tcPr>
          <w:p w:rsidR="002352B2" w:rsidRPr="00CF1148" w:rsidRDefault="002352B2" w:rsidP="002352B2">
            <w:pPr>
              <w:ind w:left="-92" w:right="-122"/>
              <w:jc w:val="center"/>
              <w:rPr>
                <w:b/>
                <w:szCs w:val="24"/>
              </w:rPr>
            </w:pPr>
            <w:r w:rsidRPr="00CF1148">
              <w:rPr>
                <w:b/>
                <w:szCs w:val="24"/>
              </w:rPr>
              <w:t>5 %</w:t>
            </w:r>
          </w:p>
        </w:tc>
        <w:tc>
          <w:tcPr>
            <w:tcW w:w="1498" w:type="dxa"/>
            <w:tcBorders>
              <w:bottom w:val="single" w:sz="4" w:space="0" w:color="auto"/>
              <w:right w:val="single" w:sz="4" w:space="0" w:color="auto"/>
            </w:tcBorders>
            <w:vAlign w:val="center"/>
          </w:tcPr>
          <w:p w:rsidR="002352B2" w:rsidRPr="00CF1148" w:rsidRDefault="002352B2" w:rsidP="002352B2">
            <w:pPr>
              <w:ind w:left="-92" w:right="-122"/>
              <w:jc w:val="center"/>
              <w:rPr>
                <w:b/>
                <w:szCs w:val="24"/>
              </w:rPr>
            </w:pPr>
            <w:r w:rsidRPr="00CF1148">
              <w:rPr>
                <w:b/>
                <w:szCs w:val="24"/>
              </w:rPr>
              <w:t>10 %</w:t>
            </w:r>
          </w:p>
        </w:tc>
        <w:tc>
          <w:tcPr>
            <w:tcW w:w="1498" w:type="dxa"/>
            <w:tcBorders>
              <w:bottom w:val="single" w:sz="4" w:space="0" w:color="auto"/>
              <w:right w:val="single" w:sz="4" w:space="0" w:color="auto"/>
            </w:tcBorders>
            <w:vAlign w:val="center"/>
          </w:tcPr>
          <w:p w:rsidR="002352B2" w:rsidRPr="00CF1148" w:rsidRDefault="002352B2" w:rsidP="002352B2">
            <w:pPr>
              <w:ind w:left="-92" w:right="-122"/>
              <w:jc w:val="center"/>
              <w:rPr>
                <w:b/>
                <w:szCs w:val="24"/>
              </w:rPr>
            </w:pPr>
            <w:r w:rsidRPr="00CF1148">
              <w:rPr>
                <w:b/>
                <w:szCs w:val="24"/>
              </w:rPr>
              <w:t>10 %</w:t>
            </w:r>
          </w:p>
        </w:tc>
      </w:tr>
    </w:tbl>
    <w:p w:rsidR="002352B2" w:rsidRDefault="002352B2" w:rsidP="002352B2">
      <w:pPr>
        <w:ind w:left="284" w:right="331"/>
        <w:jc w:val="both"/>
        <w:rPr>
          <w:szCs w:val="24"/>
        </w:rPr>
      </w:pPr>
    </w:p>
    <w:p w:rsidR="002352B2" w:rsidRPr="004F5679" w:rsidRDefault="002352B2" w:rsidP="002352B2">
      <w:pPr>
        <w:ind w:right="331"/>
        <w:jc w:val="both"/>
        <w:rPr>
          <w:b/>
        </w:rPr>
      </w:pPr>
      <w:r w:rsidRPr="00A9753C">
        <w:rPr>
          <w:szCs w:val="24"/>
        </w:rPr>
        <w:t>Bien que le</w:t>
      </w:r>
      <w:r>
        <w:rPr>
          <w:szCs w:val="24"/>
        </w:rPr>
        <w:t>s critères d’évaluation ci-dess</w:t>
      </w:r>
      <w:r w:rsidRPr="00A9753C">
        <w:rPr>
          <w:szCs w:val="24"/>
        </w:rPr>
        <w:t xml:space="preserve">us soient pondérés, ces données devraient plutôt servir à assurer la </w:t>
      </w:r>
      <w:r w:rsidRPr="00A9753C">
        <w:rPr>
          <w:szCs w:val="24"/>
          <w:u w:val="single"/>
        </w:rPr>
        <w:t>représentativité des questions selon les critères d’évaluation dans une situation d’évaluation</w:t>
      </w:r>
      <w:r w:rsidRPr="00A9753C">
        <w:rPr>
          <w:szCs w:val="24"/>
        </w:rPr>
        <w:t>.</w:t>
      </w:r>
      <w:r w:rsidRPr="004F5679">
        <w:t xml:space="preserve"> </w:t>
      </w:r>
      <w:r>
        <w:t>Il se peut que pour une situation d’évaluation donnée, l’enseignant décide d’octroyer une plus grande pondération à certains critères. Sur l’ensemble de l’année, les pratiques évaluatives devraient par contre se rapprocher des valeurs mentionnées dans le tableau ci-dessus.</w:t>
      </w:r>
    </w:p>
    <w:p w:rsidR="002352B2" w:rsidRPr="00A17EC5" w:rsidRDefault="002352B2" w:rsidP="002352B2">
      <w:pPr>
        <w:spacing w:after="120"/>
        <w:ind w:right="331"/>
        <w:jc w:val="both"/>
        <w:rPr>
          <w:szCs w:val="24"/>
        </w:rPr>
      </w:pPr>
      <w:r w:rsidRPr="00A9753C">
        <w:rPr>
          <w:szCs w:val="24"/>
        </w:rPr>
        <w:t xml:space="preserve">Pour certains critères dont les réponses sont uniques ou brèves </w:t>
      </w:r>
      <w:r w:rsidRPr="00A9753C">
        <w:rPr>
          <w:sz w:val="22"/>
          <w:szCs w:val="24"/>
        </w:rPr>
        <w:t>(</w:t>
      </w:r>
      <w:r w:rsidRPr="00A9753C">
        <w:rPr>
          <w:i/>
          <w:sz w:val="22"/>
          <w:szCs w:val="24"/>
        </w:rPr>
        <w:t>Compréhension des éléments significatifs d’un texte et Interprétation plausible d’un texte)</w:t>
      </w:r>
      <w:r w:rsidRPr="00A9753C">
        <w:rPr>
          <w:szCs w:val="24"/>
        </w:rPr>
        <w:t xml:space="preserve">, l’évaluation de la performance de l’élève se fait selon une </w:t>
      </w:r>
      <w:r w:rsidRPr="00A9753C">
        <w:rPr>
          <w:szCs w:val="24"/>
          <w:u w:val="single"/>
        </w:rPr>
        <w:t xml:space="preserve">échelle de </w:t>
      </w:r>
      <w:r>
        <w:rPr>
          <w:szCs w:val="24"/>
          <w:u w:val="single"/>
        </w:rPr>
        <w:t>notes</w:t>
      </w:r>
      <w:r w:rsidRPr="00A9753C">
        <w:rPr>
          <w:szCs w:val="24"/>
        </w:rPr>
        <w:t xml:space="preserve"> (0-1-2, 0-2-4, etc.). Les questions relevant de la </w:t>
      </w:r>
      <w:r w:rsidRPr="00A9753C">
        <w:rPr>
          <w:i/>
          <w:sz w:val="22"/>
          <w:szCs w:val="24"/>
        </w:rPr>
        <w:t>Justification ou du Jugement critique</w:t>
      </w:r>
      <w:r w:rsidRPr="00A9753C">
        <w:rPr>
          <w:sz w:val="22"/>
          <w:szCs w:val="24"/>
        </w:rPr>
        <w:t xml:space="preserve"> </w:t>
      </w:r>
      <w:r w:rsidRPr="00A9753C">
        <w:rPr>
          <w:szCs w:val="24"/>
        </w:rPr>
        <w:t xml:space="preserve">exigent que l’élève développe sa réponse de façon personnelle. L’évaluation se fait alors selon une </w:t>
      </w:r>
      <w:r w:rsidRPr="00A9753C">
        <w:rPr>
          <w:szCs w:val="24"/>
          <w:u w:val="single"/>
        </w:rPr>
        <w:t>échelle d’appréciation</w:t>
      </w:r>
      <w:r w:rsidRPr="00A9753C">
        <w:rPr>
          <w:szCs w:val="24"/>
        </w:rPr>
        <w:t xml:space="preserve"> déclinée en 5 niveaux de performance. </w:t>
      </w:r>
      <w:r w:rsidRPr="00A17EC5">
        <w:rPr>
          <w:szCs w:val="24"/>
        </w:rPr>
        <w:t xml:space="preserve">Le résultat final de l’élève à une situation de lecture se calcule en additionnant les scores obtenus à chaque question. </w:t>
      </w:r>
    </w:p>
    <w:p w:rsidR="002352B2" w:rsidRDefault="002352B2" w:rsidP="002352B2">
      <w:pPr>
        <w:spacing w:after="120"/>
        <w:ind w:right="331"/>
        <w:jc w:val="both"/>
        <w:rPr>
          <w:szCs w:val="24"/>
        </w:rPr>
        <w:sectPr w:rsidR="002352B2" w:rsidSect="005D59BF">
          <w:pgSz w:w="12240" w:h="15840"/>
          <w:pgMar w:top="851" w:right="851" w:bottom="851" w:left="709" w:header="709" w:footer="432" w:gutter="0"/>
          <w:cols w:space="708"/>
          <w:docGrid w:linePitch="360"/>
        </w:sectPr>
      </w:pPr>
      <w:r>
        <w:rPr>
          <w:szCs w:val="24"/>
        </w:rPr>
        <w:t xml:space="preserve">Vous trouverez une description détaillée des critères d’évaluation à </w:t>
      </w:r>
      <w:r w:rsidRPr="000B5EB6">
        <w:rPr>
          <w:szCs w:val="24"/>
        </w:rPr>
        <w:t>l’annexe 15 et des réglettes d’appréciation chiffrées qui pourraient vous être utiles dans la rédaction de situation de lecture à l’annexe 16.</w:t>
      </w:r>
      <w:r w:rsidRPr="00A9753C">
        <w:rPr>
          <w:szCs w:val="24"/>
        </w:rPr>
        <w:t xml:space="preserve"> </w:t>
      </w:r>
    </w:p>
    <w:p w:rsidR="00C06DD9" w:rsidRPr="007B2556" w:rsidRDefault="00C06DD9" w:rsidP="007A4095">
      <w:pPr>
        <w:pStyle w:val="04-Annexes"/>
      </w:pPr>
      <w:bookmarkStart w:id="5" w:name="_Toc479609624"/>
      <w:bookmarkStart w:id="6" w:name="_Toc479611488"/>
      <w:r w:rsidRPr="007B2556">
        <w:lastRenderedPageBreak/>
        <w:t xml:space="preserve">ANNEXE </w:t>
      </w:r>
      <w:r w:rsidR="00153D38">
        <w:t>13</w:t>
      </w:r>
      <w:r>
        <w:t xml:space="preserve"> </w:t>
      </w:r>
      <w:r w:rsidRPr="007B2556">
        <w:t xml:space="preserve">-  </w:t>
      </w:r>
      <w:r>
        <w:t>EXEMPLE</w:t>
      </w:r>
      <w:r w:rsidR="00737D30">
        <w:t>S</w:t>
      </w:r>
      <w:r>
        <w:t xml:space="preserve"> D’ACTIVITÉ</w:t>
      </w:r>
      <w:r w:rsidR="00737D30">
        <w:t>S</w:t>
      </w:r>
      <w:r>
        <w:t xml:space="preserve"> DE CONNAISSANCE EN LECTURE</w:t>
      </w:r>
      <w:bookmarkEnd w:id="5"/>
      <w:bookmarkEnd w:id="6"/>
    </w:p>
    <w:p w:rsidR="00D65A34" w:rsidRDefault="00D65A34" w:rsidP="00D65A34">
      <w:pPr>
        <w:spacing w:after="120"/>
        <w:jc w:val="both"/>
      </w:pPr>
      <w:r w:rsidRPr="00D65A34">
        <w:t>En 1</w:t>
      </w:r>
      <w:r w:rsidRPr="00D65A34">
        <w:rPr>
          <w:vertAlign w:val="superscript"/>
        </w:rPr>
        <w:t>re</w:t>
      </w:r>
      <w:r w:rsidRPr="00D65A34">
        <w:t xml:space="preserve"> année, les élèves sont en début d’apprentissage, il est donc normal d’évaluer davantage d’activités de connaissances que des situations de compétences lors des deux premières étapes. </w:t>
      </w:r>
    </w:p>
    <w:p w:rsidR="00D65A34" w:rsidRPr="00D65A34" w:rsidRDefault="00D65A34" w:rsidP="00D65A34">
      <w:pPr>
        <w:spacing w:after="120"/>
        <w:jc w:val="both"/>
      </w:pPr>
      <w:r w:rsidRPr="00D65A34">
        <w:t>À la 1</w:t>
      </w:r>
      <w:r w:rsidRPr="00D65A34">
        <w:rPr>
          <w:vertAlign w:val="superscript"/>
        </w:rPr>
        <w:t>re</w:t>
      </w:r>
      <w:r w:rsidRPr="00D65A34">
        <w:t xml:space="preserve"> étape, les élèves sont invités à lire des lettres, des syllabes, des mots et des courtes phrases contenant généralement des mots appris globalement (voir exemple). Graduellement lors de la 2</w:t>
      </w:r>
      <w:r w:rsidRPr="00D65A34">
        <w:rPr>
          <w:vertAlign w:val="superscript"/>
        </w:rPr>
        <w:t>e</w:t>
      </w:r>
      <w:r w:rsidRPr="00D65A34">
        <w:t xml:space="preserve"> et de la 3</w:t>
      </w:r>
      <w:r w:rsidRPr="00D65A34">
        <w:rPr>
          <w:vertAlign w:val="superscript"/>
        </w:rPr>
        <w:t>e</w:t>
      </w:r>
      <w:r w:rsidRPr="00D65A34">
        <w:t xml:space="preserve"> étape, on pourra évaluer davantage la compétence à lire en privilégiant le critère de compréhension. L’élève devra ainsi lire des phrases pour finalement lire de courts textes au terme de l’année en utilisant l’ensemble de ses stratégies. </w:t>
      </w:r>
    </w:p>
    <w:p w:rsidR="00D65A34" w:rsidRDefault="00487152" w:rsidP="00D65A34">
      <w:pPr>
        <w:jc w:val="center"/>
      </w:pPr>
      <w:r w:rsidRPr="00C94923">
        <w:rPr>
          <w:noProof/>
        </w:rPr>
        <w:drawing>
          <wp:inline distT="0" distB="0" distL="0" distR="0">
            <wp:extent cx="5410200" cy="7134225"/>
            <wp:effectExtent l="19050" t="19050" r="0" b="9525"/>
            <wp:docPr id="1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200" cy="7134225"/>
                    </a:xfrm>
                    <a:prstGeom prst="rect">
                      <a:avLst/>
                    </a:prstGeom>
                    <a:noFill/>
                    <a:ln w="9525" cmpd="sng">
                      <a:solidFill>
                        <a:srgbClr val="000000"/>
                      </a:solidFill>
                      <a:miter lim="800000"/>
                      <a:headEnd/>
                      <a:tailEnd/>
                    </a:ln>
                    <a:effectLst/>
                  </pic:spPr>
                </pic:pic>
              </a:graphicData>
            </a:graphic>
          </wp:inline>
        </w:drawing>
      </w:r>
    </w:p>
    <w:p w:rsidR="00692BF7" w:rsidRDefault="00692BF7">
      <w:r>
        <w:br w:type="page"/>
      </w:r>
    </w:p>
    <w:tbl>
      <w:tblPr>
        <w:tblW w:w="0" w:type="auto"/>
        <w:jc w:val="center"/>
        <w:tblLook w:val="04A0" w:firstRow="1" w:lastRow="0" w:firstColumn="1" w:lastColumn="0" w:noHBand="0" w:noVBand="1"/>
      </w:tblPr>
      <w:tblGrid>
        <w:gridCol w:w="1242"/>
        <w:gridCol w:w="6946"/>
        <w:gridCol w:w="1356"/>
      </w:tblGrid>
      <w:tr w:rsidR="00692BF7" w:rsidTr="004256E5">
        <w:trPr>
          <w:jc w:val="center"/>
        </w:trPr>
        <w:tc>
          <w:tcPr>
            <w:tcW w:w="1242" w:type="dxa"/>
            <w:shd w:val="clear" w:color="auto" w:fill="auto"/>
            <w:vAlign w:val="center"/>
          </w:tcPr>
          <w:p w:rsidR="00692BF7" w:rsidRPr="004256E5" w:rsidRDefault="00B02BA6" w:rsidP="004256E5">
            <w:pPr>
              <w:jc w:val="center"/>
              <w:rPr>
                <w:rFonts w:ascii="Comic Sans MS" w:hAnsi="Comic Sans MS"/>
                <w:b/>
                <w:szCs w:val="24"/>
              </w:rPr>
            </w:pPr>
            <w:r>
              <w:lastRenderedPageBreak/>
              <w:br w:type="page"/>
            </w:r>
            <w:r w:rsidR="00692BF7" w:rsidRPr="004256E5">
              <w:rPr>
                <w:rFonts w:ascii="Comic Sans MS" w:hAnsi="Comic Sans MS"/>
                <w:b/>
                <w:szCs w:val="24"/>
              </w:rPr>
              <w:t>2</w:t>
            </w:r>
            <w:r w:rsidR="00692BF7" w:rsidRPr="004256E5">
              <w:rPr>
                <w:rFonts w:ascii="Comic Sans MS" w:hAnsi="Comic Sans MS"/>
                <w:b/>
                <w:szCs w:val="24"/>
                <w:vertAlign w:val="superscript"/>
              </w:rPr>
              <w:t>e</w:t>
            </w:r>
            <w:r w:rsidR="00692BF7" w:rsidRPr="004256E5">
              <w:rPr>
                <w:rFonts w:ascii="Comic Sans MS" w:hAnsi="Comic Sans MS"/>
                <w:b/>
                <w:szCs w:val="24"/>
              </w:rPr>
              <w:t xml:space="preserve"> année</w:t>
            </w:r>
          </w:p>
        </w:tc>
        <w:tc>
          <w:tcPr>
            <w:tcW w:w="6946" w:type="dxa"/>
            <w:shd w:val="clear" w:color="auto" w:fill="auto"/>
            <w:vAlign w:val="center"/>
          </w:tcPr>
          <w:p w:rsidR="00692BF7" w:rsidRPr="004256E5" w:rsidRDefault="00692BF7" w:rsidP="004256E5">
            <w:pPr>
              <w:jc w:val="center"/>
              <w:rPr>
                <w:rFonts w:ascii="Comic Sans MS" w:hAnsi="Comic Sans MS"/>
                <w:b/>
                <w:szCs w:val="24"/>
              </w:rPr>
            </w:pPr>
            <w:r w:rsidRPr="004256E5">
              <w:rPr>
                <w:rFonts w:ascii="Comic Sans MS" w:hAnsi="Comic Sans MS"/>
                <w:b/>
                <w:szCs w:val="24"/>
              </w:rPr>
              <w:t>Évaluation des connaissances</w:t>
            </w:r>
          </w:p>
        </w:tc>
        <w:tc>
          <w:tcPr>
            <w:tcW w:w="1356" w:type="dxa"/>
            <w:shd w:val="clear" w:color="auto" w:fill="auto"/>
            <w:vAlign w:val="center"/>
          </w:tcPr>
          <w:p w:rsidR="00692BF7" w:rsidRPr="004256E5" w:rsidRDefault="00692BF7" w:rsidP="004256E5">
            <w:pPr>
              <w:jc w:val="center"/>
              <w:rPr>
                <w:rFonts w:ascii="Comic Sans MS" w:hAnsi="Comic Sans MS"/>
                <w:b/>
                <w:szCs w:val="24"/>
              </w:rPr>
            </w:pPr>
            <w:r w:rsidRPr="004256E5">
              <w:rPr>
                <w:rFonts w:ascii="Comic Sans MS" w:hAnsi="Comic Sans MS"/>
                <w:b/>
                <w:szCs w:val="24"/>
              </w:rPr>
              <w:t>2</w:t>
            </w:r>
            <w:r w:rsidRPr="004256E5">
              <w:rPr>
                <w:rFonts w:ascii="Comic Sans MS" w:hAnsi="Comic Sans MS"/>
                <w:b/>
                <w:szCs w:val="24"/>
                <w:vertAlign w:val="superscript"/>
              </w:rPr>
              <w:t>e</w:t>
            </w:r>
            <w:r w:rsidRPr="004256E5">
              <w:rPr>
                <w:rFonts w:ascii="Comic Sans MS" w:hAnsi="Comic Sans MS"/>
                <w:b/>
                <w:szCs w:val="24"/>
              </w:rPr>
              <w:t xml:space="preserve"> étape</w:t>
            </w:r>
          </w:p>
        </w:tc>
      </w:tr>
    </w:tbl>
    <w:p w:rsidR="00692BF7" w:rsidRPr="00843476" w:rsidRDefault="00487152" w:rsidP="00692BF7">
      <w:pPr>
        <w:rPr>
          <w:rFonts w:ascii="Comic Sans MS" w:hAnsi="Comic Sans MS"/>
        </w:rPr>
      </w:pPr>
      <w:r>
        <w:rPr>
          <w:noProof/>
        </w:rPr>
        <mc:AlternateContent>
          <mc:Choice Requires="wps">
            <w:drawing>
              <wp:anchor distT="0" distB="0" distL="114300" distR="114300" simplePos="0" relativeHeight="251640320" behindDoc="0" locked="0" layoutInCell="1" allowOverlap="1">
                <wp:simplePos x="0" y="0"/>
                <wp:positionH relativeFrom="margin">
                  <wp:align>left</wp:align>
                </wp:positionH>
                <wp:positionV relativeFrom="paragraph">
                  <wp:posOffset>121285</wp:posOffset>
                </wp:positionV>
                <wp:extent cx="6193790" cy="635635"/>
                <wp:effectExtent l="0" t="0" r="16510" b="12065"/>
                <wp:wrapNone/>
                <wp:docPr id="2865"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3790" cy="635635"/>
                        </a:xfrm>
                        <a:prstGeom prst="round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rgbClr val="4472C4"/>
                          </a:solidFill>
                          <a:prstDash val="solid"/>
                          <a:miter lim="800000"/>
                        </a:ln>
                        <a:effectLst/>
                      </wps:spPr>
                      <wps:txbx>
                        <w:txbxContent>
                          <w:p w:rsidR="002352B2" w:rsidRPr="00843476" w:rsidRDefault="002352B2" w:rsidP="00692BF7">
                            <w:pPr>
                              <w:jc w:val="center"/>
                              <w:rPr>
                                <w:rFonts w:ascii="Comic Sans MS" w:hAnsi="Comic Sans MS"/>
                                <w:sz w:val="36"/>
                                <w:szCs w:val="36"/>
                              </w:rPr>
                            </w:pPr>
                            <w:r>
                              <w:rPr>
                                <w:rFonts w:ascii="Comic Sans MS" w:hAnsi="Comic Sans MS"/>
                                <w:sz w:val="36"/>
                                <w:szCs w:val="36"/>
                              </w:rPr>
                              <w:t>Les genres littéraires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 o:spid="_x0000_s1051" style="position:absolute;margin-left:0;margin-top:9.55pt;width:487.7pt;height:50.05pt;z-index:251640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" fillcolor="#6083cb" strokecolor="#4472c4" strokeweight=".5pt">
                <v:fill color2="#2e61ba" rotate="t" colors="0 #6083cb;.5 #3e70ca;1 #2e61ba" focus="100%" type="gradient">
                  <o:fill v:ext="view" type="gradientUnscaled"/>
                </v:fill>
                <v:stroke joinstyle="miter"/>
                <v:path arrowok="t"/>
                <v:textbox>
                  <w:txbxContent>
                    <w:p w:rsidR="002352B2" w:rsidRPr="00843476" w:rsidRDefault="002352B2" w:rsidP="00692BF7">
                      <w:pPr>
                        <w:jc w:val="center"/>
                        <w:rPr>
                          <w:rFonts w:ascii="Comic Sans MS" w:hAnsi="Comic Sans MS"/>
                          <w:sz w:val="36"/>
                          <w:szCs w:val="36"/>
                        </w:rPr>
                      </w:pPr>
                      <w:r>
                        <w:rPr>
                          <w:rFonts w:ascii="Comic Sans MS" w:hAnsi="Comic Sans MS"/>
                          <w:sz w:val="36"/>
                          <w:szCs w:val="36"/>
                        </w:rPr>
                        <w:t>Les genres littéraires</w:t>
                      </w:r>
                    </w:p>
                  </w:txbxContent>
                </v:textbox>
                <w10:wrap anchorx="margin"/>
              </v:roundrect>
            </w:pict>
          </mc:Fallback>
        </mc:AlternateContent>
      </w:r>
    </w:p>
    <w:p w:rsidR="00692BF7" w:rsidRDefault="00487152" w:rsidP="00692BF7">
      <w:pPr>
        <w:rPr>
          <w:rFonts w:ascii="Comic Sans MS" w:hAnsi="Comic Sans MS"/>
        </w:rPr>
      </w:pPr>
      <w:r>
        <w:rPr>
          <w:noProof/>
        </w:rPr>
        <mc:AlternateContent>
          <mc:Choice Requires="wps">
            <w:drawing>
              <wp:anchor distT="0" distB="0" distL="114300" distR="114300" simplePos="0" relativeHeight="251641344" behindDoc="0" locked="0" layoutInCell="1" allowOverlap="1">
                <wp:simplePos x="0" y="0"/>
                <wp:positionH relativeFrom="column">
                  <wp:posOffset>4601845</wp:posOffset>
                </wp:positionH>
                <wp:positionV relativeFrom="paragraph">
                  <wp:posOffset>31750</wp:posOffset>
                </wp:positionV>
                <wp:extent cx="954405" cy="468630"/>
                <wp:effectExtent l="0" t="0" r="0" b="0"/>
                <wp:wrapNone/>
                <wp:docPr id="2864" name="Ellips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4405" cy="468630"/>
                        </a:xfrm>
                        <a:prstGeom prst="ellipse">
                          <a:avLst/>
                        </a:prstGeom>
                        <a:solidFill>
                          <a:sysClr val="window" lastClr="FFFFFF"/>
                        </a:solidFill>
                        <a:ln w="12700" cap="flat" cmpd="sng" algn="ctr">
                          <a:noFill/>
                          <a:prstDash val="solid"/>
                          <a:miter lim="800000"/>
                        </a:ln>
                        <a:effectLst/>
                      </wps:spPr>
                      <wps:txbx>
                        <w:txbxContent>
                          <w:p w:rsidR="002352B2" w:rsidRPr="00843476" w:rsidRDefault="002352B2" w:rsidP="00692BF7">
                            <w:pPr>
                              <w:jc w:val="center"/>
                              <w:rPr>
                                <w:rFonts w:ascii="Comic Sans MS" w:hAnsi="Comic Sans MS"/>
                                <w:sz w:val="28"/>
                                <w:szCs w:val="28"/>
                              </w:rPr>
                            </w:pPr>
                            <w:r w:rsidRPr="00843476">
                              <w:rPr>
                                <w:rFonts w:ascii="Comic Sans MS" w:hAnsi="Comic Sans MS"/>
                                <w:sz w:val="28"/>
                                <w:szCs w:val="28"/>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 o:spid="_x0000_s1052" style="position:absolute;margin-left:362.35pt;margin-top:2.5pt;width:75.15pt;height:36.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" fillcolor="window" stroked="f" strokeweight="1pt">
                <v:stroke joinstyle="miter"/>
                <v:path arrowok="t"/>
                <v:textbox>
                  <w:txbxContent>
                    <w:p w:rsidR="002352B2" w:rsidRPr="00843476" w:rsidRDefault="002352B2" w:rsidP="00692BF7">
                      <w:pPr>
                        <w:jc w:val="center"/>
                        <w:rPr>
                          <w:rFonts w:ascii="Comic Sans MS" w:hAnsi="Comic Sans MS"/>
                          <w:sz w:val="28"/>
                          <w:szCs w:val="28"/>
                        </w:rPr>
                      </w:pPr>
                      <w:r w:rsidRPr="00843476">
                        <w:rPr>
                          <w:rFonts w:ascii="Comic Sans MS" w:hAnsi="Comic Sans MS"/>
                          <w:sz w:val="28"/>
                          <w:szCs w:val="28"/>
                        </w:rPr>
                        <w:t>/5</w:t>
                      </w:r>
                    </w:p>
                  </w:txbxContent>
                </v:textbox>
              </v:oval>
            </w:pict>
          </mc:Fallback>
        </mc:AlternateContent>
      </w:r>
    </w:p>
    <w:p w:rsidR="00692BF7" w:rsidRDefault="00692BF7" w:rsidP="00692BF7">
      <w:pPr>
        <w:rPr>
          <w:rFonts w:ascii="Comic Sans MS" w:hAnsi="Comic Sans MS"/>
        </w:rPr>
      </w:pPr>
    </w:p>
    <w:p w:rsidR="00692BF7" w:rsidRDefault="00692BF7" w:rsidP="00692BF7">
      <w:pPr>
        <w:rPr>
          <w:rFonts w:ascii="Comic Sans MS" w:hAnsi="Comic Sans MS"/>
        </w:rPr>
      </w:pPr>
    </w:p>
    <w:p w:rsidR="00692BF7" w:rsidRDefault="00D13A57" w:rsidP="00692BF7">
      <w:pPr>
        <w:rPr>
          <w:rFonts w:ascii="Comic Sans MS" w:hAnsi="Comic Sans MS"/>
        </w:rPr>
      </w:pPr>
      <w:r>
        <w:rPr>
          <w:noProof/>
        </w:rPr>
        <mc:AlternateContent>
          <mc:Choice Requires="wpg">
            <w:drawing>
              <wp:anchor distT="0" distB="0" distL="114300" distR="114300" simplePos="0" relativeHeight="251645440" behindDoc="0" locked="0" layoutInCell="1" allowOverlap="1">
                <wp:simplePos x="0" y="0"/>
                <wp:positionH relativeFrom="column">
                  <wp:posOffset>4147185</wp:posOffset>
                </wp:positionH>
                <wp:positionV relativeFrom="paragraph">
                  <wp:posOffset>17272</wp:posOffset>
                </wp:positionV>
                <wp:extent cx="2406650" cy="2018030"/>
                <wp:effectExtent l="0" t="0" r="0" b="1270"/>
                <wp:wrapNone/>
                <wp:docPr id="2851" name="Groupe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06650" cy="2018030"/>
                          <a:chOff x="0" y="0"/>
                          <a:chExt cx="2406650" cy="2018030"/>
                        </a:xfrm>
                      </wpg:grpSpPr>
                      <wpg:grpSp>
                        <wpg:cNvPr id="2852" name="Groupe 26"/>
                        <wpg:cNvGrpSpPr/>
                        <wpg:grpSpPr>
                          <a:xfrm>
                            <a:off x="0" y="0"/>
                            <a:ext cx="2406650" cy="2018030"/>
                            <a:chOff x="0" y="0"/>
                            <a:chExt cx="2406770" cy="2018581"/>
                          </a:xfrm>
                        </wpg:grpSpPr>
                        <pic:pic xmlns:pic="http://schemas.openxmlformats.org/drawingml/2006/picture">
                          <pic:nvPicPr>
                            <pic:cNvPr id="2853" name="Image 22" descr="https://www.livresouverts.qc.ca/images/livres/48984b.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1758" y="94891"/>
                              <a:ext cx="629729" cy="888521"/>
                            </a:xfrm>
                            <a:prstGeom prst="rect">
                              <a:avLst/>
                            </a:prstGeom>
                            <a:noFill/>
                            <a:ln>
                              <a:noFill/>
                            </a:ln>
                          </pic:spPr>
                        </pic:pic>
                        <wps:wsp>
                          <wps:cNvPr id="2854" name="Zone de texte 23"/>
                          <wps:cNvSpPr txBox="1"/>
                          <wps:spPr>
                            <a:xfrm>
                              <a:off x="0" y="267419"/>
                              <a:ext cx="267335" cy="327660"/>
                            </a:xfrm>
                            <a:prstGeom prst="rect">
                              <a:avLst/>
                            </a:prstGeom>
                            <a:noFill/>
                            <a:ln w="6350">
                              <a:noFill/>
                            </a:ln>
                            <a:effectLst/>
                          </wps:spPr>
                          <wps:txbx>
                            <w:txbxContent>
                              <w:p w:rsidR="002352B2" w:rsidRPr="001A1B67" w:rsidRDefault="002352B2" w:rsidP="00692BF7">
                                <w:pPr>
                                  <w:rPr>
                                    <w:rFonts w:ascii="Comic Sans MS" w:hAnsi="Comic Sans MS"/>
                                    <w:b/>
                                    <w:sz w:val="28"/>
                                    <w:szCs w:val="28"/>
                                  </w:rPr>
                                </w:pPr>
                                <w:r w:rsidRPr="001A1B67">
                                  <w:rPr>
                                    <w:rFonts w:ascii="Comic Sans MS" w:hAnsi="Comic Sans MS"/>
                                    <w:b/>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855" name="Image 4" descr="https://www.livresouverts.qc.ca/images/livres/49351b.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266910">
                              <a:off x="672860" y="120770"/>
                              <a:ext cx="741872" cy="741872"/>
                            </a:xfrm>
                            <a:prstGeom prst="rect">
                              <a:avLst/>
                            </a:prstGeom>
                            <a:noFill/>
                            <a:ln>
                              <a:noFill/>
                            </a:ln>
                          </pic:spPr>
                        </pic:pic>
                        <wps:wsp>
                          <wps:cNvPr id="2856" name="Zone de texte 6"/>
                          <wps:cNvSpPr txBox="1"/>
                          <wps:spPr>
                            <a:xfrm>
                              <a:off x="638354" y="483080"/>
                              <a:ext cx="267335" cy="327660"/>
                            </a:xfrm>
                            <a:prstGeom prst="rect">
                              <a:avLst/>
                            </a:prstGeom>
                            <a:noFill/>
                            <a:ln w="6350">
                              <a:noFill/>
                            </a:ln>
                            <a:effectLst/>
                          </wps:spPr>
                          <wps:txbx>
                            <w:txbxContent>
                              <w:p w:rsidR="002352B2" w:rsidRPr="001A1B67" w:rsidRDefault="002352B2" w:rsidP="00692BF7">
                                <w:pPr>
                                  <w:rPr>
                                    <w:rFonts w:ascii="Comic Sans MS" w:hAnsi="Comic Sans MS"/>
                                    <w:b/>
                                    <w:sz w:val="28"/>
                                    <w:szCs w:val="28"/>
                                  </w:rPr>
                                </w:pPr>
                                <w:r>
                                  <w:rPr>
                                    <w:rFonts w:ascii="Comic Sans MS" w:hAnsi="Comic Sans MS"/>
                                    <w:b/>
                                    <w:sz w:val="28"/>
                                    <w:szCs w:val="2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857" name="Image 8" descr="https://www.livresouverts.qc.ca/images/livres/46618b.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1164566" y="724619"/>
                              <a:ext cx="905773" cy="690113"/>
                            </a:xfrm>
                            <a:prstGeom prst="rect">
                              <a:avLst/>
                            </a:prstGeom>
                            <a:noFill/>
                            <a:ln>
                              <a:noFill/>
                            </a:ln>
                          </pic:spPr>
                        </pic:pic>
                        <pic:pic xmlns:pic="http://schemas.openxmlformats.org/drawingml/2006/picture">
                          <pic:nvPicPr>
                            <pic:cNvPr id="2858" name="Image 10" descr="https://www.livresouverts.qc.ca/images/livres/37076b.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820173" y="0"/>
                              <a:ext cx="500332" cy="802257"/>
                            </a:xfrm>
                            <a:prstGeom prst="rect">
                              <a:avLst/>
                            </a:prstGeom>
                            <a:noFill/>
                            <a:ln>
                              <a:noFill/>
                            </a:ln>
                          </pic:spPr>
                        </pic:pic>
                        <wps:wsp>
                          <wps:cNvPr id="2859" name="Zone de texte 11"/>
                          <wps:cNvSpPr txBox="1"/>
                          <wps:spPr>
                            <a:xfrm>
                              <a:off x="2035834" y="172529"/>
                              <a:ext cx="267335" cy="327660"/>
                            </a:xfrm>
                            <a:prstGeom prst="rect">
                              <a:avLst/>
                            </a:prstGeom>
                            <a:noFill/>
                            <a:ln w="6350">
                              <a:noFill/>
                            </a:ln>
                            <a:effectLst/>
                          </wps:spPr>
                          <wps:txbx>
                            <w:txbxContent>
                              <w:p w:rsidR="002352B2" w:rsidRPr="001A1B67" w:rsidRDefault="002352B2" w:rsidP="00692BF7">
                                <w:pPr>
                                  <w:rPr>
                                    <w:rFonts w:ascii="Comic Sans MS" w:hAnsi="Comic Sans MS"/>
                                    <w:b/>
                                    <w:sz w:val="28"/>
                                    <w:szCs w:val="28"/>
                                  </w:rPr>
                                </w:pPr>
                                <w:r>
                                  <w:rPr>
                                    <w:rFonts w:ascii="Comic Sans MS" w:hAnsi="Comic Sans MS"/>
                                    <w:b/>
                                    <w:sz w:val="28"/>
                                    <w:szCs w:val="2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860" name="Image 12" descr="https://www.livresouverts.qc.ca/images/livres/31037b.jp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673524" y="1285336"/>
                              <a:ext cx="733246" cy="733245"/>
                            </a:xfrm>
                            <a:prstGeom prst="rect">
                              <a:avLst/>
                            </a:prstGeom>
                            <a:noFill/>
                            <a:ln>
                              <a:noFill/>
                            </a:ln>
                          </pic:spPr>
                        </pic:pic>
                        <wps:wsp>
                          <wps:cNvPr id="2861" name="Zone de texte 13"/>
                          <wps:cNvSpPr txBox="1"/>
                          <wps:spPr>
                            <a:xfrm>
                              <a:off x="1673524" y="1613140"/>
                              <a:ext cx="267335" cy="327660"/>
                            </a:xfrm>
                            <a:prstGeom prst="rect">
                              <a:avLst/>
                            </a:prstGeom>
                            <a:noFill/>
                            <a:ln w="6350">
                              <a:noFill/>
                            </a:ln>
                            <a:effectLst/>
                          </wps:spPr>
                          <wps:txbx>
                            <w:txbxContent>
                              <w:p w:rsidR="002352B2" w:rsidRPr="001A1B67" w:rsidRDefault="002352B2" w:rsidP="00692BF7">
                                <w:pPr>
                                  <w:rPr>
                                    <w:rFonts w:ascii="Comic Sans MS" w:hAnsi="Comic Sans MS"/>
                                    <w:b/>
                                    <w:sz w:val="28"/>
                                    <w:szCs w:val="28"/>
                                  </w:rPr>
                                </w:pPr>
                                <w:r>
                                  <w:rPr>
                                    <w:rFonts w:ascii="Comic Sans MS" w:hAnsi="Comic Sans MS"/>
                                    <w:b/>
                                    <w:sz w:val="28"/>
                                    <w:szCs w:val="2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862" name="Zone de texte 27"/>
                        <wps:cNvSpPr txBox="1"/>
                        <wps:spPr>
                          <a:xfrm>
                            <a:off x="1319841" y="1078302"/>
                            <a:ext cx="267335" cy="327660"/>
                          </a:xfrm>
                          <a:prstGeom prst="rect">
                            <a:avLst/>
                          </a:prstGeom>
                          <a:noFill/>
                          <a:ln w="6350">
                            <a:noFill/>
                          </a:ln>
                          <a:effectLst/>
                        </wps:spPr>
                        <wps:txbx>
                          <w:txbxContent>
                            <w:p w:rsidR="002352B2" w:rsidRPr="001A1B67" w:rsidRDefault="002352B2" w:rsidP="00692BF7">
                              <w:pPr>
                                <w:rPr>
                                  <w:rFonts w:ascii="Comic Sans MS" w:hAnsi="Comic Sans MS"/>
                                  <w:b/>
                                  <w:sz w:val="28"/>
                                  <w:szCs w:val="28"/>
                                </w:rPr>
                              </w:pPr>
                              <w:r>
                                <w:rPr>
                                  <w:rFonts w:ascii="Comic Sans MS" w:hAnsi="Comic Sans MS"/>
                                  <w:b/>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e 28" o:spid="_x0000_s1053" style="position:absolute;margin-left:326.55pt;margin-top:1.35pt;width:189.5pt;height:158.9pt;z-index:251645440" coordsize="24066,201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">
                <v:group id="Groupe 26" o:spid="_x0000_s1054" style="position:absolute;width:24066;height:20180" coordsize="24067,2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2" o:spid="_x0000_s1055" type="#_x0000_t75" alt="https://www.livresouverts.qc.ca/images/livres/48984b.jpg" style="position:absolute;left:517;top:948;width:6297;height:88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">
                    <v:imagedata r:id="rId36" o:title="48984b"/>
                    <v:path arrowok="t"/>
                  </v:shape>
                  <v:shape id="Zone de texte 23" o:spid="_x0000_s1056" type="#_x0000_t202" style="position:absolute;top:2674;width:2673;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" filled="f" stroked="f" strokeweight=".5pt">
                    <v:textbox>
                      <w:txbxContent>
                        <w:p w:rsidR="002352B2" w:rsidRPr="001A1B67" w:rsidRDefault="002352B2" w:rsidP="00692BF7">
                          <w:pPr>
                            <w:rPr>
                              <w:rFonts w:ascii="Comic Sans MS" w:hAnsi="Comic Sans MS"/>
                              <w:b/>
                              <w:sz w:val="28"/>
                              <w:szCs w:val="28"/>
                            </w:rPr>
                          </w:pPr>
                          <w:r w:rsidRPr="001A1B67">
                            <w:rPr>
                              <w:rFonts w:ascii="Comic Sans MS" w:hAnsi="Comic Sans MS"/>
                              <w:b/>
                              <w:sz w:val="28"/>
                              <w:szCs w:val="28"/>
                            </w:rPr>
                            <w:t>1</w:t>
                          </w:r>
                        </w:p>
                      </w:txbxContent>
                    </v:textbox>
                  </v:shape>
                  <v:shape id="Image 4" o:spid="_x0000_s1057" type="#_x0000_t75" alt="https://www.livresouverts.qc.ca/images/livres/49351b.jpg" style="position:absolute;left:6728;top:1207;width:7419;height:7419;rotation:291537fd;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">
                    <v:imagedata r:id="rId37" o:title="49351b"/>
                    <v:path arrowok="t"/>
                  </v:shape>
                  <v:shape id="Zone de texte 6" o:spid="_x0000_s1058" type="#_x0000_t202" style="position:absolute;left:6383;top:4830;width:2673;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" filled="f" stroked="f" strokeweight=".5pt">
                    <v:textbox>
                      <w:txbxContent>
                        <w:p w:rsidR="002352B2" w:rsidRPr="001A1B67" w:rsidRDefault="002352B2" w:rsidP="00692BF7">
                          <w:pPr>
                            <w:rPr>
                              <w:rFonts w:ascii="Comic Sans MS" w:hAnsi="Comic Sans MS"/>
                              <w:b/>
                              <w:sz w:val="28"/>
                              <w:szCs w:val="28"/>
                            </w:rPr>
                          </w:pPr>
                          <w:r>
                            <w:rPr>
                              <w:rFonts w:ascii="Comic Sans MS" w:hAnsi="Comic Sans MS"/>
                              <w:b/>
                              <w:sz w:val="28"/>
                              <w:szCs w:val="28"/>
                            </w:rPr>
                            <w:t>2</w:t>
                          </w:r>
                        </w:p>
                      </w:txbxContent>
                    </v:textbox>
                  </v:shape>
                  <v:shape id="Image 8" o:spid="_x0000_s1059" type="#_x0000_t75" alt="https://www.livresouverts.qc.ca/images/livres/46618b.jpg" style="position:absolute;left:11645;top:7246;width:9058;height:69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">
                    <v:imagedata r:id="rId38" o:title="46618b"/>
                    <v:path arrowok="t"/>
                  </v:shape>
                  <v:shape id="Image 10" o:spid="_x0000_s1060" type="#_x0000_t75" alt="https://www.livresouverts.qc.ca/images/livres/37076b.jpg" style="position:absolute;left:18201;width:5004;height:80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">
                    <v:imagedata r:id="rId39" o:title="37076b"/>
                    <v:path arrowok="t"/>
                  </v:shape>
                  <v:shape id="Zone de texte 11" o:spid="_x0000_s1061" type="#_x0000_t202" style="position:absolute;left:20358;top:1725;width:2673;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" filled="f" stroked="f" strokeweight=".5pt">
                    <v:textbox>
                      <w:txbxContent>
                        <w:p w:rsidR="002352B2" w:rsidRPr="001A1B67" w:rsidRDefault="002352B2" w:rsidP="00692BF7">
                          <w:pPr>
                            <w:rPr>
                              <w:rFonts w:ascii="Comic Sans MS" w:hAnsi="Comic Sans MS"/>
                              <w:b/>
                              <w:sz w:val="28"/>
                              <w:szCs w:val="28"/>
                            </w:rPr>
                          </w:pPr>
                          <w:r>
                            <w:rPr>
                              <w:rFonts w:ascii="Comic Sans MS" w:hAnsi="Comic Sans MS"/>
                              <w:b/>
                              <w:sz w:val="28"/>
                              <w:szCs w:val="28"/>
                            </w:rPr>
                            <w:t>4</w:t>
                          </w:r>
                        </w:p>
                      </w:txbxContent>
                    </v:textbox>
                  </v:shape>
                  <v:shape id="Image 12" o:spid="_x0000_s1062" type="#_x0000_t75" alt="https://www.livresouverts.qc.ca/images/livres/31037b.jpg" style="position:absolute;left:16735;top:12853;width:7332;height:73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">
                    <v:imagedata r:id="rId40" o:title="31037b"/>
                    <v:path arrowok="t"/>
                  </v:shape>
                  <v:shape id="Zone de texte 13" o:spid="_x0000_s1063" type="#_x0000_t202" style="position:absolute;left:16735;top:16131;width:2673;height:3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" filled="f" stroked="f" strokeweight=".5pt">
                    <v:textbox>
                      <w:txbxContent>
                        <w:p w:rsidR="002352B2" w:rsidRPr="001A1B67" w:rsidRDefault="002352B2" w:rsidP="00692BF7">
                          <w:pPr>
                            <w:rPr>
                              <w:rFonts w:ascii="Comic Sans MS" w:hAnsi="Comic Sans MS"/>
                              <w:b/>
                              <w:sz w:val="28"/>
                              <w:szCs w:val="28"/>
                            </w:rPr>
                          </w:pPr>
                          <w:r>
                            <w:rPr>
                              <w:rFonts w:ascii="Comic Sans MS" w:hAnsi="Comic Sans MS"/>
                              <w:b/>
                              <w:sz w:val="28"/>
                              <w:szCs w:val="28"/>
                            </w:rPr>
                            <w:t>5</w:t>
                          </w:r>
                        </w:p>
                      </w:txbxContent>
                    </v:textbox>
                  </v:shape>
                </v:group>
                <v:shape id="Zone de texte 27" o:spid="_x0000_s1064" type="#_x0000_t202" style="position:absolute;left:13198;top:10783;width:2673;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" filled="f" stroked="f" strokeweight=".5pt">
                  <v:textbox>
                    <w:txbxContent>
                      <w:p w:rsidR="002352B2" w:rsidRPr="001A1B67" w:rsidRDefault="002352B2" w:rsidP="00692BF7">
                        <w:pPr>
                          <w:rPr>
                            <w:rFonts w:ascii="Comic Sans MS" w:hAnsi="Comic Sans MS"/>
                            <w:b/>
                            <w:sz w:val="28"/>
                            <w:szCs w:val="28"/>
                          </w:rPr>
                        </w:pPr>
                        <w:r>
                          <w:rPr>
                            <w:rFonts w:ascii="Comic Sans MS" w:hAnsi="Comic Sans MS"/>
                            <w:b/>
                            <w:sz w:val="28"/>
                            <w:szCs w:val="28"/>
                          </w:rPr>
                          <w:t>3</w:t>
                        </w:r>
                      </w:p>
                    </w:txbxContent>
                  </v:textbox>
                </v:shape>
              </v:group>
            </w:pict>
          </mc:Fallback>
        </mc:AlternateContent>
      </w:r>
    </w:p>
    <w:p w:rsidR="00692BF7" w:rsidRDefault="00692BF7" w:rsidP="00692BF7">
      <w:pPr>
        <w:rPr>
          <w:rFonts w:ascii="Comic Sans MS" w:hAnsi="Comic Sans MS"/>
          <w:szCs w:val="24"/>
        </w:rPr>
      </w:pPr>
    </w:p>
    <w:p w:rsidR="00692BF7" w:rsidRPr="00C81EFF" w:rsidRDefault="00692BF7" w:rsidP="00692BF7">
      <w:pPr>
        <w:rPr>
          <w:rFonts w:ascii="Comic Sans MS" w:hAnsi="Comic Sans MS"/>
          <w:szCs w:val="24"/>
        </w:rPr>
      </w:pPr>
      <w:r>
        <w:rPr>
          <w:rFonts w:ascii="Comic Sans MS" w:hAnsi="Comic Sans MS"/>
          <w:szCs w:val="24"/>
        </w:rPr>
        <w:t>Ton enseignante t’a présenté les livres suivants.</w:t>
      </w:r>
    </w:p>
    <w:p w:rsidR="00692BF7" w:rsidRPr="000D7544" w:rsidRDefault="00692BF7" w:rsidP="00692BF7">
      <w:pPr>
        <w:rPr>
          <w:rFonts w:ascii="Comic Sans MS" w:hAnsi="Comic Sans MS"/>
          <w:szCs w:val="24"/>
        </w:rPr>
      </w:pPr>
      <w:r w:rsidRPr="00C81EFF">
        <w:rPr>
          <w:rFonts w:ascii="Comic Sans MS" w:hAnsi="Comic Sans MS"/>
          <w:szCs w:val="24"/>
        </w:rPr>
        <w:t>Indique</w:t>
      </w:r>
      <w:r>
        <w:rPr>
          <w:rFonts w:ascii="Comic Sans MS" w:hAnsi="Comic Sans MS"/>
          <w:szCs w:val="24"/>
        </w:rPr>
        <w:t xml:space="preserve"> (</w:t>
      </w:r>
      <w:r>
        <w:rPr>
          <w:rFonts w:ascii="Comic Sans MS" w:hAnsi="Comic Sans MS"/>
          <w:szCs w:val="24"/>
        </w:rPr>
        <w:sym w:font="Wingdings" w:char="F0FC"/>
      </w:r>
      <w:r>
        <w:rPr>
          <w:rFonts w:ascii="Comic Sans MS" w:hAnsi="Comic Sans MS"/>
          <w:szCs w:val="24"/>
        </w:rPr>
        <w:t>)</w:t>
      </w:r>
      <w:r w:rsidRPr="00C81EFF">
        <w:rPr>
          <w:rFonts w:ascii="Comic Sans MS" w:hAnsi="Comic Sans MS"/>
          <w:szCs w:val="24"/>
        </w:rPr>
        <w:t xml:space="preserve"> </w:t>
      </w:r>
      <w:r>
        <w:rPr>
          <w:rFonts w:ascii="Comic Sans MS" w:hAnsi="Comic Sans MS"/>
          <w:szCs w:val="24"/>
        </w:rPr>
        <w:t>le genre littéraire auquel chacun appartient.</w:t>
      </w:r>
    </w:p>
    <w:p w:rsidR="00692BF7" w:rsidRDefault="00692BF7" w:rsidP="00692BF7">
      <w:pPr>
        <w:rPr>
          <w:rFonts w:ascii="Comic Sans MS" w:hAnsi="Comic Sans MS"/>
        </w:rPr>
      </w:pPr>
    </w:p>
    <w:p w:rsidR="00692BF7" w:rsidRDefault="00692BF7" w:rsidP="00692BF7">
      <w:pPr>
        <w:rPr>
          <w:rFonts w:ascii="Comic Sans MS" w:hAnsi="Comic Sans MS"/>
        </w:rPr>
      </w:pPr>
    </w:p>
    <w:p w:rsidR="00692BF7" w:rsidRDefault="00692BF7" w:rsidP="00692BF7">
      <w:pPr>
        <w:rPr>
          <w:rFonts w:ascii="Comic Sans MS" w:hAnsi="Comic Sans MS"/>
        </w:rPr>
      </w:pPr>
      <w:r>
        <w:rPr>
          <w:noProof/>
        </w:rPr>
        <w:t xml:space="preserve"> </w:t>
      </w:r>
    </w:p>
    <w:p w:rsidR="00692BF7" w:rsidRDefault="00692BF7" w:rsidP="00692BF7">
      <w:pPr>
        <w:jc w:val="center"/>
        <w:rPr>
          <w:rFonts w:ascii="Comic Sans MS" w:hAnsi="Comic Sans MS"/>
        </w:rPr>
      </w:pPr>
    </w:p>
    <w:p w:rsidR="00D13A57" w:rsidRDefault="00D13A57" w:rsidP="00692BF7">
      <w:pPr>
        <w:jc w:val="center"/>
        <w:rPr>
          <w:rFonts w:ascii="Comic Sans MS" w:hAnsi="Comic Sans MS"/>
        </w:rPr>
      </w:pPr>
    </w:p>
    <w:p w:rsidR="00D13A57" w:rsidRDefault="00D13A57" w:rsidP="00692BF7">
      <w:pPr>
        <w:jc w:val="center"/>
        <w:rPr>
          <w:rFonts w:ascii="Comic Sans MS" w:hAnsi="Comic Sans M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878"/>
        <w:gridCol w:w="1878"/>
        <w:gridCol w:w="1878"/>
        <w:gridCol w:w="1879"/>
      </w:tblGrid>
      <w:tr w:rsidR="00692BF7" w:rsidTr="00D13A57">
        <w:trPr>
          <w:trHeight w:val="593"/>
          <w:jc w:val="center"/>
        </w:trPr>
        <w:tc>
          <w:tcPr>
            <w:tcW w:w="1271" w:type="dxa"/>
            <w:shd w:val="clear" w:color="auto" w:fill="auto"/>
          </w:tcPr>
          <w:p w:rsidR="00692BF7" w:rsidRPr="004256E5" w:rsidRDefault="00692BF7" w:rsidP="004256E5">
            <w:pPr>
              <w:rPr>
                <w:rFonts w:ascii="Comic Sans MS" w:hAnsi="Comic Sans MS"/>
                <w:b/>
              </w:rPr>
            </w:pPr>
            <w:r w:rsidRPr="004256E5">
              <w:rPr>
                <w:rFonts w:ascii="Comic Sans MS" w:hAnsi="Comic Sans MS"/>
                <w:b/>
              </w:rPr>
              <w:t>Numéro du livre</w:t>
            </w:r>
          </w:p>
        </w:tc>
        <w:tc>
          <w:tcPr>
            <w:tcW w:w="1878" w:type="dxa"/>
            <w:shd w:val="clear" w:color="auto" w:fill="auto"/>
            <w:vAlign w:val="center"/>
          </w:tcPr>
          <w:p w:rsidR="00692BF7" w:rsidRPr="004256E5" w:rsidRDefault="00692BF7" w:rsidP="004256E5">
            <w:pPr>
              <w:jc w:val="center"/>
              <w:rPr>
                <w:rFonts w:ascii="Comic Sans MS" w:hAnsi="Comic Sans MS"/>
                <w:b/>
                <w:szCs w:val="24"/>
              </w:rPr>
            </w:pPr>
            <w:r w:rsidRPr="004256E5">
              <w:rPr>
                <w:rFonts w:ascii="Comic Sans MS" w:hAnsi="Comic Sans MS"/>
                <w:b/>
                <w:szCs w:val="24"/>
              </w:rPr>
              <w:t>album</w:t>
            </w:r>
          </w:p>
        </w:tc>
        <w:tc>
          <w:tcPr>
            <w:tcW w:w="1878" w:type="dxa"/>
            <w:shd w:val="clear" w:color="auto" w:fill="auto"/>
            <w:vAlign w:val="center"/>
          </w:tcPr>
          <w:p w:rsidR="00692BF7" w:rsidRPr="004256E5" w:rsidRDefault="00692BF7" w:rsidP="004256E5">
            <w:pPr>
              <w:jc w:val="center"/>
              <w:rPr>
                <w:rFonts w:ascii="Comic Sans MS" w:hAnsi="Comic Sans MS"/>
                <w:b/>
                <w:szCs w:val="24"/>
              </w:rPr>
            </w:pPr>
            <w:r w:rsidRPr="004256E5">
              <w:rPr>
                <w:rFonts w:ascii="Comic Sans MS" w:hAnsi="Comic Sans MS"/>
                <w:b/>
                <w:szCs w:val="24"/>
              </w:rPr>
              <w:t>mini-roman</w:t>
            </w:r>
          </w:p>
        </w:tc>
        <w:tc>
          <w:tcPr>
            <w:tcW w:w="1878" w:type="dxa"/>
            <w:shd w:val="clear" w:color="auto" w:fill="auto"/>
            <w:vAlign w:val="center"/>
          </w:tcPr>
          <w:p w:rsidR="00692BF7" w:rsidRPr="004256E5" w:rsidRDefault="00692BF7" w:rsidP="004256E5">
            <w:pPr>
              <w:jc w:val="center"/>
              <w:rPr>
                <w:rFonts w:ascii="Comic Sans MS" w:hAnsi="Comic Sans MS"/>
                <w:b/>
                <w:szCs w:val="24"/>
              </w:rPr>
            </w:pPr>
            <w:r w:rsidRPr="004256E5">
              <w:rPr>
                <w:rFonts w:ascii="Comic Sans MS" w:hAnsi="Comic Sans MS"/>
                <w:b/>
                <w:szCs w:val="24"/>
              </w:rPr>
              <w:t>bande dessinée</w:t>
            </w:r>
          </w:p>
        </w:tc>
        <w:tc>
          <w:tcPr>
            <w:tcW w:w="1879" w:type="dxa"/>
            <w:shd w:val="clear" w:color="auto" w:fill="auto"/>
            <w:vAlign w:val="center"/>
          </w:tcPr>
          <w:p w:rsidR="00692BF7" w:rsidRPr="004256E5" w:rsidRDefault="00692BF7" w:rsidP="004256E5">
            <w:pPr>
              <w:jc w:val="center"/>
              <w:rPr>
                <w:rFonts w:ascii="Comic Sans MS" w:hAnsi="Comic Sans MS"/>
                <w:b/>
                <w:szCs w:val="24"/>
              </w:rPr>
            </w:pPr>
            <w:r w:rsidRPr="004256E5">
              <w:rPr>
                <w:rFonts w:ascii="Comic Sans MS" w:hAnsi="Comic Sans MS"/>
                <w:b/>
                <w:szCs w:val="24"/>
              </w:rPr>
              <w:t>documentaire</w:t>
            </w:r>
          </w:p>
        </w:tc>
      </w:tr>
      <w:tr w:rsidR="00692BF7" w:rsidTr="00D13A57">
        <w:trPr>
          <w:jc w:val="center"/>
        </w:trPr>
        <w:tc>
          <w:tcPr>
            <w:tcW w:w="1271" w:type="dxa"/>
            <w:shd w:val="clear" w:color="auto" w:fill="auto"/>
            <w:vAlign w:val="center"/>
          </w:tcPr>
          <w:p w:rsidR="00692BF7" w:rsidRPr="004256E5" w:rsidRDefault="00692BF7" w:rsidP="004256E5">
            <w:pPr>
              <w:jc w:val="center"/>
              <w:rPr>
                <w:rFonts w:ascii="Comic Sans MS" w:hAnsi="Comic Sans MS"/>
                <w:sz w:val="28"/>
                <w:szCs w:val="28"/>
              </w:rPr>
            </w:pPr>
            <w:r w:rsidRPr="004256E5">
              <w:rPr>
                <w:rFonts w:ascii="Comic Sans MS" w:hAnsi="Comic Sans MS"/>
                <w:sz w:val="28"/>
                <w:szCs w:val="28"/>
              </w:rPr>
              <w:t>1.</w:t>
            </w:r>
          </w:p>
        </w:tc>
        <w:tc>
          <w:tcPr>
            <w:tcW w:w="1878" w:type="dxa"/>
            <w:shd w:val="clear" w:color="auto" w:fill="auto"/>
          </w:tcPr>
          <w:p w:rsidR="00692BF7" w:rsidRPr="004256E5" w:rsidRDefault="00692BF7" w:rsidP="004256E5">
            <w:pPr>
              <w:rPr>
                <w:rFonts w:ascii="Comic Sans MS" w:hAnsi="Comic Sans MS"/>
                <w:sz w:val="20"/>
              </w:rPr>
            </w:pPr>
          </w:p>
          <w:p w:rsidR="00692BF7" w:rsidRPr="004256E5" w:rsidRDefault="00692BF7" w:rsidP="004256E5">
            <w:pPr>
              <w:rPr>
                <w:rFonts w:ascii="Comic Sans MS" w:hAnsi="Comic Sans MS"/>
                <w:sz w:val="20"/>
              </w:rPr>
            </w:pPr>
          </w:p>
        </w:tc>
        <w:tc>
          <w:tcPr>
            <w:tcW w:w="1878" w:type="dxa"/>
            <w:shd w:val="clear" w:color="auto" w:fill="auto"/>
          </w:tcPr>
          <w:p w:rsidR="00692BF7" w:rsidRPr="004256E5" w:rsidRDefault="00692BF7" w:rsidP="004256E5">
            <w:pPr>
              <w:rPr>
                <w:rFonts w:ascii="Comic Sans MS" w:hAnsi="Comic Sans MS"/>
                <w:sz w:val="20"/>
              </w:rPr>
            </w:pPr>
          </w:p>
        </w:tc>
        <w:tc>
          <w:tcPr>
            <w:tcW w:w="1878" w:type="dxa"/>
            <w:shd w:val="clear" w:color="auto" w:fill="auto"/>
          </w:tcPr>
          <w:p w:rsidR="00692BF7" w:rsidRPr="004256E5" w:rsidRDefault="00692BF7" w:rsidP="004256E5">
            <w:pPr>
              <w:rPr>
                <w:rFonts w:ascii="Comic Sans MS" w:hAnsi="Comic Sans MS"/>
                <w:sz w:val="20"/>
              </w:rPr>
            </w:pPr>
          </w:p>
        </w:tc>
        <w:tc>
          <w:tcPr>
            <w:tcW w:w="1879" w:type="dxa"/>
            <w:shd w:val="clear" w:color="auto" w:fill="auto"/>
          </w:tcPr>
          <w:p w:rsidR="00692BF7" w:rsidRPr="004256E5" w:rsidRDefault="00692BF7" w:rsidP="004256E5">
            <w:pPr>
              <w:rPr>
                <w:rFonts w:ascii="Comic Sans MS" w:hAnsi="Comic Sans MS"/>
                <w:sz w:val="20"/>
              </w:rPr>
            </w:pPr>
          </w:p>
        </w:tc>
      </w:tr>
      <w:tr w:rsidR="00692BF7" w:rsidTr="00D13A57">
        <w:trPr>
          <w:jc w:val="center"/>
        </w:trPr>
        <w:tc>
          <w:tcPr>
            <w:tcW w:w="1271" w:type="dxa"/>
            <w:shd w:val="clear" w:color="auto" w:fill="auto"/>
            <w:vAlign w:val="center"/>
          </w:tcPr>
          <w:p w:rsidR="00692BF7" w:rsidRPr="004256E5" w:rsidRDefault="00692BF7" w:rsidP="004256E5">
            <w:pPr>
              <w:jc w:val="center"/>
              <w:rPr>
                <w:rFonts w:ascii="Comic Sans MS" w:hAnsi="Comic Sans MS"/>
                <w:sz w:val="28"/>
                <w:szCs w:val="28"/>
              </w:rPr>
            </w:pPr>
            <w:r w:rsidRPr="004256E5">
              <w:rPr>
                <w:rFonts w:ascii="Comic Sans MS" w:hAnsi="Comic Sans MS"/>
                <w:sz w:val="28"/>
                <w:szCs w:val="28"/>
              </w:rPr>
              <w:t>2.</w:t>
            </w:r>
          </w:p>
        </w:tc>
        <w:tc>
          <w:tcPr>
            <w:tcW w:w="1878" w:type="dxa"/>
            <w:shd w:val="clear" w:color="auto" w:fill="auto"/>
          </w:tcPr>
          <w:p w:rsidR="00692BF7" w:rsidRPr="004256E5" w:rsidRDefault="00692BF7" w:rsidP="004256E5">
            <w:pPr>
              <w:rPr>
                <w:rFonts w:ascii="Comic Sans MS" w:hAnsi="Comic Sans MS"/>
                <w:sz w:val="20"/>
              </w:rPr>
            </w:pPr>
          </w:p>
          <w:p w:rsidR="00692BF7" w:rsidRPr="004256E5" w:rsidRDefault="00692BF7" w:rsidP="004256E5">
            <w:pPr>
              <w:rPr>
                <w:rFonts w:ascii="Comic Sans MS" w:hAnsi="Comic Sans MS"/>
                <w:sz w:val="20"/>
              </w:rPr>
            </w:pPr>
          </w:p>
        </w:tc>
        <w:tc>
          <w:tcPr>
            <w:tcW w:w="1878" w:type="dxa"/>
            <w:shd w:val="clear" w:color="auto" w:fill="auto"/>
          </w:tcPr>
          <w:p w:rsidR="00692BF7" w:rsidRPr="004256E5" w:rsidRDefault="00692BF7" w:rsidP="004256E5">
            <w:pPr>
              <w:rPr>
                <w:rFonts w:ascii="Comic Sans MS" w:hAnsi="Comic Sans MS"/>
                <w:sz w:val="20"/>
              </w:rPr>
            </w:pPr>
          </w:p>
        </w:tc>
        <w:tc>
          <w:tcPr>
            <w:tcW w:w="1878" w:type="dxa"/>
            <w:shd w:val="clear" w:color="auto" w:fill="auto"/>
          </w:tcPr>
          <w:p w:rsidR="00692BF7" w:rsidRPr="004256E5" w:rsidRDefault="00692BF7" w:rsidP="004256E5">
            <w:pPr>
              <w:rPr>
                <w:rFonts w:ascii="Comic Sans MS" w:hAnsi="Comic Sans MS"/>
                <w:sz w:val="20"/>
              </w:rPr>
            </w:pPr>
          </w:p>
        </w:tc>
        <w:tc>
          <w:tcPr>
            <w:tcW w:w="1879" w:type="dxa"/>
            <w:shd w:val="clear" w:color="auto" w:fill="auto"/>
          </w:tcPr>
          <w:p w:rsidR="00692BF7" w:rsidRPr="004256E5" w:rsidRDefault="00692BF7" w:rsidP="004256E5">
            <w:pPr>
              <w:rPr>
                <w:rFonts w:ascii="Comic Sans MS" w:hAnsi="Comic Sans MS"/>
                <w:sz w:val="20"/>
              </w:rPr>
            </w:pPr>
          </w:p>
        </w:tc>
      </w:tr>
      <w:tr w:rsidR="00692BF7" w:rsidTr="00D13A57">
        <w:trPr>
          <w:jc w:val="center"/>
        </w:trPr>
        <w:tc>
          <w:tcPr>
            <w:tcW w:w="1271" w:type="dxa"/>
            <w:shd w:val="clear" w:color="auto" w:fill="auto"/>
            <w:vAlign w:val="center"/>
          </w:tcPr>
          <w:p w:rsidR="00692BF7" w:rsidRPr="004256E5" w:rsidRDefault="00692BF7" w:rsidP="004256E5">
            <w:pPr>
              <w:jc w:val="center"/>
              <w:rPr>
                <w:rFonts w:ascii="Comic Sans MS" w:hAnsi="Comic Sans MS"/>
                <w:sz w:val="28"/>
                <w:szCs w:val="28"/>
              </w:rPr>
            </w:pPr>
            <w:r w:rsidRPr="004256E5">
              <w:rPr>
                <w:rFonts w:ascii="Comic Sans MS" w:hAnsi="Comic Sans MS"/>
                <w:sz w:val="28"/>
                <w:szCs w:val="28"/>
              </w:rPr>
              <w:t>3.</w:t>
            </w:r>
          </w:p>
        </w:tc>
        <w:tc>
          <w:tcPr>
            <w:tcW w:w="1878" w:type="dxa"/>
            <w:shd w:val="clear" w:color="auto" w:fill="auto"/>
          </w:tcPr>
          <w:p w:rsidR="00692BF7" w:rsidRPr="004256E5" w:rsidRDefault="00692BF7" w:rsidP="004256E5">
            <w:pPr>
              <w:rPr>
                <w:rFonts w:ascii="Comic Sans MS" w:hAnsi="Comic Sans MS"/>
                <w:sz w:val="20"/>
              </w:rPr>
            </w:pPr>
          </w:p>
          <w:p w:rsidR="00692BF7" w:rsidRPr="004256E5" w:rsidRDefault="00692BF7" w:rsidP="004256E5">
            <w:pPr>
              <w:rPr>
                <w:rFonts w:ascii="Comic Sans MS" w:hAnsi="Comic Sans MS"/>
                <w:sz w:val="20"/>
              </w:rPr>
            </w:pPr>
          </w:p>
        </w:tc>
        <w:tc>
          <w:tcPr>
            <w:tcW w:w="1878" w:type="dxa"/>
            <w:shd w:val="clear" w:color="auto" w:fill="auto"/>
          </w:tcPr>
          <w:p w:rsidR="00692BF7" w:rsidRPr="004256E5" w:rsidRDefault="00692BF7" w:rsidP="004256E5">
            <w:pPr>
              <w:rPr>
                <w:rFonts w:ascii="Comic Sans MS" w:hAnsi="Comic Sans MS"/>
                <w:sz w:val="20"/>
              </w:rPr>
            </w:pPr>
          </w:p>
        </w:tc>
        <w:tc>
          <w:tcPr>
            <w:tcW w:w="1878" w:type="dxa"/>
            <w:shd w:val="clear" w:color="auto" w:fill="auto"/>
          </w:tcPr>
          <w:p w:rsidR="00692BF7" w:rsidRPr="004256E5" w:rsidRDefault="00692BF7" w:rsidP="004256E5">
            <w:pPr>
              <w:rPr>
                <w:rFonts w:ascii="Comic Sans MS" w:hAnsi="Comic Sans MS"/>
                <w:sz w:val="20"/>
              </w:rPr>
            </w:pPr>
          </w:p>
        </w:tc>
        <w:tc>
          <w:tcPr>
            <w:tcW w:w="1879" w:type="dxa"/>
            <w:shd w:val="clear" w:color="auto" w:fill="auto"/>
          </w:tcPr>
          <w:p w:rsidR="00692BF7" w:rsidRPr="004256E5" w:rsidRDefault="00692BF7" w:rsidP="004256E5">
            <w:pPr>
              <w:rPr>
                <w:rFonts w:ascii="Comic Sans MS" w:hAnsi="Comic Sans MS"/>
                <w:sz w:val="20"/>
              </w:rPr>
            </w:pPr>
          </w:p>
        </w:tc>
      </w:tr>
      <w:tr w:rsidR="00692BF7" w:rsidTr="00D13A57">
        <w:trPr>
          <w:jc w:val="center"/>
        </w:trPr>
        <w:tc>
          <w:tcPr>
            <w:tcW w:w="1271" w:type="dxa"/>
            <w:shd w:val="clear" w:color="auto" w:fill="auto"/>
            <w:vAlign w:val="center"/>
          </w:tcPr>
          <w:p w:rsidR="00692BF7" w:rsidRPr="004256E5" w:rsidRDefault="00692BF7" w:rsidP="004256E5">
            <w:pPr>
              <w:jc w:val="center"/>
              <w:rPr>
                <w:rFonts w:ascii="Comic Sans MS" w:hAnsi="Comic Sans MS"/>
                <w:sz w:val="28"/>
                <w:szCs w:val="28"/>
              </w:rPr>
            </w:pPr>
            <w:r w:rsidRPr="004256E5">
              <w:rPr>
                <w:rFonts w:ascii="Comic Sans MS" w:hAnsi="Comic Sans MS"/>
                <w:sz w:val="28"/>
                <w:szCs w:val="28"/>
              </w:rPr>
              <w:t>4.</w:t>
            </w:r>
          </w:p>
        </w:tc>
        <w:tc>
          <w:tcPr>
            <w:tcW w:w="1878" w:type="dxa"/>
            <w:shd w:val="clear" w:color="auto" w:fill="auto"/>
          </w:tcPr>
          <w:p w:rsidR="00692BF7" w:rsidRPr="004256E5" w:rsidRDefault="00692BF7" w:rsidP="004256E5">
            <w:pPr>
              <w:rPr>
                <w:rFonts w:ascii="Comic Sans MS" w:hAnsi="Comic Sans MS"/>
                <w:sz w:val="20"/>
              </w:rPr>
            </w:pPr>
          </w:p>
          <w:p w:rsidR="00692BF7" w:rsidRPr="004256E5" w:rsidRDefault="00692BF7" w:rsidP="004256E5">
            <w:pPr>
              <w:rPr>
                <w:rFonts w:ascii="Comic Sans MS" w:hAnsi="Comic Sans MS"/>
                <w:sz w:val="20"/>
              </w:rPr>
            </w:pPr>
          </w:p>
        </w:tc>
        <w:tc>
          <w:tcPr>
            <w:tcW w:w="1878" w:type="dxa"/>
            <w:shd w:val="clear" w:color="auto" w:fill="auto"/>
          </w:tcPr>
          <w:p w:rsidR="00692BF7" w:rsidRPr="004256E5" w:rsidRDefault="00692BF7" w:rsidP="004256E5">
            <w:pPr>
              <w:rPr>
                <w:rFonts w:ascii="Comic Sans MS" w:hAnsi="Comic Sans MS"/>
                <w:sz w:val="20"/>
              </w:rPr>
            </w:pPr>
          </w:p>
        </w:tc>
        <w:tc>
          <w:tcPr>
            <w:tcW w:w="1878" w:type="dxa"/>
            <w:shd w:val="clear" w:color="auto" w:fill="auto"/>
          </w:tcPr>
          <w:p w:rsidR="00692BF7" w:rsidRPr="004256E5" w:rsidRDefault="00692BF7" w:rsidP="004256E5">
            <w:pPr>
              <w:rPr>
                <w:rFonts w:ascii="Comic Sans MS" w:hAnsi="Comic Sans MS"/>
                <w:sz w:val="20"/>
              </w:rPr>
            </w:pPr>
          </w:p>
        </w:tc>
        <w:tc>
          <w:tcPr>
            <w:tcW w:w="1879" w:type="dxa"/>
            <w:shd w:val="clear" w:color="auto" w:fill="auto"/>
          </w:tcPr>
          <w:p w:rsidR="00692BF7" w:rsidRPr="004256E5" w:rsidRDefault="00692BF7" w:rsidP="004256E5">
            <w:pPr>
              <w:rPr>
                <w:rFonts w:ascii="Comic Sans MS" w:hAnsi="Comic Sans MS"/>
                <w:sz w:val="20"/>
              </w:rPr>
            </w:pPr>
          </w:p>
        </w:tc>
      </w:tr>
      <w:tr w:rsidR="00692BF7" w:rsidTr="00D13A57">
        <w:trPr>
          <w:jc w:val="center"/>
        </w:trPr>
        <w:tc>
          <w:tcPr>
            <w:tcW w:w="1271" w:type="dxa"/>
            <w:shd w:val="clear" w:color="auto" w:fill="auto"/>
            <w:vAlign w:val="center"/>
          </w:tcPr>
          <w:p w:rsidR="00692BF7" w:rsidRPr="004256E5" w:rsidRDefault="00692BF7" w:rsidP="004256E5">
            <w:pPr>
              <w:jc w:val="center"/>
              <w:rPr>
                <w:rFonts w:ascii="Comic Sans MS" w:hAnsi="Comic Sans MS"/>
                <w:sz w:val="28"/>
                <w:szCs w:val="28"/>
              </w:rPr>
            </w:pPr>
            <w:r w:rsidRPr="004256E5">
              <w:rPr>
                <w:rFonts w:ascii="Comic Sans MS" w:hAnsi="Comic Sans MS"/>
                <w:sz w:val="28"/>
                <w:szCs w:val="28"/>
              </w:rPr>
              <w:t>5.</w:t>
            </w:r>
          </w:p>
        </w:tc>
        <w:tc>
          <w:tcPr>
            <w:tcW w:w="1878" w:type="dxa"/>
            <w:shd w:val="clear" w:color="auto" w:fill="auto"/>
          </w:tcPr>
          <w:p w:rsidR="00692BF7" w:rsidRPr="004256E5" w:rsidRDefault="00692BF7" w:rsidP="004256E5">
            <w:pPr>
              <w:rPr>
                <w:rFonts w:ascii="Comic Sans MS" w:hAnsi="Comic Sans MS"/>
                <w:sz w:val="20"/>
              </w:rPr>
            </w:pPr>
          </w:p>
          <w:p w:rsidR="00692BF7" w:rsidRPr="004256E5" w:rsidRDefault="00692BF7" w:rsidP="004256E5">
            <w:pPr>
              <w:rPr>
                <w:rFonts w:ascii="Comic Sans MS" w:hAnsi="Comic Sans MS"/>
                <w:sz w:val="20"/>
              </w:rPr>
            </w:pPr>
          </w:p>
        </w:tc>
        <w:tc>
          <w:tcPr>
            <w:tcW w:w="1878" w:type="dxa"/>
            <w:shd w:val="clear" w:color="auto" w:fill="auto"/>
          </w:tcPr>
          <w:p w:rsidR="00692BF7" w:rsidRPr="004256E5" w:rsidRDefault="00692BF7" w:rsidP="004256E5">
            <w:pPr>
              <w:rPr>
                <w:rFonts w:ascii="Comic Sans MS" w:hAnsi="Comic Sans MS"/>
                <w:sz w:val="20"/>
              </w:rPr>
            </w:pPr>
          </w:p>
        </w:tc>
        <w:tc>
          <w:tcPr>
            <w:tcW w:w="1878" w:type="dxa"/>
            <w:shd w:val="clear" w:color="auto" w:fill="auto"/>
          </w:tcPr>
          <w:p w:rsidR="00692BF7" w:rsidRPr="004256E5" w:rsidRDefault="00692BF7" w:rsidP="004256E5">
            <w:pPr>
              <w:rPr>
                <w:rFonts w:ascii="Comic Sans MS" w:hAnsi="Comic Sans MS"/>
                <w:sz w:val="20"/>
              </w:rPr>
            </w:pPr>
          </w:p>
        </w:tc>
        <w:tc>
          <w:tcPr>
            <w:tcW w:w="1879" w:type="dxa"/>
            <w:shd w:val="clear" w:color="auto" w:fill="auto"/>
          </w:tcPr>
          <w:p w:rsidR="00692BF7" w:rsidRPr="004256E5" w:rsidRDefault="00692BF7" w:rsidP="004256E5">
            <w:pPr>
              <w:rPr>
                <w:rFonts w:ascii="Comic Sans MS" w:hAnsi="Comic Sans MS"/>
                <w:sz w:val="20"/>
              </w:rPr>
            </w:pPr>
          </w:p>
        </w:tc>
      </w:tr>
    </w:tbl>
    <w:p w:rsidR="00692BF7" w:rsidRDefault="00487152" w:rsidP="00692BF7">
      <w:pPr>
        <w:rPr>
          <w:rFonts w:ascii="Comic Sans MS" w:hAnsi="Comic Sans MS"/>
        </w:rPr>
      </w:pPr>
      <w:r>
        <w:rPr>
          <w:noProof/>
        </w:rPr>
        <mc:AlternateContent>
          <mc:Choice Requires="wps">
            <w:drawing>
              <wp:anchor distT="0" distB="0" distL="114300" distR="114300" simplePos="0" relativeHeight="251642368" behindDoc="0" locked="0" layoutInCell="1" allowOverlap="1">
                <wp:simplePos x="0" y="0"/>
                <wp:positionH relativeFrom="margin">
                  <wp:align>left</wp:align>
                </wp:positionH>
                <wp:positionV relativeFrom="paragraph">
                  <wp:posOffset>153670</wp:posOffset>
                </wp:positionV>
                <wp:extent cx="6193790" cy="635635"/>
                <wp:effectExtent l="0" t="0" r="16510" b="12065"/>
                <wp:wrapNone/>
                <wp:docPr id="2850"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3790" cy="635635"/>
                        </a:xfrm>
                        <a:prstGeom prst="roundRect">
                          <a:avLst/>
                        </a:prstGeom>
                        <a:gradFill rotWithShape="1">
                          <a:gsLst>
                            <a:gs pos="0">
                              <a:srgbClr val="4472C4">
                                <a:satMod val="103000"/>
                                <a:lumMod val="102000"/>
                                <a:tint val="94000"/>
                              </a:srgbClr>
                            </a:gs>
                            <a:gs pos="50000">
                              <a:srgbClr val="4472C4">
                                <a:satMod val="110000"/>
                                <a:lumMod val="100000"/>
                                <a:shade val="100000"/>
                              </a:srgbClr>
                            </a:gs>
                            <a:gs pos="100000">
                              <a:srgbClr val="4472C4">
                                <a:lumMod val="99000"/>
                                <a:satMod val="120000"/>
                                <a:shade val="78000"/>
                              </a:srgbClr>
                            </a:gs>
                          </a:gsLst>
                          <a:lin ang="5400000" scaled="0"/>
                        </a:gradFill>
                        <a:ln w="6350" cap="flat" cmpd="sng" algn="ctr">
                          <a:solidFill>
                            <a:srgbClr val="4472C4"/>
                          </a:solidFill>
                          <a:prstDash val="solid"/>
                          <a:miter lim="800000"/>
                        </a:ln>
                        <a:effectLst/>
                      </wps:spPr>
                      <wps:txbx>
                        <w:txbxContent>
                          <w:p w:rsidR="002352B2" w:rsidRPr="00843476" w:rsidRDefault="002352B2" w:rsidP="00692BF7">
                            <w:pPr>
                              <w:jc w:val="center"/>
                              <w:rPr>
                                <w:rFonts w:ascii="Comic Sans MS" w:hAnsi="Comic Sans MS"/>
                                <w:sz w:val="36"/>
                                <w:szCs w:val="36"/>
                              </w:rPr>
                            </w:pPr>
                            <w:r>
                              <w:rPr>
                                <w:rFonts w:ascii="Comic Sans MS" w:hAnsi="Comic Sans MS"/>
                                <w:sz w:val="36"/>
                                <w:szCs w:val="36"/>
                              </w:rPr>
                              <w:t>Informations de la page couverture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3" o:spid="_x0000_s1065" style="position:absolute;margin-left:0;margin-top:12.1pt;width:487.7pt;height:50.05pt;z-index:2516423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" fillcolor="#6083cb" strokecolor="#4472c4" strokeweight=".5pt">
                <v:fill color2="#2e61ba" rotate="t" colors="0 #6083cb;.5 #3e70ca;1 #2e61ba" focus="100%" type="gradient">
                  <o:fill v:ext="view" type="gradientUnscaled"/>
                </v:fill>
                <v:stroke joinstyle="miter"/>
                <v:path arrowok="t"/>
                <v:textbox>
                  <w:txbxContent>
                    <w:p w:rsidR="002352B2" w:rsidRPr="00843476" w:rsidRDefault="002352B2" w:rsidP="00692BF7">
                      <w:pPr>
                        <w:jc w:val="center"/>
                        <w:rPr>
                          <w:rFonts w:ascii="Comic Sans MS" w:hAnsi="Comic Sans MS"/>
                          <w:sz w:val="36"/>
                          <w:szCs w:val="36"/>
                        </w:rPr>
                      </w:pPr>
                      <w:r>
                        <w:rPr>
                          <w:rFonts w:ascii="Comic Sans MS" w:hAnsi="Comic Sans MS"/>
                          <w:sz w:val="36"/>
                          <w:szCs w:val="36"/>
                        </w:rPr>
                        <w:t>Informations de la page couverture</w:t>
                      </w:r>
                    </w:p>
                  </w:txbxContent>
                </v:textbox>
                <w10:wrap anchorx="margin"/>
              </v:roundrect>
            </w:pict>
          </mc:Fallback>
        </mc:AlternateContent>
      </w:r>
    </w:p>
    <w:p w:rsidR="00692BF7" w:rsidRDefault="00487152" w:rsidP="00692BF7">
      <w:pPr>
        <w:rPr>
          <w:rFonts w:ascii="Comic Sans MS" w:hAnsi="Comic Sans MS"/>
        </w:rPr>
      </w:pPr>
      <w:r>
        <w:rPr>
          <w:noProof/>
        </w:rPr>
        <mc:AlternateContent>
          <mc:Choice Requires="wps">
            <w:drawing>
              <wp:anchor distT="0" distB="0" distL="114300" distR="114300" simplePos="0" relativeHeight="251643392" behindDoc="0" locked="0" layoutInCell="1" allowOverlap="1">
                <wp:simplePos x="0" y="0"/>
                <wp:positionH relativeFrom="column">
                  <wp:posOffset>5174361</wp:posOffset>
                </wp:positionH>
                <wp:positionV relativeFrom="paragraph">
                  <wp:posOffset>58547</wp:posOffset>
                </wp:positionV>
                <wp:extent cx="953770" cy="468630"/>
                <wp:effectExtent l="0" t="0" r="0" b="0"/>
                <wp:wrapNone/>
                <wp:docPr id="2849" name="El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3770" cy="468630"/>
                        </a:xfrm>
                        <a:prstGeom prst="ellipse">
                          <a:avLst/>
                        </a:prstGeom>
                        <a:solidFill>
                          <a:sysClr val="window" lastClr="FFFFFF"/>
                        </a:solidFill>
                        <a:ln w="12700" cap="flat" cmpd="sng" algn="ctr">
                          <a:noFill/>
                          <a:prstDash val="solid"/>
                          <a:miter lim="800000"/>
                        </a:ln>
                        <a:effectLst/>
                      </wps:spPr>
                      <wps:txbx>
                        <w:txbxContent>
                          <w:p w:rsidR="002352B2" w:rsidRPr="00843476" w:rsidRDefault="002352B2" w:rsidP="00692BF7">
                            <w:pPr>
                              <w:jc w:val="center"/>
                              <w:rPr>
                                <w:rFonts w:ascii="Comic Sans MS" w:hAnsi="Comic Sans MS"/>
                                <w:sz w:val="28"/>
                                <w:szCs w:val="28"/>
                              </w:rPr>
                            </w:pPr>
                            <w:r>
                              <w:rPr>
                                <w:rFonts w:ascii="Comic Sans MS" w:hAnsi="Comic Sans MS"/>
                                <w:sz w:val="28"/>
                                <w:szCs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66" style="position:absolute;margin-left:407.45pt;margin-top:4.6pt;width:75.1pt;height:36.9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" fillcolor="window" stroked="f" strokeweight="1pt">
                <v:stroke joinstyle="miter"/>
                <v:path arrowok="t"/>
                <v:textbox>
                  <w:txbxContent>
                    <w:p w:rsidR="002352B2" w:rsidRPr="00843476" w:rsidRDefault="002352B2" w:rsidP="00692BF7">
                      <w:pPr>
                        <w:jc w:val="center"/>
                        <w:rPr>
                          <w:rFonts w:ascii="Comic Sans MS" w:hAnsi="Comic Sans MS"/>
                          <w:sz w:val="28"/>
                          <w:szCs w:val="28"/>
                        </w:rPr>
                      </w:pPr>
                      <w:r>
                        <w:rPr>
                          <w:rFonts w:ascii="Comic Sans MS" w:hAnsi="Comic Sans MS"/>
                          <w:sz w:val="28"/>
                          <w:szCs w:val="28"/>
                        </w:rPr>
                        <w:t>/2</w:t>
                      </w:r>
                    </w:p>
                  </w:txbxContent>
                </v:textbox>
              </v:oval>
            </w:pict>
          </mc:Fallback>
        </mc:AlternateContent>
      </w:r>
    </w:p>
    <w:p w:rsidR="00692BF7" w:rsidRDefault="00692BF7" w:rsidP="00692BF7">
      <w:pPr>
        <w:rPr>
          <w:rFonts w:ascii="Comic Sans MS" w:hAnsi="Comic Sans MS"/>
        </w:rPr>
      </w:pPr>
    </w:p>
    <w:p w:rsidR="00692BF7" w:rsidRDefault="00692BF7" w:rsidP="00692BF7">
      <w:pPr>
        <w:rPr>
          <w:rFonts w:ascii="Comic Sans MS" w:hAnsi="Comic Sans MS"/>
        </w:rPr>
      </w:pPr>
    </w:p>
    <w:p w:rsidR="00692BF7" w:rsidRDefault="00692BF7" w:rsidP="00692BF7">
      <w:pPr>
        <w:rPr>
          <w:rFonts w:ascii="Comic Sans MS" w:hAnsi="Comic Sans MS"/>
        </w:rPr>
      </w:pPr>
    </w:p>
    <w:p w:rsidR="00692BF7" w:rsidRDefault="00692BF7" w:rsidP="00692BF7">
      <w:pPr>
        <w:rPr>
          <w:rFonts w:ascii="Comic Sans MS" w:hAnsi="Comic Sans MS"/>
        </w:rPr>
      </w:pPr>
    </w:p>
    <w:p w:rsidR="00692BF7" w:rsidRPr="00C81EFF" w:rsidRDefault="00692BF7" w:rsidP="00692BF7">
      <w:pPr>
        <w:rPr>
          <w:rFonts w:ascii="Comic Sans MS" w:hAnsi="Comic Sans MS"/>
          <w:szCs w:val="24"/>
        </w:rPr>
      </w:pPr>
      <w:r w:rsidRPr="00C81EFF">
        <w:rPr>
          <w:rFonts w:ascii="Comic Sans MS" w:hAnsi="Comic Sans MS"/>
          <w:szCs w:val="24"/>
        </w:rPr>
        <w:t xml:space="preserve">Nomme deux éléments qui se trouvent sur la page couverture </w:t>
      </w:r>
      <w:r>
        <w:rPr>
          <w:rFonts w:ascii="Comic Sans MS" w:hAnsi="Comic Sans MS"/>
          <w:szCs w:val="24"/>
        </w:rPr>
        <w:t>de ce livre.</w:t>
      </w:r>
    </w:p>
    <w:p w:rsidR="00692BF7" w:rsidRDefault="00487152" w:rsidP="00692BF7">
      <w:pPr>
        <w:rPr>
          <w:rFonts w:ascii="Comic Sans MS" w:hAnsi="Comic Sans MS"/>
        </w:rPr>
      </w:pPr>
      <w:r>
        <w:rPr>
          <w:noProof/>
        </w:rPr>
        <w:drawing>
          <wp:anchor distT="0" distB="0" distL="114300" distR="114300" simplePos="0" relativeHeight="251644416" behindDoc="0" locked="0" layoutInCell="1" allowOverlap="1">
            <wp:simplePos x="0" y="0"/>
            <wp:positionH relativeFrom="column">
              <wp:posOffset>4755515</wp:posOffset>
            </wp:positionH>
            <wp:positionV relativeFrom="paragraph">
              <wp:posOffset>20320</wp:posOffset>
            </wp:positionV>
            <wp:extent cx="2018665" cy="2018665"/>
            <wp:effectExtent l="0" t="0" r="0" b="0"/>
            <wp:wrapNone/>
            <wp:docPr id="3154" name="Image 25" descr="https://www.livresouverts.qc.ca/images/livres/4935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descr="https://www.livresouverts.qc.ca/images/livres/49351b.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018665" cy="2018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2BF7" w:rsidRDefault="00692BF7" w:rsidP="00986466">
      <w:pPr>
        <w:pStyle w:val="Paragraphedeliste"/>
        <w:numPr>
          <w:ilvl w:val="0"/>
          <w:numId w:val="125"/>
        </w:numPr>
        <w:contextualSpacing/>
        <w:rPr>
          <w:rFonts w:ascii="Comic Sans MS" w:hAnsi="Comic Sans MS"/>
        </w:rPr>
      </w:pPr>
      <w:r>
        <w:rPr>
          <w:rFonts w:ascii="Comic Sans MS" w:hAnsi="Comic Sans MS"/>
        </w:rPr>
        <w:t>___________________________________________</w:t>
      </w:r>
    </w:p>
    <w:p w:rsidR="00692BF7" w:rsidRPr="00A15FB0" w:rsidRDefault="00692BF7" w:rsidP="00692BF7">
      <w:pPr>
        <w:rPr>
          <w:rFonts w:ascii="Comic Sans MS" w:hAnsi="Comic Sans MS"/>
        </w:rPr>
      </w:pPr>
    </w:p>
    <w:p w:rsidR="00692BF7" w:rsidRPr="00A15FB0" w:rsidRDefault="00692BF7" w:rsidP="00986466">
      <w:pPr>
        <w:pStyle w:val="Paragraphedeliste"/>
        <w:numPr>
          <w:ilvl w:val="0"/>
          <w:numId w:val="125"/>
        </w:numPr>
        <w:contextualSpacing/>
        <w:rPr>
          <w:rFonts w:ascii="Comic Sans MS" w:hAnsi="Comic Sans MS"/>
        </w:rPr>
      </w:pPr>
      <w:r>
        <w:rPr>
          <w:rFonts w:ascii="Comic Sans MS" w:hAnsi="Comic Sans MS"/>
        </w:rPr>
        <w:t>___________________________________________</w:t>
      </w:r>
    </w:p>
    <w:p w:rsidR="00C06DD9" w:rsidRDefault="00C06DD9" w:rsidP="00C06DD9"/>
    <w:p w:rsidR="00C06DD9" w:rsidRDefault="00C06DD9" w:rsidP="00C06DD9"/>
    <w:p w:rsidR="00C06DD9" w:rsidRDefault="00C06DD9" w:rsidP="00C06DD9"/>
    <w:p w:rsidR="00C06DD9" w:rsidRDefault="00C06DD9" w:rsidP="00C06DD9"/>
    <w:p w:rsidR="00C06DD9" w:rsidRDefault="00C06DD9" w:rsidP="00C06DD9"/>
    <w:p w:rsidR="003A064F" w:rsidRPr="007B2556" w:rsidRDefault="00C06DD9" w:rsidP="007A4095">
      <w:pPr>
        <w:pStyle w:val="04-Annexes"/>
      </w:pPr>
      <w:r>
        <w:rPr>
          <w:color w:val="FF8989"/>
        </w:rPr>
        <w:br w:type="page"/>
      </w:r>
      <w:r w:rsidR="00811BD1">
        <w:rPr>
          <w:color w:val="FF8989"/>
        </w:rPr>
        <w:lastRenderedPageBreak/>
        <w:br w:type="page"/>
      </w:r>
      <w:bookmarkStart w:id="7" w:name="_Toc479609625"/>
      <w:bookmarkStart w:id="8" w:name="_Toc479611489"/>
      <w:r w:rsidR="001F0A08" w:rsidRPr="007B2556">
        <w:lastRenderedPageBreak/>
        <w:t xml:space="preserve">ANNEXE </w:t>
      </w:r>
      <w:r w:rsidR="00811BD1">
        <w:t>1</w:t>
      </w:r>
      <w:r w:rsidR="009B1690">
        <w:t>4</w:t>
      </w:r>
      <w:r w:rsidR="00811BD1">
        <w:t xml:space="preserve"> </w:t>
      </w:r>
      <w:r w:rsidR="001F0A08" w:rsidRPr="007B2556">
        <w:t>-  LES ENTRETIENS DE LECTURE</w:t>
      </w:r>
      <w:bookmarkEnd w:id="7"/>
      <w:bookmarkEnd w:id="8"/>
    </w:p>
    <w:p w:rsidR="00B02BA6" w:rsidRDefault="00B02BA6" w:rsidP="003E73C8"/>
    <w:p w:rsidR="00B02BA6" w:rsidRDefault="00B02BA6" w:rsidP="00B02BA6">
      <w:pPr>
        <w:spacing w:after="120"/>
        <w:jc w:val="both"/>
      </w:pPr>
      <w:r>
        <w:t>L’observa</w:t>
      </w:r>
      <w:r w:rsidR="003E73C8">
        <w:t>tion individuelle de la lecture</w:t>
      </w:r>
      <w:r>
        <w:t xml:space="preserve"> permet de constater la progression de chaque élève, les stratégies utilisées e</w:t>
      </w:r>
      <w:r w:rsidR="001E5040">
        <w:t xml:space="preserve">t les difficultés rencontrées. </w:t>
      </w:r>
      <w:r>
        <w:t xml:space="preserve">Cela permet également de mieux planifier l’enseignement à revoir ou à poursuivre selon les apprentissages réalisés, avec un élève ou </w:t>
      </w:r>
      <w:r w:rsidR="003E73C8">
        <w:t xml:space="preserve">avec </w:t>
      </w:r>
      <w:r>
        <w:t>l’ensemble du groupe.</w:t>
      </w:r>
      <w:r w:rsidR="001E5040" w:rsidRPr="001E5040">
        <w:t xml:space="preserve"> </w:t>
      </w:r>
      <w:r w:rsidR="001E5040">
        <w:t>Pour se faire, une fiche d’entretien de lecture est proposée.</w:t>
      </w:r>
    </w:p>
    <w:p w:rsidR="001E5040" w:rsidRDefault="001E5040" w:rsidP="001E5040">
      <w:pPr>
        <w:spacing w:after="120"/>
        <w:jc w:val="both"/>
      </w:pPr>
      <w:r>
        <w:t>L’objectif premier de l’entretien de lecture est d’identifier le degré de compétence à lire de chaque élève. Les écouter lire donne beaucoup d’informations sur leurs stratégies, leurs forces et leurs difficultés pour adapter l’enseignement. Cependant, la compétence à lire doit être év</w:t>
      </w:r>
      <w:r w:rsidR="003856A1">
        <w:t>aluée et inévitablement « notée</w:t>
      </w:r>
      <w:r>
        <w:t xml:space="preserve">». Cet outil permet donc de garder une autre trace en lecture pour constituer la note au bulletin. </w:t>
      </w:r>
    </w:p>
    <w:p w:rsidR="00B02BA6" w:rsidRDefault="00B02BA6" w:rsidP="00B02BA6">
      <w:pPr>
        <w:spacing w:after="120"/>
        <w:jc w:val="both"/>
      </w:pPr>
      <w:r>
        <w:t>Au 1</w:t>
      </w:r>
      <w:r w:rsidRPr="00C17065">
        <w:rPr>
          <w:vertAlign w:val="superscript"/>
        </w:rPr>
        <w:t>er</w:t>
      </w:r>
      <w:r>
        <w:t xml:space="preserve"> cycle, l’évaluation portera sur :</w:t>
      </w:r>
    </w:p>
    <w:p w:rsidR="00B02BA6" w:rsidRPr="00243FAA" w:rsidRDefault="00B02BA6" w:rsidP="00986466">
      <w:pPr>
        <w:pStyle w:val="Paragraphedeliste"/>
        <w:numPr>
          <w:ilvl w:val="0"/>
          <w:numId w:val="112"/>
        </w:numPr>
        <w:spacing w:after="120" w:line="276" w:lineRule="auto"/>
        <w:contextualSpacing/>
        <w:jc w:val="both"/>
        <w:rPr>
          <w:b/>
        </w:rPr>
      </w:pPr>
      <w:r w:rsidRPr="00243FAA">
        <w:rPr>
          <w:b/>
        </w:rPr>
        <w:t xml:space="preserve">l’exactitude des mots à décoder </w:t>
      </w:r>
      <w:r>
        <w:t>(selon les sons appris, correspondance graphème-phonème);</w:t>
      </w:r>
    </w:p>
    <w:p w:rsidR="00B02BA6" w:rsidRDefault="00B02BA6" w:rsidP="00986466">
      <w:pPr>
        <w:pStyle w:val="Paragraphedeliste"/>
        <w:numPr>
          <w:ilvl w:val="0"/>
          <w:numId w:val="112"/>
        </w:numPr>
        <w:spacing w:after="120" w:line="276" w:lineRule="auto"/>
        <w:contextualSpacing/>
        <w:jc w:val="both"/>
      </w:pPr>
      <w:r w:rsidRPr="00243FAA">
        <w:rPr>
          <w:b/>
        </w:rPr>
        <w:t xml:space="preserve">l’exactitude </w:t>
      </w:r>
      <w:r>
        <w:rPr>
          <w:b/>
        </w:rPr>
        <w:t xml:space="preserve">des mots </w:t>
      </w:r>
      <w:r w:rsidRPr="00243FAA">
        <w:rPr>
          <w:b/>
        </w:rPr>
        <w:t>à lire</w:t>
      </w:r>
      <w:r>
        <w:t xml:space="preserve"> </w:t>
      </w:r>
      <w:r w:rsidRPr="00243FAA">
        <w:rPr>
          <w:b/>
        </w:rPr>
        <w:t>globalement</w:t>
      </w:r>
      <w:r>
        <w:t xml:space="preserve"> (les mots étudiés en classe);</w:t>
      </w:r>
    </w:p>
    <w:p w:rsidR="00B02BA6" w:rsidRDefault="00B02BA6" w:rsidP="00986466">
      <w:pPr>
        <w:pStyle w:val="Paragraphedeliste"/>
        <w:numPr>
          <w:ilvl w:val="0"/>
          <w:numId w:val="112"/>
        </w:numPr>
        <w:spacing w:after="120" w:line="276" w:lineRule="auto"/>
        <w:contextualSpacing/>
        <w:jc w:val="both"/>
      </w:pPr>
      <w:r>
        <w:t xml:space="preserve">la </w:t>
      </w:r>
      <w:r w:rsidRPr="00243FAA">
        <w:rPr>
          <w:b/>
        </w:rPr>
        <w:t xml:space="preserve">compréhension </w:t>
      </w:r>
      <w:r>
        <w:t>générale des phrases et du</w:t>
      </w:r>
      <w:r w:rsidRPr="00243FAA">
        <w:t xml:space="preserve"> texte</w:t>
      </w:r>
      <w:r w:rsidRPr="00243FAA">
        <w:rPr>
          <w:b/>
        </w:rPr>
        <w:t xml:space="preserve"> </w:t>
      </w:r>
      <w:r w:rsidRPr="007F5FD7">
        <w:t>(rappel).</w:t>
      </w:r>
      <w:r>
        <w:t xml:space="preserve"> </w:t>
      </w:r>
    </w:p>
    <w:p w:rsidR="003E4B13" w:rsidRDefault="001E5040" w:rsidP="00B02BA6">
      <w:pPr>
        <w:spacing w:after="120"/>
        <w:ind w:right="-235"/>
        <w:rPr>
          <w:szCs w:val="22"/>
          <w:lang w:eastAsia="en-US"/>
        </w:rPr>
      </w:pPr>
      <w:r>
        <w:rPr>
          <w:szCs w:val="22"/>
          <w:lang w:eastAsia="en-US"/>
        </w:rPr>
        <w:t>Un guide pour soutenir la réalisation des entretiens de lecture au 1</w:t>
      </w:r>
      <w:r w:rsidRPr="001E5040">
        <w:rPr>
          <w:szCs w:val="22"/>
          <w:vertAlign w:val="superscript"/>
          <w:lang w:eastAsia="en-US"/>
        </w:rPr>
        <w:t>er</w:t>
      </w:r>
      <w:r>
        <w:rPr>
          <w:szCs w:val="22"/>
          <w:lang w:eastAsia="en-US"/>
        </w:rPr>
        <w:t xml:space="preserve"> cycle est disponible sur le site Web de français des Services éducatifs.</w:t>
      </w:r>
      <w:r w:rsidR="004364A9" w:rsidRPr="004364A9">
        <w:t xml:space="preserve"> </w:t>
      </w:r>
      <w:r w:rsidR="004364A9">
        <w:t>Vous trouverez un exemple de fiche d’entretien de lecture à la page suivante.</w:t>
      </w:r>
    </w:p>
    <w:p w:rsidR="001E5040" w:rsidRPr="006731A1" w:rsidRDefault="001E5040" w:rsidP="00B02BA6">
      <w:pPr>
        <w:spacing w:after="120"/>
        <w:ind w:right="-235"/>
        <w:rPr>
          <w:szCs w:val="22"/>
          <w:lang w:eastAsia="en-US"/>
        </w:rPr>
      </w:pPr>
      <w:r>
        <w:rPr>
          <w:szCs w:val="22"/>
          <w:lang w:eastAsia="en-US"/>
        </w:rPr>
        <w:t>Au 2</w:t>
      </w:r>
      <w:r w:rsidRPr="001E5040">
        <w:rPr>
          <w:szCs w:val="22"/>
          <w:vertAlign w:val="superscript"/>
          <w:lang w:eastAsia="en-US"/>
        </w:rPr>
        <w:t>e</w:t>
      </w:r>
      <w:r>
        <w:rPr>
          <w:szCs w:val="22"/>
          <w:lang w:eastAsia="en-US"/>
        </w:rPr>
        <w:t xml:space="preserve"> et 3</w:t>
      </w:r>
      <w:r w:rsidRPr="001E5040">
        <w:rPr>
          <w:szCs w:val="22"/>
          <w:vertAlign w:val="superscript"/>
          <w:lang w:eastAsia="en-US"/>
        </w:rPr>
        <w:t>e</w:t>
      </w:r>
      <w:r>
        <w:rPr>
          <w:szCs w:val="22"/>
          <w:lang w:eastAsia="en-US"/>
        </w:rPr>
        <w:t xml:space="preserve"> cycle, l’entretien de lecture permet </w:t>
      </w:r>
      <w:r w:rsidR="004364A9">
        <w:rPr>
          <w:szCs w:val="22"/>
          <w:lang w:eastAsia="en-US"/>
        </w:rPr>
        <w:t>surtout</w:t>
      </w:r>
      <w:r>
        <w:rPr>
          <w:szCs w:val="22"/>
          <w:lang w:eastAsia="en-US"/>
        </w:rPr>
        <w:t xml:space="preserve"> d’observer la capacité de l’élève à inférer des informations à partir d’un texte et de développer ensuite les stratégies de lecture qui lui permettront d’améliorer davantage sa compréhension.</w:t>
      </w:r>
    </w:p>
    <w:p w:rsidR="003E4B13" w:rsidRPr="006731A1" w:rsidRDefault="003E4B13" w:rsidP="006731A1">
      <w:pPr>
        <w:ind w:right="-235"/>
        <w:rPr>
          <w:szCs w:val="22"/>
          <w:lang w:eastAsia="en-US"/>
        </w:rPr>
      </w:pPr>
    </w:p>
    <w:p w:rsidR="003E4B13" w:rsidRPr="006731A1" w:rsidRDefault="003E4B13" w:rsidP="006731A1">
      <w:pPr>
        <w:ind w:right="-235"/>
        <w:rPr>
          <w:szCs w:val="22"/>
          <w:lang w:eastAsia="en-US"/>
        </w:rPr>
      </w:pPr>
    </w:p>
    <w:p w:rsidR="003E4B13" w:rsidRPr="006731A1" w:rsidRDefault="003E4B13" w:rsidP="006731A1">
      <w:pPr>
        <w:ind w:right="-235"/>
        <w:rPr>
          <w:szCs w:val="22"/>
          <w:lang w:eastAsia="en-US"/>
        </w:rPr>
      </w:pPr>
    </w:p>
    <w:p w:rsidR="003E4B13" w:rsidRPr="006731A1" w:rsidRDefault="003E4B13" w:rsidP="006731A1">
      <w:pPr>
        <w:ind w:right="-235"/>
        <w:rPr>
          <w:szCs w:val="22"/>
          <w:lang w:eastAsia="en-US"/>
        </w:rPr>
      </w:pPr>
    </w:p>
    <w:p w:rsidR="003E4B13" w:rsidRPr="006731A1" w:rsidRDefault="003E4B13" w:rsidP="006731A1">
      <w:pPr>
        <w:ind w:right="-235"/>
        <w:rPr>
          <w:szCs w:val="22"/>
          <w:lang w:eastAsia="en-US"/>
        </w:rPr>
      </w:pPr>
    </w:p>
    <w:p w:rsidR="003E4B13" w:rsidRPr="006731A1" w:rsidRDefault="003E4B13" w:rsidP="006731A1">
      <w:pPr>
        <w:ind w:right="-235"/>
        <w:rPr>
          <w:szCs w:val="22"/>
          <w:lang w:eastAsia="en-US"/>
        </w:rPr>
      </w:pPr>
    </w:p>
    <w:p w:rsidR="003E4B13" w:rsidRPr="006731A1" w:rsidRDefault="003E4B13" w:rsidP="006731A1">
      <w:pPr>
        <w:ind w:right="-235"/>
        <w:rPr>
          <w:szCs w:val="22"/>
          <w:lang w:eastAsia="en-US"/>
        </w:rPr>
      </w:pPr>
    </w:p>
    <w:p w:rsidR="003E4B13" w:rsidRPr="006731A1" w:rsidRDefault="003E4B13" w:rsidP="006731A1">
      <w:pPr>
        <w:ind w:right="-235"/>
        <w:rPr>
          <w:szCs w:val="22"/>
          <w:lang w:eastAsia="en-US"/>
        </w:rPr>
      </w:pPr>
    </w:p>
    <w:p w:rsidR="003E4B13" w:rsidRPr="006731A1" w:rsidRDefault="003E4B13" w:rsidP="006731A1">
      <w:pPr>
        <w:ind w:right="-235"/>
        <w:rPr>
          <w:szCs w:val="22"/>
          <w:lang w:eastAsia="en-US"/>
        </w:rPr>
      </w:pPr>
    </w:p>
    <w:p w:rsidR="003E4B13" w:rsidRPr="006731A1" w:rsidRDefault="003E4B13" w:rsidP="006731A1">
      <w:pPr>
        <w:ind w:right="-235"/>
        <w:rPr>
          <w:szCs w:val="22"/>
          <w:lang w:eastAsia="en-US"/>
        </w:rPr>
      </w:pPr>
    </w:p>
    <w:p w:rsidR="003E4B13" w:rsidRPr="006731A1" w:rsidRDefault="003E4B13" w:rsidP="006731A1">
      <w:pPr>
        <w:ind w:right="-235"/>
        <w:rPr>
          <w:szCs w:val="22"/>
          <w:lang w:eastAsia="en-US"/>
        </w:rPr>
      </w:pPr>
    </w:p>
    <w:p w:rsidR="003E4B13" w:rsidRPr="006731A1" w:rsidRDefault="003E4B13" w:rsidP="006731A1">
      <w:pPr>
        <w:ind w:right="-235"/>
        <w:rPr>
          <w:szCs w:val="22"/>
          <w:lang w:eastAsia="en-US"/>
        </w:rPr>
      </w:pPr>
    </w:p>
    <w:p w:rsidR="003E4B13" w:rsidRPr="006731A1" w:rsidRDefault="003E4B13" w:rsidP="006731A1">
      <w:pPr>
        <w:ind w:right="-235"/>
        <w:rPr>
          <w:szCs w:val="22"/>
          <w:lang w:eastAsia="en-US"/>
        </w:rPr>
      </w:pPr>
    </w:p>
    <w:p w:rsidR="003E4B13" w:rsidRPr="006731A1" w:rsidRDefault="003E4B13" w:rsidP="006731A1">
      <w:pPr>
        <w:ind w:right="-235"/>
        <w:rPr>
          <w:szCs w:val="22"/>
          <w:lang w:eastAsia="en-US"/>
        </w:rPr>
      </w:pPr>
    </w:p>
    <w:p w:rsidR="003E4B13" w:rsidRPr="006731A1" w:rsidRDefault="003E4B13" w:rsidP="006731A1">
      <w:pPr>
        <w:ind w:right="-235"/>
        <w:rPr>
          <w:szCs w:val="22"/>
          <w:lang w:eastAsia="en-US"/>
        </w:rPr>
      </w:pPr>
    </w:p>
    <w:p w:rsidR="003E4B13" w:rsidRPr="006731A1" w:rsidRDefault="003E4B13" w:rsidP="006731A1">
      <w:pPr>
        <w:ind w:right="-235"/>
        <w:rPr>
          <w:szCs w:val="22"/>
          <w:lang w:eastAsia="en-US"/>
        </w:rPr>
      </w:pPr>
    </w:p>
    <w:p w:rsidR="003E4B13" w:rsidRPr="006731A1" w:rsidRDefault="003E4B13" w:rsidP="006731A1">
      <w:pPr>
        <w:ind w:right="-235"/>
        <w:rPr>
          <w:szCs w:val="22"/>
          <w:lang w:eastAsia="en-US"/>
        </w:rPr>
      </w:pPr>
    </w:p>
    <w:p w:rsidR="003E4B13" w:rsidRPr="006731A1" w:rsidRDefault="003E4B13" w:rsidP="006731A1">
      <w:pPr>
        <w:ind w:right="-235"/>
        <w:rPr>
          <w:szCs w:val="22"/>
          <w:lang w:eastAsia="en-US"/>
        </w:rPr>
      </w:pPr>
    </w:p>
    <w:p w:rsidR="003E4B13" w:rsidRPr="006731A1" w:rsidRDefault="003E4B13" w:rsidP="006731A1">
      <w:pPr>
        <w:ind w:right="-235"/>
        <w:rPr>
          <w:szCs w:val="22"/>
          <w:lang w:eastAsia="en-US"/>
        </w:rPr>
      </w:pPr>
    </w:p>
    <w:p w:rsidR="00B02BA6" w:rsidRDefault="00AB4AE0" w:rsidP="00B02BA6">
      <w:pPr>
        <w:pStyle w:val="En-tte"/>
        <w:jc w:val="center"/>
        <w:rPr>
          <w:rFonts w:ascii="AvantGarde Md BT" w:hAnsi="AvantGarde Md BT"/>
          <w:b/>
        </w:rPr>
      </w:pPr>
      <w:r>
        <w:rPr>
          <w:szCs w:val="22"/>
          <w:lang w:eastAsia="en-US"/>
        </w:rPr>
        <w:br w:type="page"/>
      </w:r>
      <w:r w:rsidR="00487152">
        <w:rPr>
          <w:noProof/>
        </w:rPr>
        <w:lastRenderedPageBreak/>
        <mc:AlternateContent>
          <mc:Choice Requires="wps">
            <w:drawing>
              <wp:anchor distT="0" distB="0" distL="114300" distR="114300" simplePos="0" relativeHeight="251558400" behindDoc="0" locked="0" layoutInCell="1" allowOverlap="1">
                <wp:simplePos x="0" y="0"/>
                <wp:positionH relativeFrom="column">
                  <wp:posOffset>8035290</wp:posOffset>
                </wp:positionH>
                <wp:positionV relativeFrom="paragraph">
                  <wp:posOffset>-95885</wp:posOffset>
                </wp:positionV>
                <wp:extent cx="922655" cy="269875"/>
                <wp:effectExtent l="0" t="0" r="0" b="0"/>
                <wp:wrapNone/>
                <wp:docPr id="284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2655" cy="269875"/>
                        </a:xfrm>
                        <a:prstGeom prst="rect">
                          <a:avLst/>
                        </a:prstGeom>
                        <a:solidFill>
                          <a:sysClr val="windowText" lastClr="000000"/>
                        </a:solidFill>
                        <a:ln w="12700" cap="flat" cmpd="sng" algn="ctr">
                          <a:solidFill>
                            <a:sysClr val="windowText" lastClr="000000">
                              <a:shade val="50000"/>
                            </a:sysClr>
                          </a:solidFill>
                          <a:prstDash val="solid"/>
                          <a:miter lim="800000"/>
                        </a:ln>
                        <a:effectLst/>
                      </wps:spPr>
                      <wps:txbx>
                        <w:txbxContent>
                          <w:p w:rsidR="002352B2" w:rsidRPr="00200322" w:rsidRDefault="002352B2" w:rsidP="00B02BA6">
                            <w:pPr>
                              <w:jc w:val="center"/>
                              <w:rPr>
                                <w:rFonts w:ascii="AvantGarde Md BT" w:hAnsi="AvantGarde Md BT"/>
                              </w:rPr>
                            </w:pPr>
                            <w:r w:rsidRPr="00200322">
                              <w:rPr>
                                <w:rFonts w:ascii="AvantGarde Md BT" w:hAnsi="AvantGarde Md BT"/>
                                <w:b/>
                              </w:rPr>
                              <w:t>1</w:t>
                            </w:r>
                            <w:r w:rsidRPr="00200322">
                              <w:rPr>
                                <w:rFonts w:ascii="AvantGarde Md BT" w:hAnsi="AvantGarde Md BT"/>
                                <w:b/>
                                <w:vertAlign w:val="superscript"/>
                              </w:rPr>
                              <w:t>re</w:t>
                            </w:r>
                            <w:r w:rsidRPr="00200322">
                              <w:rPr>
                                <w:rFonts w:ascii="AvantGarde Md BT" w:hAnsi="AvantGarde Md BT"/>
                              </w:rPr>
                              <w:t xml:space="preserve"> </w:t>
                            </w:r>
                            <w:r w:rsidRPr="00200322">
                              <w:rPr>
                                <w:rFonts w:ascii="AvantGarde Md BT" w:hAnsi="AvantGarde Md BT"/>
                                <w:b/>
                              </w:rPr>
                              <w:t>étape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67" style="position:absolute;left:0;text-align:left;margin-left:632.7pt;margin-top:-7.55pt;width:72.65pt;height:21.2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" fillcolor="windowText" strokeweight="1pt">
                <v:path arrowok="t"/>
                <v:textbox>
                  <w:txbxContent>
                    <w:p w:rsidR="002352B2" w:rsidRPr="00200322" w:rsidRDefault="002352B2" w:rsidP="00B02BA6">
                      <w:pPr>
                        <w:jc w:val="center"/>
                        <w:rPr>
                          <w:rFonts w:ascii="AvantGarde Md BT" w:hAnsi="AvantGarde Md BT"/>
                        </w:rPr>
                      </w:pPr>
                      <w:r w:rsidRPr="00200322">
                        <w:rPr>
                          <w:rFonts w:ascii="AvantGarde Md BT" w:hAnsi="AvantGarde Md BT"/>
                          <w:b/>
                        </w:rPr>
                        <w:t>1</w:t>
                      </w:r>
                      <w:r w:rsidRPr="00200322">
                        <w:rPr>
                          <w:rFonts w:ascii="AvantGarde Md BT" w:hAnsi="AvantGarde Md BT"/>
                          <w:b/>
                          <w:vertAlign w:val="superscript"/>
                        </w:rPr>
                        <w:t>re</w:t>
                      </w:r>
                      <w:r w:rsidRPr="00200322">
                        <w:rPr>
                          <w:rFonts w:ascii="AvantGarde Md BT" w:hAnsi="AvantGarde Md BT"/>
                        </w:rPr>
                        <w:t xml:space="preserve"> </w:t>
                      </w:r>
                      <w:r w:rsidRPr="00200322">
                        <w:rPr>
                          <w:rFonts w:ascii="AvantGarde Md BT" w:hAnsi="AvantGarde Md BT"/>
                          <w:b/>
                        </w:rPr>
                        <w:t>étape</w:t>
                      </w:r>
                    </w:p>
                  </w:txbxContent>
                </v:textbox>
              </v:rect>
            </w:pict>
          </mc:Fallback>
        </mc:AlternateContent>
      </w:r>
      <w:r w:rsidR="00900BE0">
        <w:rPr>
          <w:rFonts w:ascii="AvantGarde Md BT" w:hAnsi="AvantGarde Md BT"/>
          <w:b/>
        </w:rPr>
        <w:t>Entretien</w:t>
      </w:r>
      <w:r w:rsidR="00B02BA6" w:rsidRPr="00200322">
        <w:rPr>
          <w:rFonts w:ascii="AvantGarde Md BT" w:hAnsi="AvantGarde Md BT"/>
          <w:b/>
        </w:rPr>
        <w:t xml:space="preserve"> lecture 1</w:t>
      </w:r>
      <w:r w:rsidR="00B02BA6" w:rsidRPr="00200322">
        <w:rPr>
          <w:rFonts w:ascii="AvantGarde Md BT" w:hAnsi="AvantGarde Md BT"/>
          <w:b/>
          <w:vertAlign w:val="superscript"/>
        </w:rPr>
        <w:t>re</w:t>
      </w:r>
      <w:r w:rsidR="00B02BA6" w:rsidRPr="00200322">
        <w:rPr>
          <w:rFonts w:ascii="AvantGarde Md BT" w:hAnsi="AvantGarde Md BT"/>
          <w:b/>
        </w:rPr>
        <w:t xml:space="preserve"> année </w:t>
      </w:r>
    </w:p>
    <w:p w:rsidR="00B02BA6" w:rsidRPr="00B02BA6" w:rsidRDefault="00487152" w:rsidP="00B02BA6">
      <w:pPr>
        <w:jc w:val="center"/>
        <w:rPr>
          <w:b/>
        </w:rPr>
      </w:pPr>
      <w:r>
        <w:rPr>
          <w:noProof/>
        </w:rPr>
        <w:drawing>
          <wp:anchor distT="0" distB="0" distL="114300" distR="114300" simplePos="0" relativeHeight="251559424" behindDoc="0" locked="0" layoutInCell="1" allowOverlap="1">
            <wp:simplePos x="0" y="0"/>
            <wp:positionH relativeFrom="column">
              <wp:posOffset>5944870</wp:posOffset>
            </wp:positionH>
            <wp:positionV relativeFrom="paragraph">
              <wp:posOffset>27940</wp:posOffset>
            </wp:positionV>
            <wp:extent cx="809625" cy="952500"/>
            <wp:effectExtent l="19050" t="19050" r="9525" b="0"/>
            <wp:wrapNone/>
            <wp:docPr id="286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09625" cy="952500"/>
                    </a:xfrm>
                    <a:prstGeom prst="rect">
                      <a:avLst/>
                    </a:prstGeom>
                    <a:noFill/>
                    <a:ln w="9525">
                      <a:solidFill>
                        <a:srgbClr val="5B9BD5"/>
                      </a:solidFill>
                      <a:miter lim="800000"/>
                      <a:headEnd/>
                      <a:tailEnd/>
                    </a:ln>
                  </pic:spPr>
                </pic:pic>
              </a:graphicData>
            </a:graphic>
            <wp14:sizeRelH relativeFrom="margin">
              <wp14:pctWidth>0</wp14:pctWidth>
            </wp14:sizeRelH>
            <wp14:sizeRelV relativeFrom="margin">
              <wp14:pctHeight>0</wp14:pctHeight>
            </wp14:sizeRelV>
          </wp:anchor>
        </w:drawing>
      </w:r>
      <w:r w:rsidR="00B02BA6">
        <w:rPr>
          <w:b/>
        </w:rPr>
        <w:t>2</w:t>
      </w:r>
      <w:r w:rsidR="00B02BA6" w:rsidRPr="002518D4">
        <w:rPr>
          <w:b/>
          <w:vertAlign w:val="superscript"/>
        </w:rPr>
        <w:t>e</w:t>
      </w:r>
      <w:r w:rsidR="00B02BA6">
        <w:rPr>
          <w:b/>
        </w:rPr>
        <w:t xml:space="preserve"> </w:t>
      </w:r>
      <w:r w:rsidR="00B02BA6" w:rsidRPr="007500FE">
        <w:rPr>
          <w:b/>
        </w:rPr>
        <w:t>étape</w:t>
      </w:r>
    </w:p>
    <w:p w:rsidR="009C4DB2" w:rsidRDefault="009C4DB2" w:rsidP="009C4DB2">
      <w:pPr>
        <w:spacing w:after="120"/>
        <w:ind w:left="-142" w:right="-552"/>
        <w:rPr>
          <w:rFonts w:cs="Arial"/>
          <w:b/>
        </w:rPr>
      </w:pPr>
      <w:r w:rsidRPr="002369B9">
        <w:rPr>
          <w:rFonts w:cs="Arial"/>
          <w:b/>
        </w:rPr>
        <w:t>Nom de l’élève : _______________</w:t>
      </w:r>
      <w:r>
        <w:rPr>
          <w:rFonts w:cs="Arial"/>
          <w:b/>
        </w:rPr>
        <w:t>______________________________</w:t>
      </w:r>
      <w:r w:rsidRPr="002369B9">
        <w:rPr>
          <w:rFonts w:cs="Arial"/>
          <w:b/>
        </w:rPr>
        <w:t xml:space="preserve">  Date : ______</w:t>
      </w:r>
      <w:r>
        <w:rPr>
          <w:rFonts w:cs="Arial"/>
          <w:b/>
        </w:rPr>
        <w:t>___________</w:t>
      </w:r>
      <w:r w:rsidRPr="002369B9">
        <w:rPr>
          <w:rFonts w:cs="Arial"/>
          <w:b/>
        </w:rPr>
        <w:t>___</w:t>
      </w:r>
    </w:p>
    <w:p w:rsidR="009C4DB2" w:rsidRPr="00980344" w:rsidRDefault="009C4DB2" w:rsidP="009C4DB2">
      <w:pPr>
        <w:shd w:val="clear" w:color="auto" w:fill="D5DCE4"/>
        <w:spacing w:after="240"/>
        <w:ind w:left="-142" w:right="48"/>
        <w:rPr>
          <w:rFonts w:ascii="Comic Sans MS" w:hAnsi="Comic Sans MS" w:cs="Arial"/>
        </w:rPr>
      </w:pPr>
      <w:r>
        <w:rPr>
          <w:rFonts w:cs="Arial"/>
          <w:b/>
        </w:rPr>
        <w:t xml:space="preserve">Titre </w:t>
      </w:r>
      <w:r w:rsidRPr="002369B9">
        <w:rPr>
          <w:rFonts w:cs="Arial"/>
          <w:b/>
        </w:rPr>
        <w:t xml:space="preserve">: </w:t>
      </w:r>
      <w:r w:rsidRPr="00821C78">
        <w:rPr>
          <w:rFonts w:ascii="AvantGarde Md BT" w:hAnsi="AvantGarde Md BT" w:cs="Arial"/>
          <w:b/>
        </w:rPr>
        <w:t xml:space="preserve">Petite bête grosse bêtise </w:t>
      </w:r>
      <w:r w:rsidRPr="00821C78">
        <w:rPr>
          <w:rFonts w:ascii="AvantGarde Md BT" w:hAnsi="AvantGarde Md BT" w:cs="Arial"/>
          <w:sz w:val="20"/>
        </w:rPr>
        <w:t>(Coll. : Rat de bibliothèque)</w:t>
      </w:r>
      <w:r w:rsidRPr="00821C78">
        <w:rPr>
          <w:rFonts w:ascii="AvantGarde Md BT" w:hAnsi="AvantGarde Md BT"/>
          <w:noProof/>
        </w:rPr>
        <w:t xml:space="preserve"> </w:t>
      </w:r>
      <w:r w:rsidRPr="00821C78">
        <w:rPr>
          <w:rFonts w:ascii="AvantGarde Md BT" w:hAnsi="AvantGarde Md BT" w:cs="Arial"/>
          <w:b/>
        </w:rPr>
        <w:tab/>
      </w:r>
      <w:r>
        <w:rPr>
          <w:rFonts w:cs="Arial"/>
          <w:b/>
        </w:rPr>
        <w:t xml:space="preserve">Auteure : </w:t>
      </w:r>
      <w:r w:rsidRPr="00E85A0E">
        <w:rPr>
          <w:rFonts w:ascii="Comic Sans MS" w:hAnsi="Comic Sans MS" w:cs="Arial"/>
          <w:b/>
        </w:rPr>
        <w:t>Danielle Simard</w:t>
      </w:r>
      <w:r>
        <w:rPr>
          <w:rFonts w:ascii="Comic Sans MS" w:hAnsi="Comic Sans MS" w:cs="Arial"/>
        </w:rPr>
        <w:t xml:space="preserve"> </w:t>
      </w:r>
    </w:p>
    <w:p w:rsidR="009C4DB2" w:rsidRPr="00482B21" w:rsidRDefault="009C4DB2" w:rsidP="009C4DB2">
      <w:pPr>
        <w:spacing w:after="60"/>
        <w:ind w:left="-142"/>
        <w:jc w:val="both"/>
        <w:rPr>
          <w:rFonts w:ascii="AvantGarde Md BT" w:hAnsi="AvantGarde Md BT" w:cs="Arial"/>
          <w:b/>
        </w:rPr>
      </w:pPr>
      <w:r w:rsidRPr="00482B21">
        <w:rPr>
          <w:rFonts w:ascii="AvantGarde Md BT" w:hAnsi="AvantGarde Md BT" w:cs="Arial"/>
          <w:b/>
        </w:rPr>
        <w:t>AVANT LA LECTURE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0"/>
        <w:gridCol w:w="1134"/>
        <w:gridCol w:w="1276"/>
      </w:tblGrid>
      <w:tr w:rsidR="009C4DB2" w:rsidRPr="00196C04" w:rsidTr="00D47B53">
        <w:trPr>
          <w:trHeight w:val="154"/>
        </w:trPr>
        <w:tc>
          <w:tcPr>
            <w:tcW w:w="8330" w:type="dxa"/>
            <w:shd w:val="clear" w:color="auto" w:fill="D5DCE4"/>
            <w:vAlign w:val="center"/>
          </w:tcPr>
          <w:p w:rsidR="009C4DB2" w:rsidRPr="00D47B53" w:rsidRDefault="009C4DB2" w:rsidP="00986466">
            <w:pPr>
              <w:pStyle w:val="Paragraphedeliste"/>
              <w:numPr>
                <w:ilvl w:val="0"/>
                <w:numId w:val="111"/>
              </w:numPr>
              <w:tabs>
                <w:tab w:val="left" w:pos="2007"/>
              </w:tabs>
              <w:contextualSpacing/>
              <w:rPr>
                <w:rFonts w:cs="Arial"/>
                <w:b/>
              </w:rPr>
            </w:pPr>
            <w:r w:rsidRPr="00D47B53">
              <w:rPr>
                <w:rFonts w:cs="Arial"/>
                <w:b/>
              </w:rPr>
              <w:t>L’élève prépare sa lecture :</w:t>
            </w:r>
          </w:p>
        </w:tc>
        <w:tc>
          <w:tcPr>
            <w:tcW w:w="1134" w:type="dxa"/>
            <w:shd w:val="clear" w:color="auto" w:fill="D5DCE4"/>
            <w:vAlign w:val="center"/>
          </w:tcPr>
          <w:p w:rsidR="009C4DB2" w:rsidRPr="00D47B53" w:rsidRDefault="009C4DB2" w:rsidP="00D47B53">
            <w:pPr>
              <w:tabs>
                <w:tab w:val="left" w:pos="2007"/>
              </w:tabs>
              <w:jc w:val="center"/>
              <w:rPr>
                <w:rFonts w:cs="Arial"/>
                <w:b/>
                <w:sz w:val="18"/>
              </w:rPr>
            </w:pPr>
            <w:r w:rsidRPr="00D47B53">
              <w:rPr>
                <w:rFonts w:cs="Arial"/>
                <w:b/>
                <w:sz w:val="18"/>
              </w:rPr>
              <w:t>Seul</w:t>
            </w:r>
          </w:p>
        </w:tc>
        <w:tc>
          <w:tcPr>
            <w:tcW w:w="1276" w:type="dxa"/>
            <w:shd w:val="clear" w:color="auto" w:fill="D5DCE4"/>
            <w:vAlign w:val="center"/>
          </w:tcPr>
          <w:p w:rsidR="009C4DB2" w:rsidRPr="00D47B53" w:rsidRDefault="009C4DB2" w:rsidP="00D47B53">
            <w:pPr>
              <w:tabs>
                <w:tab w:val="left" w:pos="2007"/>
              </w:tabs>
              <w:jc w:val="center"/>
              <w:rPr>
                <w:rFonts w:cs="Arial"/>
                <w:b/>
                <w:sz w:val="18"/>
              </w:rPr>
            </w:pPr>
            <w:r w:rsidRPr="00D47B53">
              <w:rPr>
                <w:rFonts w:cs="Arial"/>
                <w:b/>
                <w:sz w:val="18"/>
              </w:rPr>
              <w:t>Sur demande</w:t>
            </w:r>
          </w:p>
        </w:tc>
      </w:tr>
      <w:tr w:rsidR="009C4DB2" w:rsidRPr="002369B9" w:rsidTr="00D47B53">
        <w:trPr>
          <w:trHeight w:val="366"/>
        </w:trPr>
        <w:tc>
          <w:tcPr>
            <w:tcW w:w="8330" w:type="dxa"/>
            <w:shd w:val="clear" w:color="auto" w:fill="auto"/>
            <w:vAlign w:val="center"/>
          </w:tcPr>
          <w:p w:rsidR="009C4DB2" w:rsidRPr="00D47B53" w:rsidRDefault="009C4DB2" w:rsidP="00986466">
            <w:pPr>
              <w:pStyle w:val="Paragraphedeliste"/>
              <w:numPr>
                <w:ilvl w:val="0"/>
                <w:numId w:val="101"/>
              </w:numPr>
              <w:tabs>
                <w:tab w:val="left" w:pos="2007"/>
              </w:tabs>
              <w:ind w:left="357" w:hanging="357"/>
              <w:rPr>
                <w:rFonts w:cs="Arial"/>
                <w:sz w:val="20"/>
              </w:rPr>
            </w:pPr>
            <w:r w:rsidRPr="00D47B53">
              <w:rPr>
                <w:rFonts w:cs="Arial"/>
                <w:sz w:val="20"/>
              </w:rPr>
              <w:t>Fait le survol : page couverture, titre, illustrations.</w:t>
            </w:r>
          </w:p>
        </w:tc>
        <w:tc>
          <w:tcPr>
            <w:tcW w:w="1134" w:type="dxa"/>
            <w:shd w:val="clear" w:color="auto" w:fill="auto"/>
            <w:vAlign w:val="center"/>
          </w:tcPr>
          <w:p w:rsidR="009C4DB2" w:rsidRPr="00D47B53" w:rsidRDefault="009C4DB2" w:rsidP="00D47B53">
            <w:pPr>
              <w:tabs>
                <w:tab w:val="left" w:pos="2007"/>
              </w:tabs>
              <w:ind w:left="357" w:hanging="357"/>
              <w:jc w:val="center"/>
              <w:rPr>
                <w:rFonts w:cs="Arial"/>
              </w:rPr>
            </w:pPr>
            <w:r w:rsidRPr="00D47B53">
              <w:rPr>
                <w:rFonts w:cs="Arial"/>
              </w:rPr>
              <w:sym w:font="Wingdings" w:char="F072"/>
            </w:r>
          </w:p>
        </w:tc>
        <w:tc>
          <w:tcPr>
            <w:tcW w:w="1276" w:type="dxa"/>
            <w:shd w:val="clear" w:color="auto" w:fill="auto"/>
            <w:vAlign w:val="center"/>
          </w:tcPr>
          <w:p w:rsidR="009C4DB2" w:rsidRPr="00D47B53" w:rsidRDefault="009C4DB2" w:rsidP="00D47B53">
            <w:pPr>
              <w:tabs>
                <w:tab w:val="left" w:pos="2007"/>
              </w:tabs>
              <w:ind w:left="357" w:hanging="357"/>
              <w:jc w:val="center"/>
              <w:rPr>
                <w:rFonts w:cs="Arial"/>
              </w:rPr>
            </w:pPr>
            <w:r w:rsidRPr="00D47B53">
              <w:rPr>
                <w:rFonts w:cs="Arial"/>
              </w:rPr>
              <w:sym w:font="Wingdings" w:char="F072"/>
            </w:r>
          </w:p>
        </w:tc>
      </w:tr>
      <w:tr w:rsidR="009C4DB2" w:rsidRPr="002369B9" w:rsidTr="00D47B53">
        <w:trPr>
          <w:trHeight w:val="366"/>
        </w:trPr>
        <w:tc>
          <w:tcPr>
            <w:tcW w:w="8330" w:type="dxa"/>
            <w:shd w:val="clear" w:color="auto" w:fill="auto"/>
            <w:vAlign w:val="center"/>
          </w:tcPr>
          <w:p w:rsidR="009C4DB2" w:rsidRPr="00D47B53" w:rsidRDefault="009C4DB2" w:rsidP="00986466">
            <w:pPr>
              <w:pStyle w:val="Paragraphedeliste"/>
              <w:numPr>
                <w:ilvl w:val="0"/>
                <w:numId w:val="101"/>
              </w:numPr>
              <w:tabs>
                <w:tab w:val="left" w:pos="2007"/>
              </w:tabs>
              <w:ind w:left="357" w:hanging="357"/>
              <w:rPr>
                <w:rFonts w:cs="Arial"/>
                <w:sz w:val="20"/>
              </w:rPr>
            </w:pPr>
            <w:r w:rsidRPr="00D47B53">
              <w:rPr>
                <w:rFonts w:cs="Arial"/>
                <w:sz w:val="20"/>
              </w:rPr>
              <w:t>Fait des prédictions, des hypothèses : « Je crois que… Ça me fait penser à… »</w:t>
            </w:r>
            <w:r w:rsidRPr="00D47B53">
              <w:rPr>
                <w:rFonts w:cs="Arial"/>
                <w:sz w:val="16"/>
              </w:rPr>
              <w:t> </w:t>
            </w:r>
          </w:p>
        </w:tc>
        <w:tc>
          <w:tcPr>
            <w:tcW w:w="1134" w:type="dxa"/>
            <w:shd w:val="clear" w:color="auto" w:fill="auto"/>
            <w:vAlign w:val="center"/>
          </w:tcPr>
          <w:p w:rsidR="009C4DB2" w:rsidRPr="00D47B53" w:rsidRDefault="009C4DB2" w:rsidP="00D47B53">
            <w:pPr>
              <w:tabs>
                <w:tab w:val="left" w:pos="2007"/>
              </w:tabs>
              <w:ind w:left="357" w:hanging="357"/>
              <w:jc w:val="center"/>
              <w:rPr>
                <w:rFonts w:cs="Arial"/>
              </w:rPr>
            </w:pPr>
            <w:r w:rsidRPr="00D47B53">
              <w:rPr>
                <w:rFonts w:cs="Arial"/>
              </w:rPr>
              <w:sym w:font="Wingdings" w:char="F072"/>
            </w:r>
          </w:p>
        </w:tc>
        <w:tc>
          <w:tcPr>
            <w:tcW w:w="1276" w:type="dxa"/>
            <w:shd w:val="clear" w:color="auto" w:fill="auto"/>
            <w:vAlign w:val="center"/>
          </w:tcPr>
          <w:p w:rsidR="009C4DB2" w:rsidRPr="00D47B53" w:rsidRDefault="009C4DB2" w:rsidP="00D47B53">
            <w:pPr>
              <w:tabs>
                <w:tab w:val="left" w:pos="2007"/>
              </w:tabs>
              <w:ind w:left="357" w:hanging="357"/>
              <w:jc w:val="center"/>
              <w:rPr>
                <w:rFonts w:cs="Arial"/>
              </w:rPr>
            </w:pPr>
            <w:r w:rsidRPr="00D47B53">
              <w:rPr>
                <w:rFonts w:cs="Arial"/>
              </w:rPr>
              <w:sym w:font="Wingdings" w:char="F072"/>
            </w:r>
          </w:p>
        </w:tc>
      </w:tr>
    </w:tbl>
    <w:p w:rsidR="009C4DB2" w:rsidRDefault="009C4DB2" w:rsidP="009C4DB2">
      <w:pPr>
        <w:rPr>
          <w:rFonts w:cs="Arial"/>
          <w:sz w:val="20"/>
        </w:rPr>
      </w:pPr>
    </w:p>
    <w:p w:rsidR="009C4DB2" w:rsidRPr="00482B21" w:rsidRDefault="009C4DB2" w:rsidP="009C4DB2">
      <w:pPr>
        <w:spacing w:after="60"/>
        <w:ind w:left="-142"/>
        <w:rPr>
          <w:rFonts w:ascii="AvantGarde Md BT" w:hAnsi="AvantGarde Md BT" w:cs="Arial"/>
          <w:b/>
        </w:rPr>
      </w:pPr>
      <w:r w:rsidRPr="00482B21">
        <w:rPr>
          <w:rFonts w:ascii="AvantGarde Md BT" w:hAnsi="AvantGarde Md BT" w:cs="Arial"/>
          <w:b/>
        </w:rPr>
        <w:t>PENDANT LA LECTURE</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5387"/>
      </w:tblGrid>
      <w:tr w:rsidR="009C4DB2" w:rsidRPr="00F45D15" w:rsidTr="00D47B53">
        <w:tc>
          <w:tcPr>
            <w:tcW w:w="10774" w:type="dxa"/>
            <w:gridSpan w:val="2"/>
            <w:shd w:val="clear" w:color="auto" w:fill="D5DCE4"/>
            <w:vAlign w:val="center"/>
          </w:tcPr>
          <w:p w:rsidR="009C4DB2" w:rsidRPr="00D47B53" w:rsidRDefault="009C4DB2" w:rsidP="00986466">
            <w:pPr>
              <w:numPr>
                <w:ilvl w:val="0"/>
                <w:numId w:val="111"/>
              </w:numPr>
              <w:spacing w:before="40" w:after="40"/>
              <w:contextualSpacing/>
              <w:rPr>
                <w:rFonts w:ascii="Calibri" w:hAnsi="Calibri" w:cs="Arial"/>
                <w:b/>
                <w:sz w:val="18"/>
              </w:rPr>
            </w:pPr>
            <w:r w:rsidRPr="00D47B53">
              <w:rPr>
                <w:rFonts w:ascii="Calibri" w:hAnsi="Calibri" w:cs="Arial"/>
                <w:b/>
                <w:sz w:val="18"/>
              </w:rPr>
              <w:t>Pour surmonter les difficultés, l’élève utilise ses stratégies</w:t>
            </w:r>
            <w:r w:rsidRPr="00D47B53">
              <w:rPr>
                <w:rFonts w:ascii="Calibri" w:hAnsi="Calibri" w:cs="Arial"/>
                <w:b/>
                <w:sz w:val="18"/>
                <w:vertAlign w:val="superscript"/>
              </w:rPr>
              <w:footnoteReference w:id="1"/>
            </w:r>
            <w:r w:rsidRPr="00D47B53">
              <w:rPr>
                <w:rFonts w:ascii="Calibri" w:hAnsi="Calibri" w:cs="Arial"/>
                <w:b/>
                <w:sz w:val="18"/>
              </w:rPr>
              <w:t> </w:t>
            </w:r>
            <w:r w:rsidRPr="00D47B53">
              <w:rPr>
                <w:rFonts w:ascii="Calibri" w:hAnsi="Calibri" w:cs="Arial"/>
                <w:sz w:val="18"/>
              </w:rPr>
              <w:t>(cocher les plus utilisées)</w:t>
            </w:r>
            <w:r w:rsidRPr="00D47B53">
              <w:rPr>
                <w:rFonts w:ascii="Calibri" w:hAnsi="Calibri" w:cs="Arial"/>
                <w:b/>
                <w:sz w:val="18"/>
              </w:rPr>
              <w:t>:</w:t>
            </w:r>
          </w:p>
        </w:tc>
      </w:tr>
      <w:tr w:rsidR="009C4DB2" w:rsidRPr="00F45D15" w:rsidTr="00D47B53">
        <w:tc>
          <w:tcPr>
            <w:tcW w:w="5387" w:type="dxa"/>
            <w:shd w:val="clear" w:color="auto" w:fill="auto"/>
            <w:vAlign w:val="center"/>
          </w:tcPr>
          <w:p w:rsidR="009C4DB2" w:rsidRPr="00D47B53" w:rsidRDefault="009C4DB2" w:rsidP="00986466">
            <w:pPr>
              <w:numPr>
                <w:ilvl w:val="0"/>
                <w:numId w:val="102"/>
              </w:numPr>
              <w:spacing w:line="276" w:lineRule="auto"/>
              <w:ind w:left="357" w:hanging="357"/>
              <w:rPr>
                <w:rFonts w:ascii="Calibri" w:hAnsi="Calibri" w:cs="Arial"/>
                <w:sz w:val="18"/>
              </w:rPr>
            </w:pPr>
            <w:r w:rsidRPr="00D47B53">
              <w:rPr>
                <w:rFonts w:ascii="Calibri" w:hAnsi="Calibri" w:cs="Arial"/>
                <w:sz w:val="18"/>
              </w:rPr>
              <w:t xml:space="preserve">Regarde les illustrations  </w:t>
            </w:r>
            <w:r w:rsidRPr="00D47B53">
              <w:rPr>
                <w:rFonts w:ascii="Calibri" w:hAnsi="Calibri" w:cs="Arial"/>
                <w:sz w:val="16"/>
              </w:rPr>
              <w:t>(</w:t>
            </w:r>
            <w:r w:rsidRPr="00D47B53">
              <w:rPr>
                <w:rFonts w:ascii="Calibri" w:hAnsi="Calibri" w:cs="Arial"/>
                <w:i/>
                <w:sz w:val="16"/>
              </w:rPr>
              <w:t>recherche de sens</w:t>
            </w:r>
            <w:r w:rsidRPr="00D47B53">
              <w:rPr>
                <w:rFonts w:ascii="Calibri" w:hAnsi="Calibri" w:cs="Arial"/>
                <w:sz w:val="16"/>
              </w:rPr>
              <w:t>)</w:t>
            </w:r>
          </w:p>
        </w:tc>
        <w:tc>
          <w:tcPr>
            <w:tcW w:w="5387" w:type="dxa"/>
            <w:shd w:val="clear" w:color="auto" w:fill="auto"/>
            <w:vAlign w:val="center"/>
          </w:tcPr>
          <w:p w:rsidR="009C4DB2" w:rsidRPr="00D47B53" w:rsidRDefault="009C4DB2" w:rsidP="00986466">
            <w:pPr>
              <w:numPr>
                <w:ilvl w:val="0"/>
                <w:numId w:val="102"/>
              </w:numPr>
              <w:contextualSpacing/>
              <w:rPr>
                <w:rFonts w:ascii="Calibri" w:hAnsi="Calibri" w:cs="Arial"/>
                <w:sz w:val="18"/>
              </w:rPr>
            </w:pPr>
            <w:r w:rsidRPr="00D47B53">
              <w:rPr>
                <w:rFonts w:ascii="Calibri" w:hAnsi="Calibri" w:cs="Arial"/>
                <w:sz w:val="18"/>
              </w:rPr>
              <w:t xml:space="preserve">Utilise le sens global de la phrase pour anticiper le mot </w:t>
            </w:r>
            <w:r w:rsidRPr="00D47B53">
              <w:rPr>
                <w:rFonts w:ascii="Calibri" w:hAnsi="Calibri" w:cs="Arial"/>
                <w:i/>
                <w:sz w:val="16"/>
              </w:rPr>
              <w:t>(contexte)</w:t>
            </w:r>
          </w:p>
        </w:tc>
      </w:tr>
      <w:tr w:rsidR="009C4DB2" w:rsidRPr="00F45D15" w:rsidTr="00D47B53">
        <w:tc>
          <w:tcPr>
            <w:tcW w:w="5387" w:type="dxa"/>
            <w:shd w:val="clear" w:color="auto" w:fill="auto"/>
            <w:vAlign w:val="center"/>
          </w:tcPr>
          <w:p w:rsidR="009C4DB2" w:rsidRPr="00D47B53" w:rsidRDefault="009C4DB2" w:rsidP="00986466">
            <w:pPr>
              <w:numPr>
                <w:ilvl w:val="0"/>
                <w:numId w:val="102"/>
              </w:numPr>
              <w:spacing w:line="276" w:lineRule="auto"/>
              <w:ind w:left="357" w:hanging="357"/>
              <w:rPr>
                <w:rFonts w:ascii="Calibri" w:hAnsi="Calibri" w:cs="Arial"/>
                <w:sz w:val="18"/>
              </w:rPr>
            </w:pPr>
            <w:r w:rsidRPr="00D47B53">
              <w:rPr>
                <w:rFonts w:ascii="Calibri" w:hAnsi="Calibri" w:cs="Arial"/>
                <w:sz w:val="18"/>
              </w:rPr>
              <w:t xml:space="preserve">Reconnait les mots instantanément  </w:t>
            </w:r>
            <w:r w:rsidRPr="00D47B53">
              <w:rPr>
                <w:rFonts w:ascii="Calibri" w:hAnsi="Calibri" w:cs="Arial"/>
                <w:i/>
                <w:sz w:val="16"/>
              </w:rPr>
              <w:t>(mots-étiquettes)</w:t>
            </w:r>
          </w:p>
        </w:tc>
        <w:tc>
          <w:tcPr>
            <w:tcW w:w="5387" w:type="dxa"/>
            <w:shd w:val="clear" w:color="auto" w:fill="auto"/>
            <w:vAlign w:val="center"/>
          </w:tcPr>
          <w:p w:rsidR="009C4DB2" w:rsidRPr="00D47B53" w:rsidRDefault="009C4DB2" w:rsidP="00986466">
            <w:pPr>
              <w:numPr>
                <w:ilvl w:val="0"/>
                <w:numId w:val="102"/>
              </w:numPr>
              <w:ind w:left="357" w:hanging="357"/>
              <w:rPr>
                <w:rFonts w:ascii="Calibri" w:hAnsi="Calibri" w:cs="Arial"/>
                <w:sz w:val="18"/>
              </w:rPr>
            </w:pPr>
            <w:r w:rsidRPr="00D47B53">
              <w:rPr>
                <w:rFonts w:ascii="Calibri" w:hAnsi="Calibri" w:cs="Arial"/>
                <w:sz w:val="18"/>
              </w:rPr>
              <w:t xml:space="preserve">Poursuit sa lecture   </w:t>
            </w:r>
            <w:r w:rsidRPr="00D47B53">
              <w:rPr>
                <w:rFonts w:ascii="Calibri" w:hAnsi="Calibri" w:cs="Arial"/>
                <w:i/>
                <w:sz w:val="16"/>
              </w:rPr>
              <w:t>(sauter par-dessus un mot)</w:t>
            </w:r>
          </w:p>
        </w:tc>
      </w:tr>
      <w:tr w:rsidR="009C4DB2" w:rsidRPr="00F45D15" w:rsidTr="00D47B53">
        <w:tc>
          <w:tcPr>
            <w:tcW w:w="5387" w:type="dxa"/>
            <w:shd w:val="clear" w:color="auto" w:fill="auto"/>
            <w:vAlign w:val="center"/>
          </w:tcPr>
          <w:p w:rsidR="009C4DB2" w:rsidRPr="00D47B53" w:rsidRDefault="009C4DB2" w:rsidP="00986466">
            <w:pPr>
              <w:numPr>
                <w:ilvl w:val="0"/>
                <w:numId w:val="102"/>
              </w:numPr>
              <w:spacing w:line="276" w:lineRule="auto"/>
              <w:ind w:left="357" w:hanging="357"/>
              <w:rPr>
                <w:rFonts w:ascii="Calibri" w:hAnsi="Calibri" w:cs="Arial"/>
                <w:sz w:val="18"/>
              </w:rPr>
            </w:pPr>
            <w:r w:rsidRPr="00D47B53">
              <w:rPr>
                <w:rFonts w:ascii="Calibri" w:hAnsi="Calibri" w:cs="Arial"/>
                <w:sz w:val="18"/>
              </w:rPr>
              <w:t xml:space="preserve">Décode par lettres, par syllabes  </w:t>
            </w:r>
            <w:r w:rsidRPr="00D47B53">
              <w:rPr>
                <w:rFonts w:ascii="Calibri" w:hAnsi="Calibri" w:cs="Arial"/>
                <w:i/>
                <w:sz w:val="18"/>
              </w:rPr>
              <w:t>(</w:t>
            </w:r>
            <w:r w:rsidRPr="00D47B53">
              <w:rPr>
                <w:rFonts w:ascii="Calibri" w:hAnsi="Calibri" w:cs="Arial"/>
                <w:i/>
                <w:sz w:val="16"/>
              </w:rPr>
              <w:t>fusion syllabique</w:t>
            </w:r>
            <w:r w:rsidRPr="00D47B53">
              <w:rPr>
                <w:rFonts w:ascii="Calibri" w:hAnsi="Calibri" w:cs="Arial"/>
                <w:i/>
                <w:sz w:val="18"/>
              </w:rPr>
              <w:t>)</w:t>
            </w:r>
          </w:p>
        </w:tc>
        <w:tc>
          <w:tcPr>
            <w:tcW w:w="5387" w:type="dxa"/>
            <w:shd w:val="clear" w:color="auto" w:fill="auto"/>
            <w:vAlign w:val="center"/>
          </w:tcPr>
          <w:p w:rsidR="009C4DB2" w:rsidRPr="00D47B53" w:rsidRDefault="009C4DB2" w:rsidP="00986466">
            <w:pPr>
              <w:numPr>
                <w:ilvl w:val="0"/>
                <w:numId w:val="102"/>
              </w:numPr>
              <w:ind w:left="357" w:hanging="357"/>
              <w:rPr>
                <w:rFonts w:ascii="Calibri" w:hAnsi="Calibri" w:cs="Arial"/>
                <w:sz w:val="18"/>
              </w:rPr>
            </w:pPr>
            <w:r w:rsidRPr="00D47B53">
              <w:rPr>
                <w:rFonts w:ascii="Calibri" w:hAnsi="Calibri" w:cs="Arial"/>
                <w:sz w:val="18"/>
              </w:rPr>
              <w:t xml:space="preserve">Ajuste sa vitesse de lecture   </w:t>
            </w:r>
            <w:r w:rsidRPr="00D47B53">
              <w:rPr>
                <w:rFonts w:ascii="Calibri" w:hAnsi="Calibri" w:cs="Arial"/>
                <w:sz w:val="16"/>
              </w:rPr>
              <w:t>(</w:t>
            </w:r>
            <w:r w:rsidRPr="00D47B53">
              <w:rPr>
                <w:rFonts w:ascii="Calibri" w:hAnsi="Calibri" w:cs="Arial"/>
                <w:i/>
                <w:sz w:val="16"/>
              </w:rPr>
              <w:t>ralentir ou accélérer)</w:t>
            </w:r>
          </w:p>
        </w:tc>
      </w:tr>
      <w:tr w:rsidR="009C4DB2" w:rsidRPr="00F45D15" w:rsidTr="00D47B53">
        <w:tc>
          <w:tcPr>
            <w:tcW w:w="5387" w:type="dxa"/>
            <w:shd w:val="clear" w:color="auto" w:fill="auto"/>
            <w:vAlign w:val="center"/>
          </w:tcPr>
          <w:p w:rsidR="009C4DB2" w:rsidRPr="00D47B53" w:rsidRDefault="009C4DB2" w:rsidP="00986466">
            <w:pPr>
              <w:numPr>
                <w:ilvl w:val="0"/>
                <w:numId w:val="102"/>
              </w:numPr>
              <w:spacing w:line="276" w:lineRule="auto"/>
              <w:ind w:left="357" w:hanging="357"/>
              <w:rPr>
                <w:rFonts w:ascii="Calibri" w:hAnsi="Calibri" w:cs="Arial"/>
                <w:sz w:val="18"/>
              </w:rPr>
            </w:pPr>
            <w:r w:rsidRPr="00D47B53">
              <w:rPr>
                <w:rFonts w:ascii="Calibri" w:hAnsi="Calibri" w:cs="Arial"/>
                <w:sz w:val="18"/>
              </w:rPr>
              <w:t xml:space="preserve">Relit le mot, la phrase   </w:t>
            </w:r>
            <w:r w:rsidRPr="00D47B53">
              <w:rPr>
                <w:rFonts w:ascii="Calibri" w:hAnsi="Calibri" w:cs="Arial"/>
                <w:i/>
                <w:sz w:val="16"/>
              </w:rPr>
              <w:t>(lors des bris de compréhension)</w:t>
            </w:r>
          </w:p>
        </w:tc>
        <w:tc>
          <w:tcPr>
            <w:tcW w:w="5387" w:type="dxa"/>
            <w:tcBorders>
              <w:bottom w:val="single" w:sz="4" w:space="0" w:color="auto"/>
            </w:tcBorders>
            <w:shd w:val="clear" w:color="auto" w:fill="auto"/>
            <w:vAlign w:val="center"/>
          </w:tcPr>
          <w:p w:rsidR="009C4DB2" w:rsidRPr="00D47B53" w:rsidRDefault="009C4DB2" w:rsidP="00986466">
            <w:pPr>
              <w:numPr>
                <w:ilvl w:val="0"/>
                <w:numId w:val="102"/>
              </w:numPr>
              <w:contextualSpacing/>
              <w:rPr>
                <w:rFonts w:ascii="Calibri" w:hAnsi="Calibri" w:cs="Arial"/>
                <w:sz w:val="18"/>
              </w:rPr>
            </w:pPr>
            <w:r w:rsidRPr="00D47B53">
              <w:rPr>
                <w:rFonts w:ascii="Calibri" w:hAnsi="Calibri" w:cs="Arial"/>
                <w:sz w:val="18"/>
              </w:rPr>
              <w:t xml:space="preserve">Utilise les outils de référence   </w:t>
            </w:r>
            <w:r w:rsidRPr="00D47B53">
              <w:rPr>
                <w:rFonts w:ascii="Calibri" w:hAnsi="Calibri" w:cs="Arial"/>
                <w:i/>
                <w:sz w:val="18"/>
              </w:rPr>
              <w:t>(</w:t>
            </w:r>
            <w:r w:rsidRPr="00D47B53">
              <w:rPr>
                <w:rFonts w:ascii="Calibri" w:hAnsi="Calibri" w:cs="Arial"/>
                <w:i/>
                <w:sz w:val="16"/>
              </w:rPr>
              <w:t>mur de mots, affiches des sons)</w:t>
            </w:r>
          </w:p>
        </w:tc>
      </w:tr>
      <w:tr w:rsidR="009C4DB2" w:rsidRPr="00F45D15" w:rsidTr="00D47B53">
        <w:trPr>
          <w:trHeight w:val="294"/>
        </w:trPr>
        <w:tc>
          <w:tcPr>
            <w:tcW w:w="5387" w:type="dxa"/>
            <w:tcBorders>
              <w:right w:val="single" w:sz="4" w:space="0" w:color="auto"/>
            </w:tcBorders>
            <w:shd w:val="clear" w:color="auto" w:fill="auto"/>
            <w:vAlign w:val="center"/>
          </w:tcPr>
          <w:p w:rsidR="009C4DB2" w:rsidRPr="00D47B53" w:rsidRDefault="009C4DB2" w:rsidP="00986466">
            <w:pPr>
              <w:numPr>
                <w:ilvl w:val="0"/>
                <w:numId w:val="101"/>
              </w:numPr>
              <w:contextualSpacing/>
              <w:rPr>
                <w:rFonts w:ascii="Calibri" w:hAnsi="Calibri" w:cs="Arial"/>
                <w:sz w:val="18"/>
              </w:rPr>
            </w:pPr>
            <w:r w:rsidRPr="00D47B53">
              <w:rPr>
                <w:rFonts w:ascii="Calibri" w:hAnsi="Calibri" w:cs="Arial"/>
                <w:sz w:val="18"/>
              </w:rPr>
              <w:t xml:space="preserve">Utilise le sens et l’ordre des mots   </w:t>
            </w:r>
            <w:r w:rsidRPr="00D47B53">
              <w:rPr>
                <w:rFonts w:ascii="Calibri" w:hAnsi="Calibri" w:cs="Arial"/>
                <w:i/>
                <w:sz w:val="16"/>
              </w:rPr>
              <w:t>(est-ce que ça se peut?)</w:t>
            </w:r>
          </w:p>
        </w:tc>
        <w:tc>
          <w:tcPr>
            <w:tcW w:w="5387" w:type="dxa"/>
            <w:tcBorders>
              <w:left w:val="single" w:sz="4" w:space="0" w:color="auto"/>
              <w:right w:val="single" w:sz="4" w:space="0" w:color="auto"/>
            </w:tcBorders>
            <w:shd w:val="clear" w:color="auto" w:fill="auto"/>
            <w:vAlign w:val="center"/>
          </w:tcPr>
          <w:p w:rsidR="009C4DB2" w:rsidRPr="00D47B53" w:rsidRDefault="009C4DB2" w:rsidP="00986466">
            <w:pPr>
              <w:numPr>
                <w:ilvl w:val="0"/>
                <w:numId w:val="101"/>
              </w:numPr>
              <w:contextualSpacing/>
              <w:rPr>
                <w:rFonts w:ascii="Calibri" w:hAnsi="Calibri" w:cs="Arial"/>
                <w:b/>
                <w:sz w:val="18"/>
              </w:rPr>
            </w:pPr>
            <w:r w:rsidRPr="00D47B53">
              <w:rPr>
                <w:rFonts w:ascii="Calibri" w:hAnsi="Calibri" w:cs="Arial"/>
                <w:sz w:val="18"/>
              </w:rPr>
              <w:t>Demande de l’aide</w:t>
            </w:r>
          </w:p>
        </w:tc>
      </w:tr>
    </w:tbl>
    <w:p w:rsidR="009C4DB2" w:rsidRDefault="009C4DB2" w:rsidP="009C4DB2">
      <w:pPr>
        <w:rPr>
          <w:rFonts w:cs="Arial"/>
          <w:sz w:val="2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31"/>
        <w:gridCol w:w="1135"/>
        <w:gridCol w:w="1274"/>
      </w:tblGrid>
      <w:tr w:rsidR="009C4DB2" w:rsidRPr="006E5C91" w:rsidTr="00D47B53">
        <w:trPr>
          <w:trHeight w:val="270"/>
        </w:trPr>
        <w:tc>
          <w:tcPr>
            <w:tcW w:w="8331" w:type="dxa"/>
            <w:vMerge w:val="restart"/>
            <w:shd w:val="clear" w:color="auto" w:fill="D5DCE4"/>
          </w:tcPr>
          <w:p w:rsidR="009C4DB2" w:rsidRPr="00D47B53" w:rsidRDefault="009C4DB2" w:rsidP="00986466">
            <w:pPr>
              <w:pStyle w:val="Paragraphedeliste"/>
              <w:numPr>
                <w:ilvl w:val="0"/>
                <w:numId w:val="111"/>
              </w:numPr>
              <w:contextualSpacing/>
              <w:rPr>
                <w:rFonts w:cs="Arial"/>
                <w:b/>
                <w:sz w:val="20"/>
              </w:rPr>
            </w:pPr>
            <w:r w:rsidRPr="00D47B53">
              <w:rPr>
                <w:rFonts w:cs="Arial"/>
                <w:b/>
              </w:rPr>
              <w:t>L’élève fait une lecture à voix haute de l’album ou de l’extrait.</w:t>
            </w:r>
          </w:p>
          <w:p w:rsidR="009C4DB2" w:rsidRPr="00D47B53" w:rsidRDefault="009C4DB2" w:rsidP="00D47B53">
            <w:pPr>
              <w:ind w:left="360"/>
              <w:rPr>
                <w:rFonts w:cs="Arial"/>
                <w:sz w:val="18"/>
              </w:rPr>
            </w:pPr>
            <w:r w:rsidRPr="00D47B53">
              <w:rPr>
                <w:rFonts w:cs="Arial"/>
                <w:sz w:val="18"/>
              </w:rPr>
              <w:sym w:font="Wingdings" w:char="F0FE"/>
            </w:r>
            <w:r w:rsidRPr="00D47B53">
              <w:rPr>
                <w:rFonts w:cs="Arial"/>
                <w:sz w:val="18"/>
              </w:rPr>
              <w:t xml:space="preserve">     Mettre un crochet (ou rien) pour un mot bien lu.   </w:t>
            </w:r>
          </w:p>
          <w:p w:rsidR="009C4DB2" w:rsidRPr="00D47B53" w:rsidRDefault="009C4DB2" w:rsidP="00D47B53">
            <w:pPr>
              <w:ind w:left="360"/>
              <w:rPr>
                <w:rFonts w:cs="Arial"/>
                <w:sz w:val="18"/>
              </w:rPr>
            </w:pPr>
            <w:r w:rsidRPr="00D47B53">
              <w:rPr>
                <w:rFonts w:cs="Arial"/>
                <w:b/>
                <w:sz w:val="18"/>
              </w:rPr>
              <w:sym w:font="Wingdings" w:char="F021"/>
            </w:r>
            <w:r w:rsidRPr="00D47B53">
              <w:rPr>
                <w:rFonts w:cs="Arial"/>
                <w:b/>
                <w:sz w:val="18"/>
              </w:rPr>
              <w:t xml:space="preserve">    </w:t>
            </w:r>
            <w:r w:rsidRPr="00D47B53">
              <w:rPr>
                <w:rFonts w:cs="Arial"/>
                <w:sz w:val="18"/>
              </w:rPr>
              <w:t>Souligner une erreur et écrire au-dessus le mot lu par l’élève.</w:t>
            </w:r>
          </w:p>
          <w:p w:rsidR="009C4DB2" w:rsidRPr="00D47B53" w:rsidRDefault="009C4DB2" w:rsidP="00D47B53">
            <w:pPr>
              <w:ind w:left="360"/>
              <w:rPr>
                <w:rFonts w:cs="Arial"/>
                <w:b/>
                <w:sz w:val="20"/>
              </w:rPr>
            </w:pPr>
            <w:r w:rsidRPr="00D47B53">
              <w:rPr>
                <w:rFonts w:cs="Arial"/>
                <w:b/>
                <w:sz w:val="18"/>
              </w:rPr>
              <w:t>A </w:t>
            </w:r>
            <w:r w:rsidRPr="00D47B53">
              <w:rPr>
                <w:rFonts w:cs="Arial"/>
                <w:sz w:val="18"/>
              </w:rPr>
              <w:t xml:space="preserve">     Écrire « A » si l’élève s’est autocorrigé à l’aide de ses stratégies. Ne pas compter d’erreur.</w:t>
            </w:r>
            <w:r w:rsidRPr="00D47B53">
              <w:rPr>
                <w:rFonts w:cs="Arial"/>
                <w:b/>
                <w:sz w:val="18"/>
              </w:rPr>
              <w:t xml:space="preserve"> </w:t>
            </w:r>
          </w:p>
        </w:tc>
        <w:tc>
          <w:tcPr>
            <w:tcW w:w="1135" w:type="dxa"/>
            <w:tcBorders>
              <w:bottom w:val="single" w:sz="6" w:space="0" w:color="auto"/>
            </w:tcBorders>
            <w:shd w:val="clear" w:color="auto" w:fill="D5DCE4"/>
            <w:vAlign w:val="center"/>
          </w:tcPr>
          <w:p w:rsidR="009C4DB2" w:rsidRPr="00D47B53" w:rsidRDefault="009C4DB2" w:rsidP="00D47B53">
            <w:pPr>
              <w:jc w:val="center"/>
              <w:rPr>
                <w:rFonts w:cs="Arial"/>
                <w:b/>
                <w:sz w:val="18"/>
                <w:szCs w:val="18"/>
              </w:rPr>
            </w:pPr>
            <w:r w:rsidRPr="00D47B53">
              <w:rPr>
                <w:rFonts w:cs="Arial"/>
                <w:b/>
                <w:sz w:val="18"/>
                <w:szCs w:val="18"/>
              </w:rPr>
              <w:t>a)</w:t>
            </w:r>
          </w:p>
        </w:tc>
        <w:tc>
          <w:tcPr>
            <w:tcW w:w="1274" w:type="dxa"/>
            <w:tcBorders>
              <w:bottom w:val="single" w:sz="6" w:space="0" w:color="auto"/>
            </w:tcBorders>
            <w:shd w:val="clear" w:color="auto" w:fill="D5DCE4"/>
            <w:vAlign w:val="center"/>
          </w:tcPr>
          <w:p w:rsidR="009C4DB2" w:rsidRPr="00D47B53" w:rsidRDefault="009C4DB2" w:rsidP="00D47B53">
            <w:pPr>
              <w:jc w:val="center"/>
              <w:rPr>
                <w:rFonts w:cs="Arial"/>
                <w:b/>
                <w:sz w:val="18"/>
                <w:szCs w:val="18"/>
              </w:rPr>
            </w:pPr>
            <w:r w:rsidRPr="00D47B53">
              <w:rPr>
                <w:rFonts w:cs="Arial"/>
                <w:b/>
                <w:sz w:val="18"/>
                <w:szCs w:val="18"/>
              </w:rPr>
              <w:t xml:space="preserve"> b)</w:t>
            </w:r>
          </w:p>
        </w:tc>
      </w:tr>
      <w:tr w:rsidR="009C4DB2" w:rsidRPr="006E5C91" w:rsidTr="00D47B53">
        <w:trPr>
          <w:trHeight w:val="700"/>
        </w:trPr>
        <w:tc>
          <w:tcPr>
            <w:tcW w:w="8331" w:type="dxa"/>
            <w:vMerge/>
            <w:shd w:val="clear" w:color="auto" w:fill="D5DCE4"/>
          </w:tcPr>
          <w:p w:rsidR="009C4DB2" w:rsidRPr="00D47B53" w:rsidRDefault="009C4DB2" w:rsidP="00986466">
            <w:pPr>
              <w:pStyle w:val="Paragraphedeliste"/>
              <w:numPr>
                <w:ilvl w:val="0"/>
                <w:numId w:val="111"/>
              </w:numPr>
              <w:contextualSpacing/>
              <w:rPr>
                <w:rFonts w:cs="Arial"/>
                <w:b/>
              </w:rPr>
            </w:pPr>
          </w:p>
        </w:tc>
        <w:tc>
          <w:tcPr>
            <w:tcW w:w="1135" w:type="dxa"/>
            <w:tcBorders>
              <w:top w:val="single" w:sz="6" w:space="0" w:color="auto"/>
            </w:tcBorders>
            <w:shd w:val="clear" w:color="auto" w:fill="D5DCE4"/>
            <w:vAlign w:val="center"/>
          </w:tcPr>
          <w:p w:rsidR="009C4DB2" w:rsidRPr="00D47B53" w:rsidRDefault="009C4DB2" w:rsidP="00D47B53">
            <w:pPr>
              <w:jc w:val="center"/>
              <w:rPr>
                <w:rFonts w:cs="Arial"/>
                <w:b/>
                <w:sz w:val="18"/>
                <w:szCs w:val="18"/>
              </w:rPr>
            </w:pPr>
            <w:r w:rsidRPr="00D47B53">
              <w:rPr>
                <w:rFonts w:cs="Arial"/>
                <w:b/>
                <w:sz w:val="18"/>
                <w:szCs w:val="18"/>
              </w:rPr>
              <w:t>Mots</w:t>
            </w:r>
          </w:p>
          <w:p w:rsidR="009C4DB2" w:rsidRPr="00D47B53" w:rsidRDefault="009C4DB2" w:rsidP="00D47B53">
            <w:pPr>
              <w:jc w:val="center"/>
              <w:rPr>
                <w:rFonts w:cs="Arial"/>
                <w:b/>
                <w:sz w:val="18"/>
                <w:szCs w:val="18"/>
              </w:rPr>
            </w:pPr>
            <w:r w:rsidRPr="00D47B53">
              <w:rPr>
                <w:rFonts w:cs="Arial"/>
                <w:b/>
                <w:sz w:val="18"/>
                <w:szCs w:val="18"/>
              </w:rPr>
              <w:t>bien lus</w:t>
            </w:r>
          </w:p>
        </w:tc>
        <w:tc>
          <w:tcPr>
            <w:tcW w:w="1274" w:type="dxa"/>
            <w:tcBorders>
              <w:top w:val="single" w:sz="6" w:space="0" w:color="auto"/>
            </w:tcBorders>
            <w:shd w:val="clear" w:color="auto" w:fill="D5DCE4"/>
            <w:vAlign w:val="center"/>
          </w:tcPr>
          <w:p w:rsidR="009C4DB2" w:rsidRPr="00D47B53" w:rsidRDefault="009C4DB2" w:rsidP="00D47B53">
            <w:pPr>
              <w:jc w:val="center"/>
              <w:rPr>
                <w:rFonts w:cs="Arial"/>
                <w:b/>
                <w:sz w:val="18"/>
                <w:szCs w:val="18"/>
              </w:rPr>
            </w:pPr>
            <w:r w:rsidRPr="00D47B53">
              <w:rPr>
                <w:rFonts w:cs="Arial"/>
                <w:b/>
                <w:sz w:val="18"/>
                <w:szCs w:val="18"/>
              </w:rPr>
              <w:t>Mots (gras)</w:t>
            </w:r>
          </w:p>
          <w:p w:rsidR="009C4DB2" w:rsidRPr="00D47B53" w:rsidRDefault="009C4DB2" w:rsidP="00D47B53">
            <w:pPr>
              <w:jc w:val="center"/>
              <w:rPr>
                <w:rFonts w:cs="Arial"/>
                <w:b/>
                <w:sz w:val="18"/>
                <w:szCs w:val="18"/>
              </w:rPr>
            </w:pPr>
            <w:r w:rsidRPr="00D47B53">
              <w:rPr>
                <w:rFonts w:cs="Arial"/>
                <w:b/>
                <w:sz w:val="18"/>
                <w:szCs w:val="18"/>
              </w:rPr>
              <w:t>à savoir lire</w:t>
            </w:r>
          </w:p>
        </w:tc>
      </w:tr>
      <w:tr w:rsidR="009C4DB2" w:rsidTr="00D47B53">
        <w:trPr>
          <w:trHeight w:val="567"/>
        </w:trPr>
        <w:tc>
          <w:tcPr>
            <w:tcW w:w="8331" w:type="dxa"/>
            <w:shd w:val="clear" w:color="auto" w:fill="auto"/>
            <w:vAlign w:val="bottom"/>
          </w:tcPr>
          <w:p w:rsidR="009C4DB2" w:rsidRPr="00D47B53" w:rsidRDefault="009C4DB2" w:rsidP="00D47B53">
            <w:pPr>
              <w:spacing w:after="60"/>
              <w:rPr>
                <w:rFonts w:ascii="Comic Sans MS" w:hAnsi="Comic Sans MS" w:cs="Arial"/>
                <w:sz w:val="20"/>
              </w:rPr>
            </w:pPr>
          </w:p>
          <w:p w:rsidR="009C4DB2" w:rsidRPr="00D47B53" w:rsidRDefault="009C4DB2" w:rsidP="00D47B53">
            <w:pPr>
              <w:spacing w:after="60"/>
              <w:rPr>
                <w:rFonts w:ascii="Comic Sans MS" w:hAnsi="Comic Sans MS" w:cs="Arial"/>
                <w:sz w:val="20"/>
              </w:rPr>
            </w:pPr>
            <w:r w:rsidRPr="00D47B53">
              <w:rPr>
                <w:rFonts w:ascii="Comic Sans MS" w:hAnsi="Comic Sans MS" w:cs="Arial"/>
                <w:b/>
                <w:sz w:val="20"/>
              </w:rPr>
              <w:t>Rémi a une petite amie</w:t>
            </w:r>
            <w:r w:rsidRPr="00D47B53">
              <w:rPr>
                <w:rFonts w:ascii="Comic Sans MS" w:hAnsi="Comic Sans MS" w:cs="Arial"/>
                <w:sz w:val="20"/>
              </w:rPr>
              <w:t xml:space="preserve"> cachée.  Ce n’est </w:t>
            </w:r>
            <w:r w:rsidRPr="00D47B53">
              <w:rPr>
                <w:rFonts w:ascii="Comic Sans MS" w:hAnsi="Comic Sans MS" w:cs="Arial"/>
                <w:b/>
                <w:sz w:val="20"/>
              </w:rPr>
              <w:t>pas une bonne idée, dit Amélie.</w:t>
            </w:r>
          </w:p>
        </w:tc>
        <w:tc>
          <w:tcPr>
            <w:tcW w:w="1135" w:type="dxa"/>
            <w:shd w:val="clear" w:color="auto" w:fill="auto"/>
            <w:vAlign w:val="center"/>
          </w:tcPr>
          <w:p w:rsidR="009C4DB2" w:rsidRPr="00D47B53" w:rsidRDefault="009C4DB2" w:rsidP="00D47B53">
            <w:pPr>
              <w:jc w:val="right"/>
              <w:rPr>
                <w:rFonts w:cs="Arial"/>
              </w:rPr>
            </w:pPr>
            <w:r w:rsidRPr="00D47B53">
              <w:rPr>
                <w:rFonts w:cs="Arial"/>
              </w:rPr>
              <w:t>/14</w:t>
            </w:r>
          </w:p>
        </w:tc>
        <w:tc>
          <w:tcPr>
            <w:tcW w:w="1274" w:type="dxa"/>
            <w:shd w:val="clear" w:color="auto" w:fill="auto"/>
            <w:vAlign w:val="center"/>
          </w:tcPr>
          <w:p w:rsidR="009C4DB2" w:rsidRPr="00D47B53" w:rsidRDefault="009C4DB2" w:rsidP="00D47B53">
            <w:pPr>
              <w:jc w:val="right"/>
              <w:rPr>
                <w:rFonts w:cs="Arial"/>
              </w:rPr>
            </w:pPr>
            <w:r w:rsidRPr="00D47B53">
              <w:rPr>
                <w:rFonts w:cs="Arial"/>
              </w:rPr>
              <w:t>/11</w:t>
            </w:r>
          </w:p>
        </w:tc>
      </w:tr>
      <w:tr w:rsidR="009C4DB2" w:rsidTr="00D47B53">
        <w:trPr>
          <w:trHeight w:val="567"/>
        </w:trPr>
        <w:tc>
          <w:tcPr>
            <w:tcW w:w="8331" w:type="dxa"/>
            <w:shd w:val="clear" w:color="auto" w:fill="auto"/>
            <w:vAlign w:val="bottom"/>
          </w:tcPr>
          <w:p w:rsidR="009C4DB2" w:rsidRPr="00D47B53" w:rsidRDefault="009C4DB2" w:rsidP="00D47B53">
            <w:pPr>
              <w:spacing w:after="60"/>
              <w:rPr>
                <w:rFonts w:ascii="Comic Sans MS" w:hAnsi="Comic Sans MS" w:cs="Arial"/>
                <w:sz w:val="20"/>
              </w:rPr>
            </w:pPr>
            <w:r w:rsidRPr="00D47B53">
              <w:rPr>
                <w:rFonts w:ascii="Comic Sans MS" w:hAnsi="Comic Sans MS" w:cs="Arial"/>
                <w:b/>
                <w:sz w:val="20"/>
              </w:rPr>
              <w:t>L’amie cachée a</w:t>
            </w:r>
            <w:r w:rsidRPr="00D47B53">
              <w:rPr>
                <w:rFonts w:ascii="Comic Sans MS" w:hAnsi="Comic Sans MS" w:cs="Arial"/>
                <w:sz w:val="20"/>
              </w:rPr>
              <w:t xml:space="preserve"> fait </w:t>
            </w:r>
            <w:r w:rsidRPr="00D47B53">
              <w:rPr>
                <w:rFonts w:ascii="Comic Sans MS" w:hAnsi="Comic Sans MS" w:cs="Arial"/>
                <w:b/>
                <w:sz w:val="20"/>
              </w:rPr>
              <w:t>pipi sur le livre de Rémi</w:t>
            </w:r>
            <w:r w:rsidRPr="00D47B53">
              <w:rPr>
                <w:rFonts w:ascii="Comic Sans MS" w:hAnsi="Comic Sans MS" w:cs="Arial"/>
                <w:sz w:val="20"/>
              </w:rPr>
              <w:t xml:space="preserve">.  </w:t>
            </w:r>
          </w:p>
        </w:tc>
        <w:tc>
          <w:tcPr>
            <w:tcW w:w="1135" w:type="dxa"/>
            <w:shd w:val="clear" w:color="auto" w:fill="auto"/>
            <w:vAlign w:val="center"/>
          </w:tcPr>
          <w:p w:rsidR="009C4DB2" w:rsidRPr="00D47B53" w:rsidRDefault="009C4DB2" w:rsidP="00D47B53">
            <w:pPr>
              <w:jc w:val="right"/>
              <w:rPr>
                <w:rFonts w:cs="Arial"/>
              </w:rPr>
            </w:pPr>
            <w:r w:rsidRPr="00D47B53">
              <w:rPr>
                <w:rFonts w:cs="Arial"/>
              </w:rPr>
              <w:t>/10</w:t>
            </w:r>
          </w:p>
        </w:tc>
        <w:tc>
          <w:tcPr>
            <w:tcW w:w="1274" w:type="dxa"/>
            <w:shd w:val="clear" w:color="auto" w:fill="auto"/>
            <w:vAlign w:val="center"/>
          </w:tcPr>
          <w:p w:rsidR="009C4DB2" w:rsidRPr="00D47B53" w:rsidRDefault="009C4DB2" w:rsidP="00D47B53">
            <w:pPr>
              <w:jc w:val="right"/>
              <w:rPr>
                <w:rFonts w:cs="Arial"/>
              </w:rPr>
            </w:pPr>
            <w:r w:rsidRPr="00D47B53">
              <w:rPr>
                <w:rFonts w:cs="Arial"/>
              </w:rPr>
              <w:t>/9</w:t>
            </w:r>
          </w:p>
        </w:tc>
      </w:tr>
      <w:tr w:rsidR="009C4DB2" w:rsidTr="00D47B53">
        <w:trPr>
          <w:trHeight w:val="567"/>
        </w:trPr>
        <w:tc>
          <w:tcPr>
            <w:tcW w:w="8331" w:type="dxa"/>
            <w:shd w:val="clear" w:color="auto" w:fill="auto"/>
            <w:vAlign w:val="bottom"/>
          </w:tcPr>
          <w:p w:rsidR="009C4DB2" w:rsidRPr="00D47B53" w:rsidRDefault="009C4DB2" w:rsidP="00D47B53">
            <w:pPr>
              <w:spacing w:after="60"/>
              <w:rPr>
                <w:rFonts w:ascii="Comic Sans MS" w:hAnsi="Comic Sans MS" w:cs="Arial"/>
                <w:b/>
                <w:sz w:val="20"/>
              </w:rPr>
            </w:pPr>
            <w:r w:rsidRPr="00D47B53">
              <w:rPr>
                <w:rFonts w:ascii="Comic Sans MS" w:hAnsi="Comic Sans MS" w:cs="Arial"/>
                <w:b/>
                <w:sz w:val="20"/>
              </w:rPr>
              <w:t xml:space="preserve">L’amie </w:t>
            </w:r>
            <w:r w:rsidRPr="00D47B53">
              <w:rPr>
                <w:rFonts w:ascii="Comic Sans MS" w:hAnsi="Comic Sans MS" w:cs="Arial"/>
                <w:sz w:val="20"/>
              </w:rPr>
              <w:t xml:space="preserve">cachée </w:t>
            </w:r>
            <w:r w:rsidRPr="00D47B53">
              <w:rPr>
                <w:rFonts w:ascii="Comic Sans MS" w:hAnsi="Comic Sans MS" w:cs="Arial"/>
                <w:b/>
                <w:sz w:val="20"/>
              </w:rPr>
              <w:t>a</w:t>
            </w:r>
            <w:r w:rsidRPr="00D47B53">
              <w:rPr>
                <w:rFonts w:ascii="Comic Sans MS" w:hAnsi="Comic Sans MS" w:cs="Arial"/>
                <w:sz w:val="20"/>
              </w:rPr>
              <w:t xml:space="preserve"> rongé </w:t>
            </w:r>
            <w:r w:rsidRPr="00D47B53">
              <w:rPr>
                <w:rFonts w:ascii="Comic Sans MS" w:hAnsi="Comic Sans MS" w:cs="Arial"/>
                <w:b/>
                <w:sz w:val="20"/>
              </w:rPr>
              <w:t>le</w:t>
            </w:r>
            <w:r w:rsidRPr="00D47B53">
              <w:rPr>
                <w:rFonts w:ascii="Comic Sans MS" w:hAnsi="Comic Sans MS" w:cs="Arial"/>
                <w:sz w:val="20"/>
              </w:rPr>
              <w:t xml:space="preserve"> crayon </w:t>
            </w:r>
            <w:r w:rsidRPr="00D47B53">
              <w:rPr>
                <w:rFonts w:ascii="Comic Sans MS" w:hAnsi="Comic Sans MS" w:cs="Arial"/>
                <w:b/>
                <w:sz w:val="20"/>
              </w:rPr>
              <w:t>de Rémi</w:t>
            </w:r>
            <w:r w:rsidRPr="00D47B53">
              <w:rPr>
                <w:rFonts w:ascii="Comic Sans MS" w:hAnsi="Comic Sans MS" w:cs="Arial"/>
                <w:sz w:val="20"/>
              </w:rPr>
              <w:t>.</w:t>
            </w:r>
          </w:p>
        </w:tc>
        <w:tc>
          <w:tcPr>
            <w:tcW w:w="1135" w:type="dxa"/>
            <w:shd w:val="clear" w:color="auto" w:fill="auto"/>
            <w:vAlign w:val="center"/>
          </w:tcPr>
          <w:p w:rsidR="009C4DB2" w:rsidRPr="00D47B53" w:rsidRDefault="009C4DB2" w:rsidP="00D47B53">
            <w:pPr>
              <w:jc w:val="right"/>
              <w:rPr>
                <w:rFonts w:cs="Arial"/>
              </w:rPr>
            </w:pPr>
            <w:r w:rsidRPr="00D47B53">
              <w:rPr>
                <w:rFonts w:cs="Arial"/>
              </w:rPr>
              <w:t>/8</w:t>
            </w:r>
          </w:p>
        </w:tc>
        <w:tc>
          <w:tcPr>
            <w:tcW w:w="1274" w:type="dxa"/>
            <w:shd w:val="clear" w:color="auto" w:fill="auto"/>
            <w:vAlign w:val="center"/>
          </w:tcPr>
          <w:p w:rsidR="009C4DB2" w:rsidRPr="00D47B53" w:rsidRDefault="009C4DB2" w:rsidP="00D47B53">
            <w:pPr>
              <w:jc w:val="right"/>
              <w:rPr>
                <w:rFonts w:cs="Arial"/>
              </w:rPr>
            </w:pPr>
            <w:r w:rsidRPr="00D47B53">
              <w:rPr>
                <w:rFonts w:cs="Arial"/>
              </w:rPr>
              <w:t>/5</w:t>
            </w:r>
          </w:p>
        </w:tc>
      </w:tr>
      <w:tr w:rsidR="009C4DB2" w:rsidTr="00D47B53">
        <w:trPr>
          <w:trHeight w:val="567"/>
        </w:trPr>
        <w:tc>
          <w:tcPr>
            <w:tcW w:w="8331" w:type="dxa"/>
            <w:shd w:val="clear" w:color="auto" w:fill="auto"/>
            <w:vAlign w:val="bottom"/>
          </w:tcPr>
          <w:p w:rsidR="009C4DB2" w:rsidRPr="00D47B53" w:rsidRDefault="009C4DB2" w:rsidP="00D47B53">
            <w:pPr>
              <w:spacing w:after="60"/>
              <w:rPr>
                <w:rFonts w:ascii="Comic Sans MS" w:hAnsi="Comic Sans MS" w:cs="Arial"/>
                <w:sz w:val="20"/>
              </w:rPr>
            </w:pPr>
            <w:r w:rsidRPr="00D47B53">
              <w:rPr>
                <w:rFonts w:ascii="Comic Sans MS" w:hAnsi="Comic Sans MS" w:cs="Arial"/>
                <w:b/>
                <w:sz w:val="20"/>
              </w:rPr>
              <w:t>L’amie</w:t>
            </w:r>
            <w:r w:rsidRPr="00D47B53">
              <w:rPr>
                <w:rFonts w:ascii="Comic Sans MS" w:hAnsi="Comic Sans MS" w:cs="Arial"/>
                <w:sz w:val="20"/>
              </w:rPr>
              <w:t xml:space="preserve"> cachée </w:t>
            </w:r>
            <w:r w:rsidRPr="00D47B53">
              <w:rPr>
                <w:rFonts w:ascii="Comic Sans MS" w:hAnsi="Comic Sans MS" w:cs="Arial"/>
                <w:b/>
                <w:sz w:val="20"/>
              </w:rPr>
              <w:t>a mangé la pomme de Rémi</w:t>
            </w:r>
            <w:r w:rsidRPr="00D47B53">
              <w:rPr>
                <w:rFonts w:ascii="Comic Sans MS" w:hAnsi="Comic Sans MS" w:cs="Arial"/>
                <w:sz w:val="20"/>
              </w:rPr>
              <w:t xml:space="preserve">.  </w:t>
            </w:r>
            <w:r w:rsidRPr="00D47B53">
              <w:rPr>
                <w:rFonts w:ascii="Comic Sans MS" w:hAnsi="Comic Sans MS" w:cs="Arial"/>
                <w:b/>
                <w:sz w:val="20"/>
              </w:rPr>
              <w:t>Les</w:t>
            </w:r>
            <w:r w:rsidRPr="00D47B53">
              <w:rPr>
                <w:rFonts w:ascii="Comic Sans MS" w:hAnsi="Comic Sans MS" w:cs="Arial"/>
                <w:sz w:val="20"/>
              </w:rPr>
              <w:t xml:space="preserve"> yeux </w:t>
            </w:r>
            <w:r w:rsidRPr="00D47B53">
              <w:rPr>
                <w:rFonts w:ascii="Comic Sans MS" w:hAnsi="Comic Sans MS" w:cs="Arial"/>
                <w:b/>
                <w:sz w:val="20"/>
              </w:rPr>
              <w:t>de Zoé</w:t>
            </w:r>
            <w:r w:rsidRPr="00D47B53">
              <w:rPr>
                <w:rFonts w:ascii="Comic Sans MS" w:hAnsi="Comic Sans MS" w:cs="Arial"/>
                <w:sz w:val="20"/>
              </w:rPr>
              <w:t xml:space="preserve"> piquent.</w:t>
            </w:r>
          </w:p>
        </w:tc>
        <w:tc>
          <w:tcPr>
            <w:tcW w:w="1135" w:type="dxa"/>
            <w:shd w:val="clear" w:color="auto" w:fill="auto"/>
            <w:vAlign w:val="center"/>
          </w:tcPr>
          <w:p w:rsidR="009C4DB2" w:rsidRPr="00D47B53" w:rsidRDefault="009C4DB2" w:rsidP="00D47B53">
            <w:pPr>
              <w:jc w:val="right"/>
              <w:rPr>
                <w:rFonts w:cs="Arial"/>
              </w:rPr>
            </w:pPr>
            <w:r w:rsidRPr="00D47B53">
              <w:rPr>
                <w:rFonts w:cs="Arial"/>
              </w:rPr>
              <w:t>/13</w:t>
            </w:r>
          </w:p>
        </w:tc>
        <w:tc>
          <w:tcPr>
            <w:tcW w:w="1274" w:type="dxa"/>
            <w:shd w:val="clear" w:color="auto" w:fill="auto"/>
            <w:vAlign w:val="center"/>
          </w:tcPr>
          <w:p w:rsidR="009C4DB2" w:rsidRPr="00D47B53" w:rsidRDefault="009C4DB2" w:rsidP="00D47B53">
            <w:pPr>
              <w:jc w:val="right"/>
              <w:rPr>
                <w:rFonts w:cs="Arial"/>
              </w:rPr>
            </w:pPr>
            <w:r w:rsidRPr="00D47B53">
              <w:rPr>
                <w:rFonts w:cs="Arial"/>
              </w:rPr>
              <w:t>/10</w:t>
            </w:r>
          </w:p>
        </w:tc>
      </w:tr>
      <w:tr w:rsidR="009C4DB2" w:rsidTr="00D47B53">
        <w:trPr>
          <w:trHeight w:val="567"/>
        </w:trPr>
        <w:tc>
          <w:tcPr>
            <w:tcW w:w="8331" w:type="dxa"/>
            <w:shd w:val="clear" w:color="auto" w:fill="auto"/>
            <w:vAlign w:val="bottom"/>
          </w:tcPr>
          <w:p w:rsidR="009C4DB2" w:rsidRPr="00D47B53" w:rsidRDefault="009C4DB2" w:rsidP="00D47B53">
            <w:pPr>
              <w:spacing w:after="60"/>
              <w:rPr>
                <w:rFonts w:ascii="Comic Sans MS" w:hAnsi="Comic Sans MS" w:cs="Arial"/>
                <w:sz w:val="20"/>
              </w:rPr>
            </w:pPr>
            <w:r w:rsidRPr="00D47B53">
              <w:rPr>
                <w:rFonts w:ascii="Comic Sans MS" w:hAnsi="Comic Sans MS" w:cs="Arial"/>
                <w:b/>
                <w:sz w:val="20"/>
              </w:rPr>
              <w:t>Le</w:t>
            </w:r>
            <w:r w:rsidRPr="00D47B53">
              <w:rPr>
                <w:rFonts w:ascii="Comic Sans MS" w:hAnsi="Comic Sans MS" w:cs="Arial"/>
                <w:sz w:val="20"/>
              </w:rPr>
              <w:t xml:space="preserve"> nez </w:t>
            </w:r>
            <w:r w:rsidRPr="00D47B53">
              <w:rPr>
                <w:rFonts w:ascii="Comic Sans MS" w:hAnsi="Comic Sans MS" w:cs="Arial"/>
                <w:b/>
                <w:sz w:val="20"/>
              </w:rPr>
              <w:t>de Noé coule</w:t>
            </w:r>
            <w:r w:rsidRPr="00D47B53">
              <w:rPr>
                <w:rFonts w:ascii="Comic Sans MS" w:hAnsi="Comic Sans MS" w:cs="Arial"/>
                <w:sz w:val="20"/>
              </w:rPr>
              <w:t xml:space="preserve">. Tout </w:t>
            </w:r>
            <w:r w:rsidRPr="00D47B53">
              <w:rPr>
                <w:rFonts w:ascii="Comic Sans MS" w:hAnsi="Comic Sans MS" w:cs="Arial"/>
                <w:b/>
                <w:sz w:val="20"/>
              </w:rPr>
              <w:t>à</w:t>
            </w:r>
            <w:r w:rsidRPr="00D47B53">
              <w:rPr>
                <w:rFonts w:ascii="Comic Sans MS" w:hAnsi="Comic Sans MS" w:cs="Arial"/>
                <w:sz w:val="20"/>
              </w:rPr>
              <w:t xml:space="preserve"> coup, </w:t>
            </w:r>
            <w:r w:rsidRPr="00D47B53">
              <w:rPr>
                <w:rFonts w:ascii="Comic Sans MS" w:hAnsi="Comic Sans MS" w:cs="Arial"/>
                <w:b/>
                <w:sz w:val="20"/>
              </w:rPr>
              <w:t>l’amie</w:t>
            </w:r>
            <w:r w:rsidRPr="00D47B53">
              <w:rPr>
                <w:rFonts w:ascii="Comic Sans MS" w:hAnsi="Comic Sans MS" w:cs="Arial"/>
                <w:sz w:val="20"/>
              </w:rPr>
              <w:t xml:space="preserve"> cachée pousse </w:t>
            </w:r>
            <w:r w:rsidRPr="00D47B53">
              <w:rPr>
                <w:rFonts w:ascii="Comic Sans MS" w:hAnsi="Comic Sans MS" w:cs="Arial"/>
                <w:b/>
                <w:sz w:val="20"/>
              </w:rPr>
              <w:t>de petits</w:t>
            </w:r>
            <w:r w:rsidRPr="00D47B53">
              <w:rPr>
                <w:rFonts w:ascii="Comic Sans MS" w:hAnsi="Comic Sans MS" w:cs="Arial"/>
                <w:sz w:val="20"/>
              </w:rPr>
              <w:t xml:space="preserve"> cris.</w:t>
            </w:r>
          </w:p>
        </w:tc>
        <w:tc>
          <w:tcPr>
            <w:tcW w:w="1135" w:type="dxa"/>
            <w:shd w:val="clear" w:color="auto" w:fill="auto"/>
            <w:vAlign w:val="center"/>
          </w:tcPr>
          <w:p w:rsidR="009C4DB2" w:rsidRPr="00D47B53" w:rsidRDefault="009C4DB2" w:rsidP="00D47B53">
            <w:pPr>
              <w:jc w:val="right"/>
              <w:rPr>
                <w:rFonts w:cs="Arial"/>
              </w:rPr>
            </w:pPr>
            <w:r w:rsidRPr="00D47B53">
              <w:rPr>
                <w:rFonts w:cs="Arial"/>
              </w:rPr>
              <w:t>/14</w:t>
            </w:r>
          </w:p>
        </w:tc>
        <w:tc>
          <w:tcPr>
            <w:tcW w:w="1274" w:type="dxa"/>
            <w:shd w:val="clear" w:color="auto" w:fill="auto"/>
            <w:vAlign w:val="center"/>
          </w:tcPr>
          <w:p w:rsidR="009C4DB2" w:rsidRPr="00D47B53" w:rsidRDefault="009C4DB2" w:rsidP="00D47B53">
            <w:pPr>
              <w:jc w:val="right"/>
              <w:rPr>
                <w:rFonts w:cs="Arial"/>
              </w:rPr>
            </w:pPr>
            <w:r w:rsidRPr="00D47B53">
              <w:rPr>
                <w:rFonts w:cs="Arial"/>
              </w:rPr>
              <w:t>/8</w:t>
            </w:r>
          </w:p>
        </w:tc>
      </w:tr>
      <w:tr w:rsidR="009C4DB2" w:rsidTr="00D47B53">
        <w:trPr>
          <w:trHeight w:val="567"/>
        </w:trPr>
        <w:tc>
          <w:tcPr>
            <w:tcW w:w="8331" w:type="dxa"/>
            <w:shd w:val="clear" w:color="auto" w:fill="auto"/>
            <w:vAlign w:val="bottom"/>
          </w:tcPr>
          <w:p w:rsidR="009C4DB2" w:rsidRPr="00D47B53" w:rsidRDefault="009C4DB2" w:rsidP="00D47B53">
            <w:pPr>
              <w:spacing w:after="60"/>
              <w:rPr>
                <w:rFonts w:ascii="Comic Sans MS" w:hAnsi="Comic Sans MS" w:cs="Arial"/>
                <w:sz w:val="20"/>
              </w:rPr>
            </w:pPr>
            <w:r w:rsidRPr="00D47B53">
              <w:rPr>
                <w:rFonts w:ascii="Comic Sans MS" w:hAnsi="Comic Sans MS" w:cs="Arial"/>
                <w:sz w:val="20"/>
              </w:rPr>
              <w:t xml:space="preserve">L’enseignante </w:t>
            </w:r>
            <w:r w:rsidRPr="00D47B53">
              <w:rPr>
                <w:rFonts w:ascii="Comic Sans MS" w:hAnsi="Comic Sans MS" w:cs="Arial"/>
                <w:b/>
                <w:sz w:val="20"/>
              </w:rPr>
              <w:t>Magali</w:t>
            </w:r>
            <w:r w:rsidRPr="00D47B53">
              <w:rPr>
                <w:rFonts w:ascii="Comic Sans MS" w:hAnsi="Comic Sans MS" w:cs="Arial"/>
                <w:sz w:val="20"/>
              </w:rPr>
              <w:t xml:space="preserve"> </w:t>
            </w:r>
            <w:r w:rsidRPr="00D47B53">
              <w:rPr>
                <w:rFonts w:ascii="Comic Sans MS" w:hAnsi="Comic Sans MS" w:cs="Arial"/>
                <w:b/>
                <w:sz w:val="20"/>
              </w:rPr>
              <w:t>dit</w:t>
            </w:r>
            <w:r w:rsidRPr="00D47B53">
              <w:rPr>
                <w:rFonts w:ascii="Comic Sans MS" w:hAnsi="Comic Sans MS" w:cs="Arial"/>
                <w:sz w:val="20"/>
              </w:rPr>
              <w:t xml:space="preserve"> : J’entends </w:t>
            </w:r>
            <w:r w:rsidRPr="00D47B53">
              <w:rPr>
                <w:rFonts w:ascii="Comic Sans MS" w:hAnsi="Comic Sans MS" w:cs="Arial"/>
                <w:b/>
                <w:sz w:val="20"/>
              </w:rPr>
              <w:t>un drôle de</w:t>
            </w:r>
            <w:r w:rsidRPr="00D47B53">
              <w:rPr>
                <w:rFonts w:ascii="Comic Sans MS" w:hAnsi="Comic Sans MS" w:cs="Arial"/>
                <w:sz w:val="20"/>
              </w:rPr>
              <w:t xml:space="preserve"> bruit.</w:t>
            </w:r>
          </w:p>
        </w:tc>
        <w:tc>
          <w:tcPr>
            <w:tcW w:w="1135" w:type="dxa"/>
            <w:shd w:val="clear" w:color="auto" w:fill="auto"/>
            <w:vAlign w:val="center"/>
          </w:tcPr>
          <w:p w:rsidR="009C4DB2" w:rsidRPr="00D47B53" w:rsidRDefault="009C4DB2" w:rsidP="00D47B53">
            <w:pPr>
              <w:jc w:val="right"/>
              <w:rPr>
                <w:rFonts w:cs="Arial"/>
              </w:rPr>
            </w:pPr>
            <w:r w:rsidRPr="00D47B53">
              <w:rPr>
                <w:rFonts w:cs="Arial"/>
              </w:rPr>
              <w:t>/9</w:t>
            </w:r>
          </w:p>
        </w:tc>
        <w:tc>
          <w:tcPr>
            <w:tcW w:w="1274" w:type="dxa"/>
            <w:shd w:val="clear" w:color="auto" w:fill="auto"/>
            <w:vAlign w:val="center"/>
          </w:tcPr>
          <w:p w:rsidR="009C4DB2" w:rsidRPr="00D47B53" w:rsidRDefault="009C4DB2" w:rsidP="00D47B53">
            <w:pPr>
              <w:jc w:val="right"/>
              <w:rPr>
                <w:rFonts w:cs="Arial"/>
              </w:rPr>
            </w:pPr>
            <w:r w:rsidRPr="00D47B53">
              <w:rPr>
                <w:rFonts w:cs="Arial"/>
              </w:rPr>
              <w:t>/5</w:t>
            </w:r>
          </w:p>
        </w:tc>
      </w:tr>
      <w:tr w:rsidR="009C4DB2" w:rsidTr="00D47B53">
        <w:trPr>
          <w:trHeight w:val="567"/>
        </w:trPr>
        <w:tc>
          <w:tcPr>
            <w:tcW w:w="8331" w:type="dxa"/>
            <w:shd w:val="clear" w:color="auto" w:fill="auto"/>
            <w:vAlign w:val="bottom"/>
          </w:tcPr>
          <w:p w:rsidR="009C4DB2" w:rsidRPr="00D47B53" w:rsidRDefault="009C4DB2" w:rsidP="00D47B53">
            <w:pPr>
              <w:spacing w:after="60"/>
              <w:rPr>
                <w:rFonts w:ascii="Comic Sans MS" w:hAnsi="Comic Sans MS" w:cs="Arial"/>
                <w:sz w:val="20"/>
              </w:rPr>
            </w:pPr>
            <w:r w:rsidRPr="00D47B53">
              <w:rPr>
                <w:rFonts w:ascii="Comic Sans MS" w:hAnsi="Comic Sans MS" w:cs="Arial"/>
                <w:b/>
                <w:sz w:val="20"/>
              </w:rPr>
              <w:t>Magali</w:t>
            </w:r>
            <w:r w:rsidRPr="00D47B53">
              <w:rPr>
                <w:rFonts w:ascii="Comic Sans MS" w:hAnsi="Comic Sans MS" w:cs="Arial"/>
                <w:sz w:val="20"/>
              </w:rPr>
              <w:t xml:space="preserve"> </w:t>
            </w:r>
            <w:r w:rsidRPr="00D47B53">
              <w:rPr>
                <w:rFonts w:ascii="Comic Sans MS" w:hAnsi="Comic Sans MS" w:cs="Arial"/>
                <w:b/>
                <w:sz w:val="20"/>
              </w:rPr>
              <w:t>regarde</w:t>
            </w:r>
            <w:r w:rsidRPr="00D47B53">
              <w:rPr>
                <w:rFonts w:ascii="Comic Sans MS" w:hAnsi="Comic Sans MS" w:cs="Arial"/>
                <w:sz w:val="20"/>
              </w:rPr>
              <w:t xml:space="preserve"> </w:t>
            </w:r>
            <w:r w:rsidRPr="00D47B53">
              <w:rPr>
                <w:rFonts w:ascii="Comic Sans MS" w:hAnsi="Comic Sans MS" w:cs="Arial"/>
                <w:b/>
                <w:sz w:val="20"/>
              </w:rPr>
              <w:t>dans le</w:t>
            </w:r>
            <w:r w:rsidRPr="00D47B53">
              <w:rPr>
                <w:rFonts w:ascii="Comic Sans MS" w:hAnsi="Comic Sans MS" w:cs="Arial"/>
                <w:sz w:val="20"/>
              </w:rPr>
              <w:t xml:space="preserve"> pupitre </w:t>
            </w:r>
            <w:r w:rsidRPr="00D47B53">
              <w:rPr>
                <w:rFonts w:ascii="Comic Sans MS" w:hAnsi="Comic Sans MS" w:cs="Arial"/>
                <w:b/>
                <w:sz w:val="20"/>
              </w:rPr>
              <w:t>de Rémi</w:t>
            </w:r>
            <w:r w:rsidRPr="00D47B53">
              <w:rPr>
                <w:rFonts w:ascii="Comic Sans MS" w:hAnsi="Comic Sans MS" w:cs="Arial"/>
                <w:sz w:val="20"/>
              </w:rPr>
              <w:t xml:space="preserve">.  </w:t>
            </w:r>
            <w:r w:rsidRPr="00D47B53">
              <w:rPr>
                <w:rFonts w:ascii="Comic Sans MS" w:hAnsi="Comic Sans MS" w:cs="Arial"/>
                <w:b/>
                <w:sz w:val="20"/>
              </w:rPr>
              <w:t>Magali</w:t>
            </w:r>
            <w:r w:rsidRPr="00D47B53">
              <w:rPr>
                <w:rFonts w:ascii="Comic Sans MS" w:hAnsi="Comic Sans MS" w:cs="Arial"/>
                <w:sz w:val="20"/>
              </w:rPr>
              <w:t xml:space="preserve"> pousse </w:t>
            </w:r>
            <w:r w:rsidRPr="00D47B53">
              <w:rPr>
                <w:rFonts w:ascii="Comic Sans MS" w:hAnsi="Comic Sans MS" w:cs="Arial"/>
                <w:b/>
                <w:sz w:val="20"/>
              </w:rPr>
              <w:t>un grand cri</w:t>
            </w:r>
            <w:r w:rsidRPr="00D47B53">
              <w:rPr>
                <w:rFonts w:ascii="Comic Sans MS" w:hAnsi="Comic Sans MS" w:cs="Arial"/>
                <w:sz w:val="20"/>
              </w:rPr>
              <w:t>.</w:t>
            </w:r>
          </w:p>
        </w:tc>
        <w:tc>
          <w:tcPr>
            <w:tcW w:w="1135" w:type="dxa"/>
            <w:shd w:val="clear" w:color="auto" w:fill="auto"/>
            <w:vAlign w:val="center"/>
          </w:tcPr>
          <w:p w:rsidR="009C4DB2" w:rsidRPr="00D47B53" w:rsidRDefault="009C4DB2" w:rsidP="00D47B53">
            <w:pPr>
              <w:jc w:val="right"/>
              <w:rPr>
                <w:rFonts w:cs="Arial"/>
              </w:rPr>
            </w:pPr>
            <w:r w:rsidRPr="00D47B53">
              <w:rPr>
                <w:rFonts w:cs="Arial"/>
              </w:rPr>
              <w:t>/12</w:t>
            </w:r>
          </w:p>
        </w:tc>
        <w:tc>
          <w:tcPr>
            <w:tcW w:w="1274" w:type="dxa"/>
            <w:shd w:val="clear" w:color="auto" w:fill="auto"/>
            <w:vAlign w:val="center"/>
          </w:tcPr>
          <w:p w:rsidR="009C4DB2" w:rsidRPr="00D47B53" w:rsidRDefault="009C4DB2" w:rsidP="00D47B53">
            <w:pPr>
              <w:jc w:val="right"/>
              <w:rPr>
                <w:rFonts w:cs="Arial"/>
              </w:rPr>
            </w:pPr>
            <w:r w:rsidRPr="00D47B53">
              <w:rPr>
                <w:rFonts w:cs="Arial"/>
              </w:rPr>
              <w:t>/10</w:t>
            </w:r>
          </w:p>
        </w:tc>
      </w:tr>
      <w:tr w:rsidR="009C4DB2" w:rsidTr="00D47B53">
        <w:trPr>
          <w:trHeight w:val="567"/>
        </w:trPr>
        <w:tc>
          <w:tcPr>
            <w:tcW w:w="8331" w:type="dxa"/>
            <w:shd w:val="clear" w:color="auto" w:fill="auto"/>
            <w:vAlign w:val="bottom"/>
          </w:tcPr>
          <w:p w:rsidR="009C4DB2" w:rsidRPr="00D47B53" w:rsidRDefault="009C4DB2" w:rsidP="00D47B53">
            <w:pPr>
              <w:spacing w:after="60"/>
              <w:rPr>
                <w:rFonts w:ascii="Comic Sans MS" w:hAnsi="Comic Sans MS" w:cs="Arial"/>
                <w:sz w:val="20"/>
              </w:rPr>
            </w:pPr>
            <w:r w:rsidRPr="00D47B53">
              <w:rPr>
                <w:rFonts w:ascii="Comic Sans MS" w:hAnsi="Comic Sans MS" w:cs="Arial"/>
                <w:b/>
                <w:sz w:val="20"/>
              </w:rPr>
              <w:t>Rémi a</w:t>
            </w:r>
            <w:r w:rsidRPr="00D47B53">
              <w:rPr>
                <w:rFonts w:ascii="Comic Sans MS" w:hAnsi="Comic Sans MS" w:cs="Arial"/>
                <w:sz w:val="20"/>
              </w:rPr>
              <w:t xml:space="preserve"> fait </w:t>
            </w:r>
            <w:r w:rsidRPr="00D47B53">
              <w:rPr>
                <w:rFonts w:ascii="Comic Sans MS" w:hAnsi="Comic Sans MS" w:cs="Arial"/>
                <w:b/>
                <w:sz w:val="20"/>
              </w:rPr>
              <w:t>une grosse</w:t>
            </w:r>
            <w:r w:rsidRPr="00D47B53">
              <w:rPr>
                <w:rFonts w:ascii="Comic Sans MS" w:hAnsi="Comic Sans MS" w:cs="Arial"/>
                <w:sz w:val="20"/>
              </w:rPr>
              <w:t xml:space="preserve"> bêtise </w:t>
            </w:r>
            <w:r w:rsidRPr="00D47B53">
              <w:rPr>
                <w:rFonts w:ascii="Comic Sans MS" w:hAnsi="Comic Sans MS" w:cs="Arial"/>
                <w:b/>
                <w:sz w:val="20"/>
              </w:rPr>
              <w:t>avec sa petite bête.</w:t>
            </w:r>
          </w:p>
        </w:tc>
        <w:tc>
          <w:tcPr>
            <w:tcW w:w="1135" w:type="dxa"/>
            <w:shd w:val="clear" w:color="auto" w:fill="auto"/>
            <w:vAlign w:val="center"/>
          </w:tcPr>
          <w:p w:rsidR="009C4DB2" w:rsidRPr="00D47B53" w:rsidRDefault="009C4DB2" w:rsidP="00D47B53">
            <w:pPr>
              <w:jc w:val="right"/>
              <w:rPr>
                <w:rFonts w:cs="Arial"/>
              </w:rPr>
            </w:pPr>
            <w:r w:rsidRPr="00D47B53">
              <w:rPr>
                <w:rFonts w:cs="Arial"/>
              </w:rPr>
              <w:t>/10</w:t>
            </w:r>
          </w:p>
        </w:tc>
        <w:tc>
          <w:tcPr>
            <w:tcW w:w="1274" w:type="dxa"/>
            <w:shd w:val="clear" w:color="auto" w:fill="auto"/>
            <w:vAlign w:val="center"/>
          </w:tcPr>
          <w:p w:rsidR="009C4DB2" w:rsidRPr="00D47B53" w:rsidRDefault="009C4DB2" w:rsidP="00D47B53">
            <w:pPr>
              <w:jc w:val="right"/>
              <w:rPr>
                <w:rFonts w:cs="Arial"/>
              </w:rPr>
            </w:pPr>
            <w:r w:rsidRPr="00D47B53">
              <w:rPr>
                <w:rFonts w:cs="Arial"/>
              </w:rPr>
              <w:t>/8</w:t>
            </w:r>
          </w:p>
        </w:tc>
      </w:tr>
      <w:tr w:rsidR="009C4DB2" w:rsidTr="00D47B53">
        <w:trPr>
          <w:trHeight w:val="567"/>
        </w:trPr>
        <w:tc>
          <w:tcPr>
            <w:tcW w:w="8331" w:type="dxa"/>
            <w:shd w:val="clear" w:color="auto" w:fill="auto"/>
            <w:vAlign w:val="bottom"/>
          </w:tcPr>
          <w:p w:rsidR="009C4DB2" w:rsidRPr="00D47B53" w:rsidRDefault="009C4DB2" w:rsidP="00D47B53">
            <w:pPr>
              <w:spacing w:after="60"/>
              <w:rPr>
                <w:rFonts w:ascii="Comic Sans MS" w:hAnsi="Comic Sans MS" w:cs="Arial"/>
                <w:sz w:val="20"/>
              </w:rPr>
            </w:pPr>
            <w:r w:rsidRPr="00D47B53">
              <w:rPr>
                <w:rFonts w:ascii="Comic Sans MS" w:hAnsi="Comic Sans MS" w:cs="Arial"/>
                <w:b/>
                <w:sz w:val="20"/>
              </w:rPr>
              <w:t>Magali</w:t>
            </w:r>
            <w:r w:rsidRPr="00D47B53">
              <w:rPr>
                <w:rFonts w:ascii="Comic Sans MS" w:hAnsi="Comic Sans MS" w:cs="Arial"/>
                <w:sz w:val="20"/>
              </w:rPr>
              <w:t xml:space="preserve"> amène </w:t>
            </w:r>
            <w:r w:rsidRPr="00D47B53">
              <w:rPr>
                <w:rFonts w:ascii="Comic Sans MS" w:hAnsi="Comic Sans MS" w:cs="Arial"/>
                <w:b/>
                <w:sz w:val="20"/>
              </w:rPr>
              <w:t>Rémi</w:t>
            </w:r>
            <w:r w:rsidRPr="00D47B53">
              <w:rPr>
                <w:rFonts w:ascii="Comic Sans MS" w:hAnsi="Comic Sans MS" w:cs="Arial"/>
                <w:sz w:val="20"/>
              </w:rPr>
              <w:t xml:space="preserve"> </w:t>
            </w:r>
            <w:r w:rsidRPr="00D47B53">
              <w:rPr>
                <w:rFonts w:ascii="Comic Sans MS" w:hAnsi="Comic Sans MS" w:cs="Arial"/>
                <w:b/>
                <w:sz w:val="20"/>
              </w:rPr>
              <w:t>et son amie</w:t>
            </w:r>
            <w:r w:rsidRPr="00D47B53">
              <w:rPr>
                <w:rFonts w:ascii="Comic Sans MS" w:hAnsi="Comic Sans MS" w:cs="Arial"/>
                <w:sz w:val="20"/>
              </w:rPr>
              <w:t xml:space="preserve"> chez </w:t>
            </w:r>
            <w:r w:rsidRPr="00D47B53">
              <w:rPr>
                <w:rFonts w:ascii="Comic Sans MS" w:hAnsi="Comic Sans MS" w:cs="Arial"/>
                <w:b/>
                <w:sz w:val="20"/>
              </w:rPr>
              <w:t>le</w:t>
            </w:r>
            <w:r w:rsidRPr="00D47B53">
              <w:rPr>
                <w:rFonts w:ascii="Comic Sans MS" w:hAnsi="Comic Sans MS" w:cs="Arial"/>
                <w:sz w:val="20"/>
              </w:rPr>
              <w:t xml:space="preserve"> directeur.</w:t>
            </w:r>
          </w:p>
        </w:tc>
        <w:tc>
          <w:tcPr>
            <w:tcW w:w="1135" w:type="dxa"/>
            <w:shd w:val="clear" w:color="auto" w:fill="auto"/>
            <w:vAlign w:val="center"/>
          </w:tcPr>
          <w:p w:rsidR="009C4DB2" w:rsidRPr="00D47B53" w:rsidRDefault="009C4DB2" w:rsidP="00D47B53">
            <w:pPr>
              <w:jc w:val="right"/>
              <w:rPr>
                <w:rFonts w:cs="Arial"/>
              </w:rPr>
            </w:pPr>
            <w:r w:rsidRPr="00D47B53">
              <w:rPr>
                <w:rFonts w:cs="Arial"/>
              </w:rPr>
              <w:t>/9</w:t>
            </w:r>
          </w:p>
        </w:tc>
        <w:tc>
          <w:tcPr>
            <w:tcW w:w="1274" w:type="dxa"/>
            <w:shd w:val="clear" w:color="auto" w:fill="auto"/>
            <w:vAlign w:val="center"/>
          </w:tcPr>
          <w:p w:rsidR="009C4DB2" w:rsidRPr="00D47B53" w:rsidRDefault="009C4DB2" w:rsidP="00D47B53">
            <w:pPr>
              <w:jc w:val="right"/>
              <w:rPr>
                <w:rFonts w:cs="Arial"/>
              </w:rPr>
            </w:pPr>
            <w:r w:rsidRPr="00D47B53">
              <w:rPr>
                <w:rFonts w:cs="Arial"/>
              </w:rPr>
              <w:t>/6</w:t>
            </w:r>
          </w:p>
        </w:tc>
      </w:tr>
      <w:tr w:rsidR="009C4DB2" w:rsidTr="00D47B53">
        <w:trPr>
          <w:trHeight w:val="567"/>
        </w:trPr>
        <w:tc>
          <w:tcPr>
            <w:tcW w:w="8331" w:type="dxa"/>
            <w:shd w:val="clear" w:color="auto" w:fill="auto"/>
            <w:vAlign w:val="bottom"/>
          </w:tcPr>
          <w:p w:rsidR="009C4DB2" w:rsidRPr="00D47B53" w:rsidRDefault="009C4DB2" w:rsidP="00D47B53">
            <w:pPr>
              <w:spacing w:after="60"/>
              <w:rPr>
                <w:rFonts w:ascii="Comic Sans MS" w:hAnsi="Comic Sans MS" w:cs="Arial"/>
                <w:sz w:val="20"/>
              </w:rPr>
            </w:pPr>
            <w:r w:rsidRPr="00D47B53">
              <w:rPr>
                <w:rFonts w:ascii="Comic Sans MS" w:hAnsi="Comic Sans MS" w:cs="Arial"/>
                <w:sz w:val="20"/>
              </w:rPr>
              <w:t xml:space="preserve">Maintenant,  </w:t>
            </w:r>
            <w:r w:rsidRPr="00D47B53">
              <w:rPr>
                <w:rFonts w:ascii="Comic Sans MS" w:hAnsi="Comic Sans MS" w:cs="Arial"/>
                <w:b/>
                <w:sz w:val="20"/>
              </w:rPr>
              <w:t>Rémi et sa souris ne</w:t>
            </w:r>
            <w:r w:rsidRPr="00D47B53">
              <w:rPr>
                <w:rFonts w:ascii="Comic Sans MS" w:hAnsi="Comic Sans MS" w:cs="Arial"/>
                <w:sz w:val="20"/>
              </w:rPr>
              <w:t xml:space="preserve"> dérangent </w:t>
            </w:r>
            <w:r w:rsidRPr="00D47B53">
              <w:rPr>
                <w:rFonts w:ascii="Comic Sans MS" w:hAnsi="Comic Sans MS" w:cs="Arial"/>
                <w:b/>
                <w:sz w:val="20"/>
              </w:rPr>
              <w:t>plus la classe</w:t>
            </w:r>
            <w:r w:rsidRPr="00D47B53">
              <w:rPr>
                <w:rFonts w:ascii="Comic Sans MS" w:hAnsi="Comic Sans MS" w:cs="Arial"/>
                <w:sz w:val="20"/>
              </w:rPr>
              <w:t>.</w:t>
            </w:r>
          </w:p>
        </w:tc>
        <w:tc>
          <w:tcPr>
            <w:tcW w:w="1135" w:type="dxa"/>
            <w:shd w:val="clear" w:color="auto" w:fill="auto"/>
            <w:vAlign w:val="center"/>
          </w:tcPr>
          <w:p w:rsidR="009C4DB2" w:rsidRPr="00D47B53" w:rsidRDefault="009C4DB2" w:rsidP="00D47B53">
            <w:pPr>
              <w:jc w:val="right"/>
              <w:rPr>
                <w:rFonts w:cs="Arial"/>
              </w:rPr>
            </w:pPr>
            <w:r w:rsidRPr="00D47B53">
              <w:rPr>
                <w:rFonts w:cs="Arial"/>
              </w:rPr>
              <w:t>/10</w:t>
            </w:r>
          </w:p>
        </w:tc>
        <w:tc>
          <w:tcPr>
            <w:tcW w:w="1274" w:type="dxa"/>
            <w:shd w:val="clear" w:color="auto" w:fill="auto"/>
            <w:vAlign w:val="center"/>
          </w:tcPr>
          <w:p w:rsidR="009C4DB2" w:rsidRPr="00D47B53" w:rsidRDefault="009C4DB2" w:rsidP="00D47B53">
            <w:pPr>
              <w:jc w:val="right"/>
              <w:rPr>
                <w:rFonts w:cs="Arial"/>
              </w:rPr>
            </w:pPr>
            <w:r w:rsidRPr="00D47B53">
              <w:rPr>
                <w:rFonts w:cs="Arial"/>
              </w:rPr>
              <w:t>/8</w:t>
            </w:r>
          </w:p>
        </w:tc>
      </w:tr>
      <w:tr w:rsidR="009C4DB2" w:rsidRPr="005B18AB" w:rsidTr="00D47B53">
        <w:trPr>
          <w:trHeight w:val="368"/>
        </w:trPr>
        <w:tc>
          <w:tcPr>
            <w:tcW w:w="8331" w:type="dxa"/>
            <w:tcBorders>
              <w:bottom w:val="single" w:sz="4" w:space="0" w:color="auto"/>
            </w:tcBorders>
            <w:shd w:val="clear" w:color="auto" w:fill="auto"/>
          </w:tcPr>
          <w:p w:rsidR="009C4DB2" w:rsidRPr="00D47B53" w:rsidRDefault="009C4DB2" w:rsidP="003E73C8">
            <w:pPr>
              <w:rPr>
                <w:rFonts w:cs="Arial"/>
                <w:sz w:val="16"/>
              </w:rPr>
            </w:pPr>
            <w:r w:rsidRPr="00D47B53">
              <w:rPr>
                <w:rFonts w:cs="Arial"/>
                <w:b/>
                <w:sz w:val="16"/>
              </w:rPr>
              <w:t>Le total des mots bien lus</w:t>
            </w:r>
            <w:r w:rsidRPr="00D47B53">
              <w:rPr>
                <w:rFonts w:cs="Arial"/>
                <w:sz w:val="16"/>
              </w:rPr>
              <w:t xml:space="preserve"> permet de déterminer le taux d’exactitude de la lecture et le degré de difficulté pour l’élève.</w:t>
            </w:r>
          </w:p>
          <w:p w:rsidR="009C4DB2" w:rsidRPr="00D47B53" w:rsidRDefault="009C4DB2" w:rsidP="003E73C8">
            <w:pPr>
              <w:rPr>
                <w:rFonts w:cs="Arial"/>
                <w:sz w:val="16"/>
              </w:rPr>
            </w:pPr>
            <w:r w:rsidRPr="00D47B53">
              <w:rPr>
                <w:rFonts w:cs="Arial"/>
                <w:b/>
                <w:sz w:val="16"/>
              </w:rPr>
              <w:t>Le total des mots à savoir lire</w:t>
            </w:r>
            <w:r w:rsidRPr="00D47B53">
              <w:rPr>
                <w:rFonts w:cs="Arial"/>
                <w:sz w:val="16"/>
              </w:rPr>
              <w:t xml:space="preserve"> représente les connaissances actuelles de l’élève sur les mots et les sons à reconnaitre. </w:t>
            </w:r>
          </w:p>
        </w:tc>
        <w:tc>
          <w:tcPr>
            <w:tcW w:w="1135" w:type="dxa"/>
            <w:tcBorders>
              <w:bottom w:val="single" w:sz="4" w:space="0" w:color="auto"/>
            </w:tcBorders>
            <w:shd w:val="clear" w:color="auto" w:fill="auto"/>
            <w:vAlign w:val="center"/>
          </w:tcPr>
          <w:p w:rsidR="009C4DB2" w:rsidRPr="00D47B53" w:rsidRDefault="009C4DB2" w:rsidP="00D47B53">
            <w:pPr>
              <w:jc w:val="right"/>
              <w:rPr>
                <w:rFonts w:cs="Arial"/>
                <w:b/>
              </w:rPr>
            </w:pPr>
            <w:r w:rsidRPr="00D47B53">
              <w:rPr>
                <w:rFonts w:cs="Arial"/>
                <w:b/>
              </w:rPr>
              <w:t>/109</w:t>
            </w:r>
          </w:p>
        </w:tc>
        <w:tc>
          <w:tcPr>
            <w:tcW w:w="1274" w:type="dxa"/>
            <w:tcBorders>
              <w:bottom w:val="single" w:sz="4" w:space="0" w:color="auto"/>
            </w:tcBorders>
            <w:shd w:val="clear" w:color="auto" w:fill="auto"/>
            <w:vAlign w:val="center"/>
          </w:tcPr>
          <w:p w:rsidR="009C4DB2" w:rsidRPr="00D47B53" w:rsidRDefault="009C4DB2" w:rsidP="00D47B53">
            <w:pPr>
              <w:jc w:val="right"/>
              <w:rPr>
                <w:rFonts w:cs="Arial"/>
                <w:b/>
              </w:rPr>
            </w:pPr>
            <w:r w:rsidRPr="00D47B53">
              <w:rPr>
                <w:rFonts w:cs="Arial"/>
                <w:b/>
              </w:rPr>
              <w:t>/80</w:t>
            </w:r>
          </w:p>
        </w:tc>
      </w:tr>
    </w:tbl>
    <w:p w:rsidR="009C4DB2" w:rsidRPr="009C4DB2" w:rsidRDefault="009C4DB2" w:rsidP="009C4DB2">
      <w:pPr>
        <w:rPr>
          <w:rFonts w:cs="Arial"/>
          <w:b/>
          <w:sz w:val="14"/>
        </w:rPr>
      </w:pPr>
    </w:p>
    <w:p w:rsidR="009C4DB2" w:rsidRPr="00482B21" w:rsidRDefault="009C4DB2" w:rsidP="009C4DB2">
      <w:pPr>
        <w:spacing w:before="120" w:after="120"/>
        <w:rPr>
          <w:rFonts w:ascii="AvantGarde Md BT" w:hAnsi="AvantGarde Md BT" w:cs="Arial"/>
          <w:b/>
        </w:rPr>
      </w:pPr>
      <w:r w:rsidRPr="00482B21">
        <w:rPr>
          <w:rFonts w:ascii="AvantGarde Md BT" w:hAnsi="AvantGarde Md BT" w:cs="Arial"/>
          <w:b/>
        </w:rPr>
        <w:t xml:space="preserve">APRÈS LA LECTURE </w:t>
      </w: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694"/>
        <w:gridCol w:w="2693"/>
        <w:gridCol w:w="2694"/>
      </w:tblGrid>
      <w:tr w:rsidR="009C4DB2" w:rsidRPr="00196C04" w:rsidTr="00D47B53">
        <w:tc>
          <w:tcPr>
            <w:tcW w:w="10774" w:type="dxa"/>
            <w:gridSpan w:val="4"/>
            <w:tcBorders>
              <w:top w:val="single" w:sz="4" w:space="0" w:color="auto"/>
              <w:left w:val="single" w:sz="4" w:space="0" w:color="auto"/>
              <w:bottom w:val="single" w:sz="4" w:space="0" w:color="auto"/>
              <w:right w:val="single" w:sz="4" w:space="0" w:color="auto"/>
            </w:tcBorders>
            <w:shd w:val="clear" w:color="auto" w:fill="D5DCE4"/>
            <w:vAlign w:val="center"/>
            <w:hideMark/>
          </w:tcPr>
          <w:p w:rsidR="009C4DB2" w:rsidRPr="00D47B53" w:rsidRDefault="009C4DB2" w:rsidP="00986466">
            <w:pPr>
              <w:pStyle w:val="Paragraphedeliste"/>
              <w:numPr>
                <w:ilvl w:val="0"/>
                <w:numId w:val="111"/>
              </w:numPr>
              <w:spacing w:before="40" w:after="40"/>
              <w:contextualSpacing/>
              <w:rPr>
                <w:rFonts w:cs="Arial"/>
                <w:b/>
              </w:rPr>
            </w:pPr>
            <w:r w:rsidRPr="00D47B53">
              <w:rPr>
                <w:rFonts w:cs="Arial"/>
                <w:b/>
              </w:rPr>
              <w:lastRenderedPageBreak/>
              <w:t>L’élève démontre sa compréhension du texte ou de l’histoire en faisant un RAPPEL:</w:t>
            </w:r>
          </w:p>
        </w:tc>
      </w:tr>
      <w:tr w:rsidR="009C4DB2" w:rsidRPr="002638F2" w:rsidTr="00D47B53">
        <w:tc>
          <w:tcPr>
            <w:tcW w:w="2693" w:type="dxa"/>
            <w:tcBorders>
              <w:right w:val="single" w:sz="4" w:space="0" w:color="auto"/>
            </w:tcBorders>
            <w:shd w:val="clear" w:color="auto" w:fill="auto"/>
          </w:tcPr>
          <w:p w:rsidR="009C4DB2" w:rsidRPr="00D47B53" w:rsidRDefault="009C4DB2" w:rsidP="00986466">
            <w:pPr>
              <w:pStyle w:val="Paragraphedeliste"/>
              <w:numPr>
                <w:ilvl w:val="0"/>
                <w:numId w:val="109"/>
              </w:numPr>
              <w:contextualSpacing/>
              <w:rPr>
                <w:rFonts w:cs="Arial"/>
                <w:b/>
                <w:sz w:val="18"/>
                <w:szCs w:val="16"/>
              </w:rPr>
            </w:pPr>
            <w:r w:rsidRPr="00D47B53">
              <w:rPr>
                <w:rFonts w:cs="Arial"/>
                <w:b/>
                <w:sz w:val="18"/>
                <w:szCs w:val="16"/>
              </w:rPr>
              <w:t xml:space="preserve">Détaillé </w:t>
            </w:r>
          </w:p>
          <w:p w:rsidR="009C4DB2" w:rsidRPr="00D47B53" w:rsidRDefault="009C4DB2" w:rsidP="00986466">
            <w:pPr>
              <w:pStyle w:val="Paragraphedeliste"/>
              <w:numPr>
                <w:ilvl w:val="0"/>
                <w:numId w:val="110"/>
              </w:numPr>
              <w:contextualSpacing/>
              <w:rPr>
                <w:rFonts w:cs="Arial"/>
                <w:sz w:val="16"/>
                <w:szCs w:val="16"/>
              </w:rPr>
            </w:pPr>
            <w:r w:rsidRPr="00D47B53">
              <w:rPr>
                <w:rFonts w:cs="Arial"/>
                <w:sz w:val="16"/>
                <w:szCs w:val="16"/>
              </w:rPr>
              <w:t>Retient toutes ou presque toutes les idées importantes.</w:t>
            </w:r>
          </w:p>
          <w:p w:rsidR="009C4DB2" w:rsidRPr="00D47B53" w:rsidRDefault="009C4DB2" w:rsidP="00986466">
            <w:pPr>
              <w:pStyle w:val="Paragraphedeliste"/>
              <w:numPr>
                <w:ilvl w:val="0"/>
                <w:numId w:val="110"/>
              </w:numPr>
              <w:contextualSpacing/>
              <w:rPr>
                <w:rFonts w:cs="Arial"/>
                <w:sz w:val="16"/>
                <w:szCs w:val="16"/>
              </w:rPr>
            </w:pPr>
            <w:r w:rsidRPr="00D47B53">
              <w:rPr>
                <w:rFonts w:cs="Arial"/>
                <w:sz w:val="16"/>
                <w:szCs w:val="16"/>
              </w:rPr>
              <w:t xml:space="preserve">Respecte la séquence des événements. </w:t>
            </w:r>
          </w:p>
          <w:p w:rsidR="009C4DB2" w:rsidRPr="00D47B53" w:rsidRDefault="009C4DB2" w:rsidP="00986466">
            <w:pPr>
              <w:pStyle w:val="Paragraphedeliste"/>
              <w:numPr>
                <w:ilvl w:val="0"/>
                <w:numId w:val="110"/>
              </w:numPr>
              <w:contextualSpacing/>
              <w:rPr>
                <w:rFonts w:cs="Arial"/>
                <w:sz w:val="16"/>
                <w:szCs w:val="16"/>
              </w:rPr>
            </w:pPr>
            <w:r w:rsidRPr="00D47B53">
              <w:rPr>
                <w:rFonts w:cs="Arial"/>
                <w:sz w:val="16"/>
                <w:szCs w:val="16"/>
              </w:rPr>
              <w:t>Fait un rappel complet et  détaillé.</w:t>
            </w:r>
          </w:p>
        </w:tc>
        <w:tc>
          <w:tcPr>
            <w:tcW w:w="2694" w:type="dxa"/>
            <w:tcBorders>
              <w:left w:val="single" w:sz="4" w:space="0" w:color="auto"/>
            </w:tcBorders>
            <w:shd w:val="clear" w:color="auto" w:fill="auto"/>
          </w:tcPr>
          <w:p w:rsidR="009C4DB2" w:rsidRPr="00D47B53" w:rsidRDefault="009C4DB2" w:rsidP="00986466">
            <w:pPr>
              <w:pStyle w:val="Paragraphedeliste"/>
              <w:numPr>
                <w:ilvl w:val="0"/>
                <w:numId w:val="103"/>
              </w:numPr>
              <w:ind w:left="357" w:hanging="357"/>
              <w:rPr>
                <w:rFonts w:cs="Arial"/>
                <w:b/>
                <w:sz w:val="18"/>
                <w:szCs w:val="16"/>
              </w:rPr>
            </w:pPr>
            <w:r w:rsidRPr="00D47B53">
              <w:rPr>
                <w:rFonts w:cs="Arial"/>
                <w:b/>
                <w:sz w:val="18"/>
                <w:szCs w:val="16"/>
              </w:rPr>
              <w:t>Complet</w:t>
            </w:r>
          </w:p>
          <w:p w:rsidR="009C4DB2" w:rsidRPr="00D47B53" w:rsidRDefault="009C4DB2" w:rsidP="00986466">
            <w:pPr>
              <w:pStyle w:val="Paragraphedeliste"/>
              <w:numPr>
                <w:ilvl w:val="0"/>
                <w:numId w:val="105"/>
              </w:numPr>
              <w:rPr>
                <w:rFonts w:cs="Arial"/>
                <w:sz w:val="16"/>
                <w:szCs w:val="16"/>
              </w:rPr>
            </w:pPr>
            <w:r w:rsidRPr="00D47B53">
              <w:rPr>
                <w:rFonts w:cs="Arial"/>
                <w:sz w:val="16"/>
                <w:szCs w:val="16"/>
              </w:rPr>
              <w:t>Retient la plupart des idées importantes.</w:t>
            </w:r>
          </w:p>
          <w:p w:rsidR="009C4DB2" w:rsidRPr="00D47B53" w:rsidRDefault="009C4DB2" w:rsidP="00986466">
            <w:pPr>
              <w:pStyle w:val="Paragraphedeliste"/>
              <w:numPr>
                <w:ilvl w:val="0"/>
                <w:numId w:val="105"/>
              </w:numPr>
              <w:rPr>
                <w:rFonts w:cs="Arial"/>
                <w:sz w:val="16"/>
                <w:szCs w:val="16"/>
              </w:rPr>
            </w:pPr>
            <w:r w:rsidRPr="00D47B53">
              <w:rPr>
                <w:rFonts w:cs="Arial"/>
                <w:sz w:val="16"/>
                <w:szCs w:val="16"/>
              </w:rPr>
              <w:t>Respecte généralement  la séquence des événements.</w:t>
            </w:r>
          </w:p>
          <w:p w:rsidR="009C4DB2" w:rsidRPr="00D47B53" w:rsidRDefault="009C4DB2" w:rsidP="00986466">
            <w:pPr>
              <w:pStyle w:val="Paragraphedeliste"/>
              <w:numPr>
                <w:ilvl w:val="0"/>
                <w:numId w:val="105"/>
              </w:numPr>
              <w:rPr>
                <w:rFonts w:cs="Arial"/>
                <w:sz w:val="16"/>
                <w:szCs w:val="16"/>
              </w:rPr>
            </w:pPr>
            <w:r w:rsidRPr="00D47B53">
              <w:rPr>
                <w:rFonts w:cs="Arial"/>
                <w:sz w:val="16"/>
                <w:szCs w:val="16"/>
              </w:rPr>
              <w:t>Fait un rappel complet.</w:t>
            </w:r>
          </w:p>
        </w:tc>
        <w:tc>
          <w:tcPr>
            <w:tcW w:w="2693" w:type="dxa"/>
            <w:shd w:val="clear" w:color="auto" w:fill="auto"/>
          </w:tcPr>
          <w:p w:rsidR="009C4DB2" w:rsidRPr="00D47B53" w:rsidRDefault="009C4DB2" w:rsidP="00986466">
            <w:pPr>
              <w:pStyle w:val="Paragraphedeliste"/>
              <w:numPr>
                <w:ilvl w:val="0"/>
                <w:numId w:val="103"/>
              </w:numPr>
              <w:ind w:left="357" w:hanging="357"/>
              <w:rPr>
                <w:rFonts w:cs="Arial"/>
                <w:b/>
                <w:sz w:val="18"/>
                <w:szCs w:val="16"/>
              </w:rPr>
            </w:pPr>
            <w:r w:rsidRPr="00D47B53">
              <w:rPr>
                <w:rFonts w:cs="Arial"/>
                <w:b/>
                <w:sz w:val="18"/>
                <w:szCs w:val="16"/>
              </w:rPr>
              <w:t>Incomplet</w:t>
            </w:r>
          </w:p>
          <w:p w:rsidR="009C4DB2" w:rsidRPr="00D47B53" w:rsidRDefault="009C4DB2" w:rsidP="00986466">
            <w:pPr>
              <w:pStyle w:val="Paragraphedeliste"/>
              <w:numPr>
                <w:ilvl w:val="0"/>
                <w:numId w:val="106"/>
              </w:numPr>
              <w:rPr>
                <w:rFonts w:cs="Arial"/>
                <w:sz w:val="16"/>
                <w:szCs w:val="16"/>
              </w:rPr>
            </w:pPr>
            <w:r w:rsidRPr="00D47B53">
              <w:rPr>
                <w:rFonts w:cs="Arial"/>
                <w:sz w:val="16"/>
                <w:szCs w:val="16"/>
              </w:rPr>
              <w:t>Retient une ou deux idées importantes, mais décousues.</w:t>
            </w:r>
          </w:p>
          <w:p w:rsidR="009C4DB2" w:rsidRPr="00D47B53" w:rsidRDefault="009C4DB2" w:rsidP="00986466">
            <w:pPr>
              <w:pStyle w:val="Paragraphedeliste"/>
              <w:numPr>
                <w:ilvl w:val="0"/>
                <w:numId w:val="106"/>
              </w:numPr>
              <w:rPr>
                <w:rFonts w:cs="Arial"/>
                <w:sz w:val="16"/>
                <w:szCs w:val="16"/>
              </w:rPr>
            </w:pPr>
            <w:r w:rsidRPr="00D47B53">
              <w:rPr>
                <w:rFonts w:cs="Arial"/>
                <w:sz w:val="16"/>
                <w:szCs w:val="16"/>
              </w:rPr>
              <w:t>Respecte partiellement la séquence des événements.</w:t>
            </w:r>
          </w:p>
          <w:p w:rsidR="009C4DB2" w:rsidRPr="00D47B53" w:rsidRDefault="009C4DB2" w:rsidP="00986466">
            <w:pPr>
              <w:pStyle w:val="Paragraphedeliste"/>
              <w:numPr>
                <w:ilvl w:val="0"/>
                <w:numId w:val="106"/>
              </w:numPr>
              <w:rPr>
                <w:rFonts w:cs="Arial"/>
                <w:b/>
                <w:sz w:val="16"/>
                <w:szCs w:val="16"/>
              </w:rPr>
            </w:pPr>
            <w:r w:rsidRPr="00D47B53">
              <w:rPr>
                <w:rFonts w:cs="Arial"/>
                <w:sz w:val="16"/>
                <w:szCs w:val="16"/>
              </w:rPr>
              <w:t>Fait un rappel incomplet. L’élève démontre une compréhension sommaire.</w:t>
            </w:r>
          </w:p>
        </w:tc>
        <w:tc>
          <w:tcPr>
            <w:tcW w:w="2694" w:type="dxa"/>
            <w:shd w:val="clear" w:color="auto" w:fill="auto"/>
          </w:tcPr>
          <w:p w:rsidR="009C4DB2" w:rsidRPr="00D47B53" w:rsidRDefault="009C4DB2" w:rsidP="00986466">
            <w:pPr>
              <w:pStyle w:val="Paragraphedeliste"/>
              <w:numPr>
                <w:ilvl w:val="0"/>
                <w:numId w:val="103"/>
              </w:numPr>
              <w:ind w:left="357" w:hanging="357"/>
              <w:rPr>
                <w:rFonts w:cs="Arial"/>
                <w:b/>
                <w:sz w:val="18"/>
                <w:szCs w:val="16"/>
              </w:rPr>
            </w:pPr>
            <w:r w:rsidRPr="00D47B53">
              <w:rPr>
                <w:rFonts w:cs="Arial"/>
                <w:b/>
                <w:sz w:val="18"/>
                <w:szCs w:val="16"/>
              </w:rPr>
              <w:t>Incohérent ou incompris</w:t>
            </w:r>
          </w:p>
          <w:p w:rsidR="009C4DB2" w:rsidRPr="00D47B53" w:rsidRDefault="009C4DB2" w:rsidP="00986466">
            <w:pPr>
              <w:pStyle w:val="Paragraphedeliste"/>
              <w:numPr>
                <w:ilvl w:val="0"/>
                <w:numId w:val="107"/>
              </w:numPr>
              <w:rPr>
                <w:rFonts w:cs="Arial"/>
                <w:sz w:val="16"/>
                <w:szCs w:val="16"/>
              </w:rPr>
            </w:pPr>
            <w:r w:rsidRPr="00D47B53">
              <w:rPr>
                <w:rFonts w:cs="Arial"/>
                <w:sz w:val="16"/>
                <w:szCs w:val="16"/>
              </w:rPr>
              <w:t>Retient très peu d’idées ou sont secondaires et incohérentes.</w:t>
            </w:r>
          </w:p>
          <w:p w:rsidR="009C4DB2" w:rsidRPr="00D47B53" w:rsidRDefault="009C4DB2" w:rsidP="00986466">
            <w:pPr>
              <w:pStyle w:val="Paragraphedeliste"/>
              <w:numPr>
                <w:ilvl w:val="0"/>
                <w:numId w:val="107"/>
              </w:numPr>
              <w:rPr>
                <w:rFonts w:cs="Arial"/>
                <w:b/>
                <w:sz w:val="16"/>
                <w:szCs w:val="16"/>
              </w:rPr>
            </w:pPr>
            <w:r w:rsidRPr="00D47B53">
              <w:rPr>
                <w:rFonts w:cs="Arial"/>
                <w:sz w:val="16"/>
                <w:szCs w:val="16"/>
              </w:rPr>
              <w:t>Ne respecte pas la séquence des événements.</w:t>
            </w:r>
          </w:p>
          <w:p w:rsidR="009C4DB2" w:rsidRPr="00D47B53" w:rsidRDefault="009C4DB2" w:rsidP="00986466">
            <w:pPr>
              <w:pStyle w:val="Paragraphedeliste"/>
              <w:numPr>
                <w:ilvl w:val="0"/>
                <w:numId w:val="107"/>
              </w:numPr>
              <w:rPr>
                <w:rFonts w:cs="Arial"/>
                <w:b/>
                <w:sz w:val="16"/>
                <w:szCs w:val="16"/>
              </w:rPr>
            </w:pPr>
            <w:r w:rsidRPr="00D47B53">
              <w:rPr>
                <w:rFonts w:cs="Arial"/>
                <w:sz w:val="16"/>
                <w:szCs w:val="16"/>
              </w:rPr>
              <w:t xml:space="preserve">Fait un rappel incomplet ou incohérent.  L’élève démontre une compréhension minimale. </w:t>
            </w:r>
          </w:p>
        </w:tc>
      </w:tr>
      <w:tr w:rsidR="009C4DB2" w:rsidRPr="00DB50BA" w:rsidTr="00D47B53">
        <w:trPr>
          <w:trHeight w:val="307"/>
        </w:trPr>
        <w:tc>
          <w:tcPr>
            <w:tcW w:w="2693" w:type="dxa"/>
            <w:tcBorders>
              <w:right w:val="single" w:sz="4" w:space="0" w:color="auto"/>
            </w:tcBorders>
            <w:shd w:val="clear" w:color="auto" w:fill="auto"/>
            <w:vAlign w:val="center"/>
          </w:tcPr>
          <w:p w:rsidR="009C4DB2" w:rsidRPr="00D47B53" w:rsidRDefault="009C4DB2" w:rsidP="00D47B53">
            <w:pPr>
              <w:pStyle w:val="Paragraphedeliste"/>
              <w:ind w:left="0"/>
              <w:jc w:val="center"/>
              <w:rPr>
                <w:rFonts w:cs="Arial"/>
                <w:b/>
                <w:sz w:val="18"/>
              </w:rPr>
            </w:pPr>
            <w:r w:rsidRPr="00D47B53">
              <w:rPr>
                <w:rFonts w:cs="Arial"/>
                <w:b/>
                <w:sz w:val="18"/>
              </w:rPr>
              <w:t>4 points</w:t>
            </w:r>
          </w:p>
        </w:tc>
        <w:tc>
          <w:tcPr>
            <w:tcW w:w="2694" w:type="dxa"/>
            <w:tcBorders>
              <w:left w:val="single" w:sz="4" w:space="0" w:color="auto"/>
            </w:tcBorders>
            <w:shd w:val="clear" w:color="auto" w:fill="auto"/>
            <w:vAlign w:val="center"/>
          </w:tcPr>
          <w:p w:rsidR="009C4DB2" w:rsidRPr="00D47B53" w:rsidRDefault="009C4DB2" w:rsidP="00D47B53">
            <w:pPr>
              <w:pStyle w:val="Paragraphedeliste"/>
              <w:ind w:left="0"/>
              <w:jc w:val="center"/>
              <w:rPr>
                <w:rFonts w:cs="Arial"/>
                <w:b/>
                <w:sz w:val="18"/>
              </w:rPr>
            </w:pPr>
            <w:r w:rsidRPr="00D47B53">
              <w:rPr>
                <w:rFonts w:cs="Arial"/>
                <w:b/>
                <w:sz w:val="18"/>
              </w:rPr>
              <w:t>3 points</w:t>
            </w:r>
          </w:p>
        </w:tc>
        <w:tc>
          <w:tcPr>
            <w:tcW w:w="2693" w:type="dxa"/>
            <w:shd w:val="clear" w:color="auto" w:fill="auto"/>
            <w:vAlign w:val="center"/>
          </w:tcPr>
          <w:p w:rsidR="009C4DB2" w:rsidRPr="00D47B53" w:rsidRDefault="009C4DB2" w:rsidP="00D47B53">
            <w:pPr>
              <w:contextualSpacing/>
              <w:jc w:val="center"/>
              <w:rPr>
                <w:rFonts w:cs="Arial"/>
                <w:b/>
                <w:sz w:val="18"/>
              </w:rPr>
            </w:pPr>
            <w:r w:rsidRPr="00D47B53">
              <w:rPr>
                <w:rFonts w:cs="Arial"/>
                <w:b/>
                <w:sz w:val="18"/>
              </w:rPr>
              <w:t>2 points</w:t>
            </w:r>
          </w:p>
        </w:tc>
        <w:tc>
          <w:tcPr>
            <w:tcW w:w="2694" w:type="dxa"/>
            <w:shd w:val="clear" w:color="auto" w:fill="auto"/>
            <w:vAlign w:val="center"/>
          </w:tcPr>
          <w:p w:rsidR="009C4DB2" w:rsidRPr="00D47B53" w:rsidRDefault="009C4DB2" w:rsidP="00D47B53">
            <w:pPr>
              <w:contextualSpacing/>
              <w:jc w:val="center"/>
              <w:rPr>
                <w:rFonts w:cs="Arial"/>
                <w:b/>
                <w:sz w:val="18"/>
              </w:rPr>
            </w:pPr>
            <w:r w:rsidRPr="00D47B53">
              <w:rPr>
                <w:rFonts w:cs="Arial"/>
                <w:b/>
                <w:sz w:val="18"/>
              </w:rPr>
              <w:t>1 point ou 0</w:t>
            </w:r>
          </w:p>
        </w:tc>
      </w:tr>
    </w:tbl>
    <w:p w:rsidR="009C4DB2" w:rsidRDefault="009C4DB2" w:rsidP="009C4DB2">
      <w:pPr>
        <w:rPr>
          <w:rFonts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560"/>
      </w:tblGrid>
      <w:tr w:rsidR="009C4DB2" w:rsidRPr="001467B1" w:rsidTr="00D47B53">
        <w:tc>
          <w:tcPr>
            <w:tcW w:w="9180" w:type="dxa"/>
            <w:shd w:val="clear" w:color="auto" w:fill="D5DCE4"/>
          </w:tcPr>
          <w:p w:rsidR="009C4DB2" w:rsidRPr="00D47B53" w:rsidRDefault="009C4DB2" w:rsidP="00986466">
            <w:pPr>
              <w:pStyle w:val="Paragraphedeliste"/>
              <w:numPr>
                <w:ilvl w:val="0"/>
                <w:numId w:val="111"/>
              </w:numPr>
              <w:spacing w:before="40" w:after="40"/>
              <w:contextualSpacing/>
              <w:rPr>
                <w:b/>
              </w:rPr>
            </w:pPr>
            <w:r w:rsidRPr="00D47B53">
              <w:rPr>
                <w:b/>
              </w:rPr>
              <w:t>L’élève démontre sa compréhension en répondant à des QUESTIONS :</w:t>
            </w:r>
          </w:p>
        </w:tc>
        <w:tc>
          <w:tcPr>
            <w:tcW w:w="1560" w:type="dxa"/>
            <w:shd w:val="clear" w:color="auto" w:fill="D5DCE4"/>
          </w:tcPr>
          <w:p w:rsidR="009C4DB2" w:rsidRPr="00D47B53" w:rsidRDefault="009C4DB2" w:rsidP="00D47B53">
            <w:pPr>
              <w:spacing w:before="40" w:after="40"/>
              <w:jc w:val="center"/>
              <w:rPr>
                <w:b/>
              </w:rPr>
            </w:pPr>
            <w:r w:rsidRPr="00D47B53">
              <w:rPr>
                <w:b/>
              </w:rPr>
              <w:t>Résultat</w:t>
            </w:r>
          </w:p>
        </w:tc>
      </w:tr>
      <w:tr w:rsidR="009C4DB2" w:rsidTr="00D47B53">
        <w:tc>
          <w:tcPr>
            <w:tcW w:w="9180" w:type="dxa"/>
            <w:shd w:val="clear" w:color="auto" w:fill="auto"/>
            <w:vAlign w:val="center"/>
          </w:tcPr>
          <w:p w:rsidR="009C4DB2" w:rsidRPr="00D47B53" w:rsidRDefault="009C4DB2" w:rsidP="00986466">
            <w:pPr>
              <w:pStyle w:val="Paragraphedeliste"/>
              <w:numPr>
                <w:ilvl w:val="0"/>
                <w:numId w:val="108"/>
              </w:numPr>
              <w:spacing w:before="60" w:line="276" w:lineRule="auto"/>
              <w:ind w:left="357" w:hanging="357"/>
              <w:rPr>
                <w:rFonts w:ascii="Comic Sans MS" w:hAnsi="Comic Sans MS" w:cs="Arial"/>
                <w:sz w:val="18"/>
              </w:rPr>
            </w:pPr>
            <w:r w:rsidRPr="00D47B53">
              <w:rPr>
                <w:rFonts w:ascii="Comic Sans MS" w:hAnsi="Comic Sans MS" w:cs="Arial"/>
                <w:sz w:val="18"/>
              </w:rPr>
              <w:t>Quelle petite bête Rémi a-t-il caché</w:t>
            </w:r>
            <w:r w:rsidR="0041760D">
              <w:rPr>
                <w:rFonts w:ascii="Comic Sans MS" w:hAnsi="Comic Sans MS" w:cs="Arial"/>
                <w:sz w:val="18"/>
              </w:rPr>
              <w:t>e</w:t>
            </w:r>
            <w:r w:rsidRPr="00D47B53">
              <w:rPr>
                <w:rFonts w:ascii="Comic Sans MS" w:hAnsi="Comic Sans MS" w:cs="Arial"/>
                <w:sz w:val="18"/>
              </w:rPr>
              <w:t xml:space="preserve"> dans son pupitre?</w:t>
            </w:r>
          </w:p>
        </w:tc>
        <w:tc>
          <w:tcPr>
            <w:tcW w:w="1560" w:type="dxa"/>
            <w:shd w:val="clear" w:color="auto" w:fill="auto"/>
            <w:vAlign w:val="center"/>
          </w:tcPr>
          <w:p w:rsidR="009C4DB2" w:rsidRPr="00D47B53" w:rsidRDefault="009C4DB2" w:rsidP="00D47B53">
            <w:pPr>
              <w:ind w:left="318"/>
              <w:jc w:val="center"/>
              <w:rPr>
                <w:rFonts w:cs="Arial"/>
                <w:b/>
              </w:rPr>
            </w:pPr>
            <w:r w:rsidRPr="00D47B53">
              <w:rPr>
                <w:rFonts w:cs="Arial"/>
                <w:b/>
              </w:rPr>
              <w:t>/2</w:t>
            </w:r>
          </w:p>
        </w:tc>
      </w:tr>
      <w:tr w:rsidR="009C4DB2" w:rsidTr="00D47B53">
        <w:tc>
          <w:tcPr>
            <w:tcW w:w="9180" w:type="dxa"/>
            <w:shd w:val="clear" w:color="auto" w:fill="auto"/>
            <w:vAlign w:val="center"/>
          </w:tcPr>
          <w:p w:rsidR="009C4DB2" w:rsidRPr="00D47B53" w:rsidRDefault="009C4DB2" w:rsidP="00986466">
            <w:pPr>
              <w:pStyle w:val="Paragraphedeliste"/>
              <w:numPr>
                <w:ilvl w:val="0"/>
                <w:numId w:val="108"/>
              </w:numPr>
              <w:spacing w:before="60" w:line="276" w:lineRule="auto"/>
              <w:ind w:left="357" w:hanging="357"/>
              <w:rPr>
                <w:rFonts w:ascii="Comic Sans MS" w:hAnsi="Comic Sans MS" w:cs="Arial"/>
                <w:sz w:val="18"/>
              </w:rPr>
            </w:pPr>
            <w:r w:rsidRPr="00D47B53">
              <w:rPr>
                <w:rFonts w:ascii="Comic Sans MS" w:hAnsi="Comic Sans MS" w:cs="Arial"/>
                <w:sz w:val="18"/>
              </w:rPr>
              <w:t>Comment s’appelle l’enseignante de Rémi?</w:t>
            </w:r>
          </w:p>
        </w:tc>
        <w:tc>
          <w:tcPr>
            <w:tcW w:w="1560" w:type="dxa"/>
            <w:shd w:val="clear" w:color="auto" w:fill="auto"/>
            <w:vAlign w:val="center"/>
          </w:tcPr>
          <w:p w:rsidR="009C4DB2" w:rsidRPr="00D47B53" w:rsidRDefault="009C4DB2" w:rsidP="00D47B53">
            <w:pPr>
              <w:ind w:left="318"/>
              <w:jc w:val="center"/>
              <w:rPr>
                <w:rFonts w:cs="Arial"/>
                <w:b/>
              </w:rPr>
            </w:pPr>
            <w:r w:rsidRPr="00D47B53">
              <w:rPr>
                <w:rFonts w:cs="Arial"/>
                <w:b/>
              </w:rPr>
              <w:t>/2</w:t>
            </w:r>
          </w:p>
        </w:tc>
      </w:tr>
      <w:tr w:rsidR="009C4DB2" w:rsidTr="00D47B53">
        <w:tc>
          <w:tcPr>
            <w:tcW w:w="9180" w:type="dxa"/>
            <w:shd w:val="clear" w:color="auto" w:fill="auto"/>
            <w:vAlign w:val="center"/>
          </w:tcPr>
          <w:p w:rsidR="009C4DB2" w:rsidRPr="00D47B53" w:rsidRDefault="009C4DB2" w:rsidP="00986466">
            <w:pPr>
              <w:pStyle w:val="Paragraphedeliste"/>
              <w:numPr>
                <w:ilvl w:val="0"/>
                <w:numId w:val="108"/>
              </w:numPr>
              <w:spacing w:before="60" w:line="276" w:lineRule="auto"/>
              <w:ind w:left="357" w:hanging="357"/>
              <w:rPr>
                <w:rFonts w:ascii="Comic Sans MS" w:hAnsi="Comic Sans MS" w:cs="Arial"/>
                <w:sz w:val="18"/>
              </w:rPr>
            </w:pPr>
            <w:r w:rsidRPr="00D47B53">
              <w:rPr>
                <w:rFonts w:ascii="Comic Sans MS" w:hAnsi="Comic Sans MS" w:cs="Arial"/>
                <w:sz w:val="18"/>
              </w:rPr>
              <w:t>Qu’est-ce que la souris a mangé?</w:t>
            </w:r>
          </w:p>
        </w:tc>
        <w:tc>
          <w:tcPr>
            <w:tcW w:w="1560" w:type="dxa"/>
            <w:shd w:val="clear" w:color="auto" w:fill="auto"/>
            <w:vAlign w:val="center"/>
          </w:tcPr>
          <w:p w:rsidR="009C4DB2" w:rsidRPr="00D47B53" w:rsidRDefault="009C4DB2" w:rsidP="00D47B53">
            <w:pPr>
              <w:ind w:left="318"/>
              <w:jc w:val="center"/>
              <w:rPr>
                <w:rFonts w:cs="Arial"/>
                <w:b/>
              </w:rPr>
            </w:pPr>
            <w:r w:rsidRPr="00D47B53">
              <w:rPr>
                <w:rFonts w:cs="Arial"/>
                <w:b/>
              </w:rPr>
              <w:t>/2</w:t>
            </w:r>
          </w:p>
        </w:tc>
      </w:tr>
      <w:tr w:rsidR="009C4DB2" w:rsidTr="00D47B53">
        <w:tc>
          <w:tcPr>
            <w:tcW w:w="9180" w:type="dxa"/>
            <w:shd w:val="clear" w:color="auto" w:fill="auto"/>
            <w:vAlign w:val="center"/>
          </w:tcPr>
          <w:p w:rsidR="009C4DB2" w:rsidRPr="00D47B53" w:rsidRDefault="009C4DB2" w:rsidP="00986466">
            <w:pPr>
              <w:pStyle w:val="Paragraphedeliste"/>
              <w:numPr>
                <w:ilvl w:val="0"/>
                <w:numId w:val="108"/>
              </w:numPr>
              <w:spacing w:before="60" w:line="276" w:lineRule="auto"/>
              <w:ind w:left="357" w:hanging="357"/>
              <w:rPr>
                <w:rFonts w:ascii="Comic Sans MS" w:hAnsi="Comic Sans MS" w:cs="Arial"/>
                <w:sz w:val="18"/>
              </w:rPr>
            </w:pPr>
            <w:r w:rsidRPr="00D47B53">
              <w:rPr>
                <w:rFonts w:ascii="Comic Sans MS" w:hAnsi="Comic Sans MS" w:cs="Arial"/>
                <w:sz w:val="18"/>
              </w:rPr>
              <w:t>Comment l’enseignante a-t-elle réagi en voyant la souris?</w:t>
            </w:r>
          </w:p>
        </w:tc>
        <w:tc>
          <w:tcPr>
            <w:tcW w:w="1560" w:type="dxa"/>
            <w:shd w:val="clear" w:color="auto" w:fill="auto"/>
            <w:vAlign w:val="center"/>
          </w:tcPr>
          <w:p w:rsidR="009C4DB2" w:rsidRPr="00D47B53" w:rsidRDefault="009C4DB2" w:rsidP="00D47B53">
            <w:pPr>
              <w:ind w:left="318"/>
              <w:jc w:val="center"/>
              <w:rPr>
                <w:rFonts w:cs="Arial"/>
                <w:b/>
              </w:rPr>
            </w:pPr>
            <w:r w:rsidRPr="00D47B53">
              <w:rPr>
                <w:rFonts w:cs="Arial"/>
                <w:b/>
              </w:rPr>
              <w:t>/2</w:t>
            </w:r>
          </w:p>
        </w:tc>
      </w:tr>
    </w:tbl>
    <w:p w:rsidR="009C4DB2" w:rsidRDefault="009C4DB2" w:rsidP="009C4DB2">
      <w:pPr>
        <w:rPr>
          <w:rFonts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560"/>
      </w:tblGrid>
      <w:tr w:rsidR="009C4DB2" w:rsidRPr="001467B1" w:rsidTr="00D47B53">
        <w:trPr>
          <w:trHeight w:val="208"/>
        </w:trPr>
        <w:tc>
          <w:tcPr>
            <w:tcW w:w="9180" w:type="dxa"/>
            <w:shd w:val="clear" w:color="auto" w:fill="D5DCE4"/>
          </w:tcPr>
          <w:p w:rsidR="009C4DB2" w:rsidRPr="00D47B53" w:rsidRDefault="009C4DB2" w:rsidP="00986466">
            <w:pPr>
              <w:pStyle w:val="Paragraphedeliste"/>
              <w:numPr>
                <w:ilvl w:val="0"/>
                <w:numId w:val="111"/>
              </w:numPr>
              <w:spacing w:before="40" w:after="40"/>
              <w:contextualSpacing/>
              <w:rPr>
                <w:b/>
              </w:rPr>
            </w:pPr>
            <w:r w:rsidRPr="00D47B53">
              <w:rPr>
                <w:b/>
              </w:rPr>
              <w:t xml:space="preserve">L’élève démontre sa capacité à RÉAGIR au texte lu : </w:t>
            </w:r>
            <w:r w:rsidRPr="00D47B53">
              <w:rPr>
                <w:i/>
              </w:rPr>
              <w:t>question</w:t>
            </w:r>
            <w:r w:rsidRPr="00D47B53">
              <w:rPr>
                <w:b/>
              </w:rPr>
              <w:t xml:space="preserve"> </w:t>
            </w:r>
            <w:r w:rsidRPr="00D47B53">
              <w:rPr>
                <w:i/>
              </w:rPr>
              <w:t>au choix</w:t>
            </w:r>
          </w:p>
        </w:tc>
        <w:tc>
          <w:tcPr>
            <w:tcW w:w="1560" w:type="dxa"/>
            <w:shd w:val="clear" w:color="auto" w:fill="D5DCE4"/>
          </w:tcPr>
          <w:p w:rsidR="009C4DB2" w:rsidRPr="00D47B53" w:rsidRDefault="009C4DB2" w:rsidP="00D47B53">
            <w:pPr>
              <w:spacing w:before="40" w:after="40"/>
              <w:jc w:val="center"/>
              <w:rPr>
                <w:b/>
              </w:rPr>
            </w:pPr>
            <w:r w:rsidRPr="00D47B53">
              <w:rPr>
                <w:b/>
              </w:rPr>
              <w:t>Résultat</w:t>
            </w:r>
          </w:p>
        </w:tc>
      </w:tr>
      <w:tr w:rsidR="009C4DB2" w:rsidTr="00D47B53">
        <w:tc>
          <w:tcPr>
            <w:tcW w:w="9180" w:type="dxa"/>
            <w:shd w:val="clear" w:color="auto" w:fill="auto"/>
            <w:vAlign w:val="bottom"/>
          </w:tcPr>
          <w:p w:rsidR="009C4DB2" w:rsidRPr="00D47B53" w:rsidRDefault="009C4DB2" w:rsidP="00986466">
            <w:pPr>
              <w:pStyle w:val="Paragraphedeliste"/>
              <w:numPr>
                <w:ilvl w:val="0"/>
                <w:numId w:val="113"/>
              </w:numPr>
              <w:spacing w:before="60"/>
              <w:contextualSpacing/>
              <w:rPr>
                <w:rFonts w:ascii="Comic Sans MS" w:hAnsi="Comic Sans MS" w:cs="Arial"/>
                <w:sz w:val="18"/>
              </w:rPr>
            </w:pPr>
            <w:r w:rsidRPr="00D47B53">
              <w:rPr>
                <w:rFonts w:ascii="Comic Sans MS" w:hAnsi="Comic Sans MS" w:cs="Arial"/>
                <w:sz w:val="18"/>
              </w:rPr>
              <w:t>Quel est ton moment préféré dans le texte?  Pour quelle raison?</w:t>
            </w:r>
          </w:p>
        </w:tc>
        <w:tc>
          <w:tcPr>
            <w:tcW w:w="1560" w:type="dxa"/>
            <w:vMerge w:val="restart"/>
            <w:shd w:val="clear" w:color="auto" w:fill="auto"/>
            <w:vAlign w:val="bottom"/>
          </w:tcPr>
          <w:p w:rsidR="009C4DB2" w:rsidRPr="00D47B53" w:rsidRDefault="009C4DB2" w:rsidP="00D47B53">
            <w:pPr>
              <w:ind w:left="318"/>
              <w:jc w:val="right"/>
              <w:rPr>
                <w:rFonts w:cs="Arial"/>
                <w:b/>
              </w:rPr>
            </w:pPr>
            <w:r w:rsidRPr="00D47B53">
              <w:rPr>
                <w:rFonts w:cs="Arial"/>
                <w:b/>
              </w:rPr>
              <w:t>/2</w:t>
            </w:r>
          </w:p>
        </w:tc>
      </w:tr>
      <w:tr w:rsidR="009C4DB2" w:rsidTr="00D47B53">
        <w:tc>
          <w:tcPr>
            <w:tcW w:w="9180" w:type="dxa"/>
            <w:shd w:val="clear" w:color="auto" w:fill="auto"/>
            <w:vAlign w:val="bottom"/>
          </w:tcPr>
          <w:p w:rsidR="009C4DB2" w:rsidRPr="00D47B53" w:rsidRDefault="009C4DB2" w:rsidP="00986466">
            <w:pPr>
              <w:pStyle w:val="Paragraphedeliste"/>
              <w:numPr>
                <w:ilvl w:val="0"/>
                <w:numId w:val="113"/>
              </w:numPr>
              <w:spacing w:before="60"/>
              <w:contextualSpacing/>
              <w:rPr>
                <w:rFonts w:ascii="Comic Sans MS" w:hAnsi="Comic Sans MS" w:cs="Arial"/>
                <w:sz w:val="18"/>
              </w:rPr>
            </w:pPr>
            <w:r w:rsidRPr="00D47B53">
              <w:rPr>
                <w:rFonts w:ascii="Comic Sans MS" w:hAnsi="Comic Sans MS" w:cs="Arial"/>
                <w:sz w:val="18"/>
              </w:rPr>
              <w:t>Quel est le personnage que tu as aimé le plus?  Pour quelle raison?</w:t>
            </w:r>
          </w:p>
        </w:tc>
        <w:tc>
          <w:tcPr>
            <w:tcW w:w="1560" w:type="dxa"/>
            <w:vMerge/>
            <w:shd w:val="clear" w:color="auto" w:fill="auto"/>
            <w:vAlign w:val="bottom"/>
          </w:tcPr>
          <w:p w:rsidR="009C4DB2" w:rsidRPr="00D47B53" w:rsidRDefault="009C4DB2" w:rsidP="00D47B53">
            <w:pPr>
              <w:ind w:left="318"/>
              <w:jc w:val="center"/>
              <w:rPr>
                <w:rFonts w:cs="Arial"/>
                <w:b/>
              </w:rPr>
            </w:pPr>
          </w:p>
        </w:tc>
      </w:tr>
    </w:tbl>
    <w:p w:rsidR="009C4DB2" w:rsidRDefault="009C4DB2" w:rsidP="009C4DB2">
      <w:pPr>
        <w:rPr>
          <w:rFonts w:cs="Arial"/>
          <w:b/>
        </w:rPr>
      </w:pPr>
    </w:p>
    <w:p w:rsidR="009C4DB2" w:rsidRDefault="009C4DB2" w:rsidP="009C4DB2">
      <w:pPr>
        <w:tabs>
          <w:tab w:val="left" w:pos="4418"/>
        </w:tabs>
        <w:ind w:left="-142"/>
        <w:rPr>
          <w:rFonts w:cs="Arial"/>
        </w:rPr>
      </w:pPr>
      <w:r>
        <w:rPr>
          <w:rFonts w:ascii="AvantGarde Md BT" w:hAnsi="AvantGarde Md BT" w:cs="Arial"/>
          <w:b/>
        </w:rPr>
        <w:t>INTERVENTIONS À PRÉVOIR</w:t>
      </w:r>
    </w:p>
    <w:p w:rsidR="009C4DB2" w:rsidRDefault="009C4DB2" w:rsidP="009C4DB2">
      <w:pPr>
        <w:tabs>
          <w:tab w:val="left" w:pos="4418"/>
        </w:tabs>
        <w:ind w:left="-142"/>
        <w:rPr>
          <w:rFonts w:cs="Arial"/>
        </w:rPr>
      </w:pPr>
      <w:r w:rsidRPr="00644E9F">
        <w:rPr>
          <w:rFonts w:cs="Arial"/>
        </w:rPr>
        <w:t>Pour ajuster mon enseignement et p</w:t>
      </w:r>
      <w:r>
        <w:rPr>
          <w:rFonts w:cs="Arial"/>
        </w:rPr>
        <w:t>lanifier le prochain entretien…</w:t>
      </w:r>
    </w:p>
    <w:p w:rsidR="009C4DB2" w:rsidRPr="00DD4BC1" w:rsidRDefault="009C4DB2" w:rsidP="009C4DB2">
      <w:pPr>
        <w:tabs>
          <w:tab w:val="left" w:pos="4418"/>
        </w:tabs>
        <w:rPr>
          <w:rFonts w:cs="Arial"/>
        </w:rPr>
      </w:pPr>
      <w:r>
        <w:rPr>
          <w:rFonts w:cs="Arial"/>
        </w:rPr>
        <w:tab/>
      </w:r>
    </w:p>
    <w:tbl>
      <w:tblPr>
        <w:tblW w:w="10740" w:type="dxa"/>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Look w:val="04A0" w:firstRow="1" w:lastRow="0" w:firstColumn="1" w:lastColumn="0" w:noHBand="0" w:noVBand="1"/>
      </w:tblPr>
      <w:tblGrid>
        <w:gridCol w:w="3485"/>
        <w:gridCol w:w="2719"/>
        <w:gridCol w:w="766"/>
        <w:gridCol w:w="793"/>
        <w:gridCol w:w="1701"/>
        <w:gridCol w:w="1276"/>
      </w:tblGrid>
      <w:tr w:rsidR="009C4DB2" w:rsidRPr="005800A5" w:rsidTr="00D47B53">
        <w:tc>
          <w:tcPr>
            <w:tcW w:w="6204" w:type="dxa"/>
            <w:gridSpan w:val="2"/>
            <w:tcBorders>
              <w:top w:val="single" w:sz="6" w:space="0" w:color="auto"/>
              <w:left w:val="single" w:sz="6" w:space="0" w:color="auto"/>
              <w:bottom w:val="single" w:sz="6" w:space="0" w:color="auto"/>
              <w:right w:val="single" w:sz="6" w:space="0" w:color="auto"/>
            </w:tcBorders>
            <w:shd w:val="clear" w:color="auto" w:fill="D5DCE4"/>
            <w:vAlign w:val="center"/>
          </w:tcPr>
          <w:p w:rsidR="009C4DB2" w:rsidRPr="00D47B53" w:rsidRDefault="009C4DB2" w:rsidP="00986466">
            <w:pPr>
              <w:pStyle w:val="Paragraphedeliste"/>
              <w:numPr>
                <w:ilvl w:val="0"/>
                <w:numId w:val="111"/>
              </w:numPr>
              <w:contextualSpacing/>
              <w:rPr>
                <w:rFonts w:cs="Arial"/>
                <w:b/>
              </w:rPr>
            </w:pPr>
            <w:r w:rsidRPr="00D47B53">
              <w:rPr>
                <w:rFonts w:cs="Arial"/>
                <w:b/>
              </w:rPr>
              <w:t>Calcul du taux d’exactitude de la lecture</w:t>
            </w:r>
          </w:p>
        </w:tc>
        <w:tc>
          <w:tcPr>
            <w:tcW w:w="1559" w:type="dxa"/>
            <w:gridSpan w:val="2"/>
            <w:tcBorders>
              <w:top w:val="single" w:sz="6" w:space="0" w:color="auto"/>
              <w:left w:val="single" w:sz="6" w:space="0" w:color="auto"/>
              <w:bottom w:val="single" w:sz="6" w:space="0" w:color="auto"/>
              <w:right w:val="single" w:sz="6" w:space="0" w:color="auto"/>
            </w:tcBorders>
            <w:shd w:val="clear" w:color="auto" w:fill="D5DCE4"/>
            <w:vAlign w:val="center"/>
          </w:tcPr>
          <w:p w:rsidR="009C4DB2" w:rsidRPr="00D47B53" w:rsidRDefault="009C4DB2" w:rsidP="00D47B53">
            <w:pPr>
              <w:jc w:val="center"/>
              <w:rPr>
                <w:rFonts w:cs="Arial"/>
                <w:b/>
                <w:sz w:val="18"/>
              </w:rPr>
            </w:pPr>
            <w:r w:rsidRPr="00D47B53">
              <w:rPr>
                <w:rFonts w:cs="Arial"/>
                <w:b/>
                <w:sz w:val="18"/>
              </w:rPr>
              <w:t xml:space="preserve">Nb total de mots </w:t>
            </w:r>
          </w:p>
        </w:tc>
        <w:tc>
          <w:tcPr>
            <w:tcW w:w="1701" w:type="dxa"/>
            <w:tcBorders>
              <w:top w:val="single" w:sz="6" w:space="0" w:color="auto"/>
              <w:left w:val="single" w:sz="6" w:space="0" w:color="auto"/>
              <w:bottom w:val="single" w:sz="6" w:space="0" w:color="auto"/>
              <w:right w:val="single" w:sz="6" w:space="0" w:color="auto"/>
            </w:tcBorders>
            <w:shd w:val="clear" w:color="auto" w:fill="D5DCE4"/>
            <w:vAlign w:val="center"/>
          </w:tcPr>
          <w:p w:rsidR="009C4DB2" w:rsidRPr="00D47B53" w:rsidRDefault="009C4DB2" w:rsidP="00D47B53">
            <w:pPr>
              <w:jc w:val="center"/>
              <w:rPr>
                <w:rFonts w:cs="Arial"/>
                <w:b/>
                <w:sz w:val="18"/>
              </w:rPr>
            </w:pPr>
            <w:r w:rsidRPr="00D47B53">
              <w:rPr>
                <w:rFonts w:cs="Arial"/>
                <w:b/>
                <w:sz w:val="18"/>
              </w:rPr>
              <w:t>Total mots bien lus</w:t>
            </w:r>
          </w:p>
        </w:tc>
        <w:tc>
          <w:tcPr>
            <w:tcW w:w="1276" w:type="dxa"/>
            <w:tcBorders>
              <w:top w:val="single" w:sz="6" w:space="0" w:color="auto"/>
              <w:left w:val="single" w:sz="6" w:space="0" w:color="auto"/>
              <w:bottom w:val="single" w:sz="6" w:space="0" w:color="auto"/>
              <w:right w:val="single" w:sz="6" w:space="0" w:color="auto"/>
            </w:tcBorders>
            <w:shd w:val="clear" w:color="auto" w:fill="D5DCE4"/>
            <w:vAlign w:val="center"/>
          </w:tcPr>
          <w:p w:rsidR="009C4DB2" w:rsidRPr="00D47B53" w:rsidRDefault="009C4DB2" w:rsidP="00D47B53">
            <w:pPr>
              <w:jc w:val="center"/>
              <w:rPr>
                <w:rFonts w:cs="Arial"/>
                <w:b/>
                <w:sz w:val="18"/>
              </w:rPr>
            </w:pPr>
            <w:r w:rsidRPr="00D47B53">
              <w:rPr>
                <w:rFonts w:cs="Arial"/>
                <w:b/>
                <w:sz w:val="18"/>
              </w:rPr>
              <w:t>Résultat %</w:t>
            </w:r>
          </w:p>
        </w:tc>
      </w:tr>
      <w:tr w:rsidR="009C4DB2" w:rsidRPr="002369B9" w:rsidTr="00D47B53">
        <w:trPr>
          <w:trHeight w:val="598"/>
        </w:trPr>
        <w:tc>
          <w:tcPr>
            <w:tcW w:w="6204" w:type="dxa"/>
            <w:gridSpan w:val="2"/>
            <w:tcBorders>
              <w:top w:val="single" w:sz="6" w:space="0" w:color="auto"/>
              <w:left w:val="single" w:sz="6" w:space="0" w:color="auto"/>
              <w:right w:val="single" w:sz="6" w:space="0" w:color="auto"/>
            </w:tcBorders>
            <w:shd w:val="clear" w:color="auto" w:fill="auto"/>
          </w:tcPr>
          <w:p w:rsidR="009C4DB2" w:rsidRPr="00D47B53" w:rsidRDefault="009C4DB2" w:rsidP="003E73C8">
            <w:pPr>
              <w:rPr>
                <w:rFonts w:cs="Arial"/>
                <w:sz w:val="20"/>
              </w:rPr>
            </w:pPr>
            <w:r w:rsidRPr="00D47B53">
              <w:rPr>
                <w:rFonts w:cs="Arial"/>
                <w:sz w:val="20"/>
              </w:rPr>
              <w:t>Nombre de mots bien lus, divisé par le nombre total de mots du texte, multiplié par 100.   Exemple : 95  ÷ 124   x 100 = 77 %</w:t>
            </w:r>
          </w:p>
        </w:tc>
        <w:tc>
          <w:tcPr>
            <w:tcW w:w="1559" w:type="dxa"/>
            <w:gridSpan w:val="2"/>
            <w:tcBorders>
              <w:top w:val="single" w:sz="6" w:space="0" w:color="auto"/>
              <w:left w:val="single" w:sz="6" w:space="0" w:color="auto"/>
              <w:right w:val="single" w:sz="6" w:space="0" w:color="auto"/>
            </w:tcBorders>
            <w:shd w:val="clear" w:color="auto" w:fill="auto"/>
            <w:vAlign w:val="center"/>
          </w:tcPr>
          <w:p w:rsidR="009C4DB2" w:rsidRPr="00D47B53" w:rsidRDefault="009C4DB2" w:rsidP="003E73C8">
            <w:pPr>
              <w:rPr>
                <w:rFonts w:cs="Arial"/>
              </w:rPr>
            </w:pPr>
          </w:p>
        </w:tc>
        <w:tc>
          <w:tcPr>
            <w:tcW w:w="1701" w:type="dxa"/>
            <w:tcBorders>
              <w:top w:val="single" w:sz="6" w:space="0" w:color="auto"/>
              <w:left w:val="single" w:sz="6" w:space="0" w:color="auto"/>
              <w:right w:val="single" w:sz="6" w:space="0" w:color="auto"/>
            </w:tcBorders>
            <w:shd w:val="clear" w:color="auto" w:fill="auto"/>
            <w:vAlign w:val="center"/>
          </w:tcPr>
          <w:p w:rsidR="009C4DB2" w:rsidRPr="00D47B53" w:rsidRDefault="009C4DB2" w:rsidP="00D47B53">
            <w:pPr>
              <w:jc w:val="center"/>
              <w:rPr>
                <w:rFonts w:cs="Arial"/>
                <w:sz w:val="28"/>
              </w:rPr>
            </w:pPr>
          </w:p>
        </w:tc>
        <w:tc>
          <w:tcPr>
            <w:tcW w:w="1276" w:type="dxa"/>
            <w:tcBorders>
              <w:top w:val="single" w:sz="6" w:space="0" w:color="auto"/>
              <w:left w:val="single" w:sz="6" w:space="0" w:color="auto"/>
            </w:tcBorders>
            <w:shd w:val="clear" w:color="auto" w:fill="auto"/>
          </w:tcPr>
          <w:p w:rsidR="009C4DB2" w:rsidRPr="00D47B53" w:rsidRDefault="009C4DB2" w:rsidP="003E73C8">
            <w:pPr>
              <w:rPr>
                <w:rFonts w:cs="Arial"/>
              </w:rPr>
            </w:pPr>
          </w:p>
        </w:tc>
      </w:tr>
      <w:tr w:rsidR="009C4DB2" w:rsidRPr="00B350EF" w:rsidTr="00D47B53">
        <w:trPr>
          <w:trHeight w:val="871"/>
        </w:trPr>
        <w:tc>
          <w:tcPr>
            <w:tcW w:w="3485" w:type="dxa"/>
            <w:shd w:val="clear" w:color="auto" w:fill="DEEAF6"/>
          </w:tcPr>
          <w:p w:rsidR="009C4DB2" w:rsidRPr="00D47B53" w:rsidRDefault="009C4DB2" w:rsidP="00986466">
            <w:pPr>
              <w:pStyle w:val="Paragraphedeliste"/>
              <w:numPr>
                <w:ilvl w:val="0"/>
                <w:numId w:val="104"/>
              </w:numPr>
              <w:ind w:left="360"/>
              <w:rPr>
                <w:i/>
                <w:color w:val="000000"/>
                <w:sz w:val="20"/>
              </w:rPr>
            </w:pPr>
            <w:r w:rsidRPr="00D47B53">
              <w:rPr>
                <w:b/>
                <w:i/>
                <w:color w:val="000000"/>
                <w:sz w:val="20"/>
              </w:rPr>
              <w:t xml:space="preserve">Lecture facile </w:t>
            </w:r>
            <w:r w:rsidRPr="00D47B53">
              <w:rPr>
                <w:i/>
                <w:color w:val="000000"/>
                <w:sz w:val="16"/>
              </w:rPr>
              <w:t>(exactitude de 95% et plus)</w:t>
            </w:r>
          </w:p>
          <w:p w:rsidR="009C4DB2" w:rsidRPr="00D47B53" w:rsidRDefault="009C4DB2" w:rsidP="00D47B53">
            <w:pPr>
              <w:pStyle w:val="Paragraphedeliste"/>
              <w:ind w:left="360"/>
              <w:rPr>
                <w:i/>
                <w:color w:val="000000"/>
                <w:sz w:val="16"/>
              </w:rPr>
            </w:pPr>
          </w:p>
          <w:p w:rsidR="009C4DB2" w:rsidRPr="00D47B53" w:rsidRDefault="009C4DB2" w:rsidP="00D47B53">
            <w:pPr>
              <w:pStyle w:val="Paragraphedeliste"/>
              <w:ind w:left="360"/>
              <w:rPr>
                <w:i/>
                <w:color w:val="000000"/>
                <w:sz w:val="16"/>
              </w:rPr>
            </w:pPr>
            <w:r w:rsidRPr="00D47B53">
              <w:rPr>
                <w:i/>
                <w:color w:val="000000"/>
                <w:sz w:val="16"/>
              </w:rPr>
              <w:t xml:space="preserve">On proposera à l’élève une </w:t>
            </w:r>
            <w:r w:rsidRPr="00D47B53">
              <w:rPr>
                <w:b/>
                <w:i/>
                <w:color w:val="000000"/>
                <w:sz w:val="16"/>
              </w:rPr>
              <w:t>lecture de niveau supérieur</w:t>
            </w:r>
            <w:r w:rsidRPr="00D47B53">
              <w:rPr>
                <w:i/>
                <w:color w:val="000000"/>
                <w:sz w:val="16"/>
              </w:rPr>
              <w:t xml:space="preserve"> de lecture au prochain entretien.</w:t>
            </w:r>
          </w:p>
        </w:tc>
        <w:tc>
          <w:tcPr>
            <w:tcW w:w="3485" w:type="dxa"/>
            <w:gridSpan w:val="2"/>
            <w:shd w:val="clear" w:color="auto" w:fill="DEEAF6"/>
          </w:tcPr>
          <w:p w:rsidR="009C4DB2" w:rsidRPr="00D47B53" w:rsidRDefault="009C4DB2" w:rsidP="00986466">
            <w:pPr>
              <w:pStyle w:val="Paragraphedeliste"/>
              <w:numPr>
                <w:ilvl w:val="0"/>
                <w:numId w:val="104"/>
              </w:numPr>
              <w:ind w:left="360"/>
              <w:rPr>
                <w:b/>
                <w:i/>
                <w:color w:val="000000"/>
                <w:sz w:val="20"/>
              </w:rPr>
            </w:pPr>
            <w:r w:rsidRPr="00D47B53">
              <w:rPr>
                <w:b/>
                <w:i/>
                <w:color w:val="000000"/>
                <w:sz w:val="20"/>
              </w:rPr>
              <w:t>Lecture instructive</w:t>
            </w:r>
            <w:r w:rsidRPr="00D47B53">
              <w:rPr>
                <w:i/>
                <w:color w:val="000000"/>
                <w:sz w:val="16"/>
              </w:rPr>
              <w:t xml:space="preserve"> (entre 90% et 94%)  </w:t>
            </w:r>
          </w:p>
          <w:p w:rsidR="009C4DB2" w:rsidRPr="00D47B53" w:rsidRDefault="009C4DB2" w:rsidP="003E73C8">
            <w:pPr>
              <w:rPr>
                <w:i/>
                <w:color w:val="000000"/>
                <w:sz w:val="16"/>
              </w:rPr>
            </w:pPr>
          </w:p>
          <w:p w:rsidR="009C4DB2" w:rsidRPr="00D47B53" w:rsidRDefault="009C4DB2" w:rsidP="00D47B53">
            <w:pPr>
              <w:pStyle w:val="Paragraphedeliste"/>
              <w:ind w:left="360"/>
              <w:rPr>
                <w:i/>
                <w:color w:val="000000"/>
                <w:sz w:val="16"/>
              </w:rPr>
            </w:pPr>
            <w:r w:rsidRPr="00D47B53">
              <w:rPr>
                <w:i/>
                <w:color w:val="000000"/>
                <w:sz w:val="16"/>
              </w:rPr>
              <w:t xml:space="preserve">On proposera à l’élève une </w:t>
            </w:r>
            <w:r w:rsidRPr="00D47B53">
              <w:rPr>
                <w:b/>
                <w:i/>
                <w:color w:val="000000"/>
                <w:sz w:val="16"/>
              </w:rPr>
              <w:t>lecture du</w:t>
            </w:r>
            <w:r w:rsidRPr="00D47B53">
              <w:rPr>
                <w:i/>
                <w:color w:val="000000"/>
                <w:sz w:val="16"/>
              </w:rPr>
              <w:t xml:space="preserve"> </w:t>
            </w:r>
            <w:r w:rsidRPr="00D47B53">
              <w:rPr>
                <w:b/>
                <w:i/>
                <w:color w:val="000000"/>
                <w:sz w:val="16"/>
              </w:rPr>
              <w:t xml:space="preserve">même niveau </w:t>
            </w:r>
            <w:r w:rsidRPr="00D47B53">
              <w:rPr>
                <w:i/>
                <w:color w:val="000000"/>
                <w:sz w:val="16"/>
              </w:rPr>
              <w:t>au prochain entretien.</w:t>
            </w:r>
          </w:p>
        </w:tc>
        <w:tc>
          <w:tcPr>
            <w:tcW w:w="3770" w:type="dxa"/>
            <w:gridSpan w:val="3"/>
            <w:shd w:val="clear" w:color="auto" w:fill="DEEAF6"/>
          </w:tcPr>
          <w:p w:rsidR="009C4DB2" w:rsidRPr="00D47B53" w:rsidRDefault="009C4DB2" w:rsidP="00986466">
            <w:pPr>
              <w:pStyle w:val="Paragraphedeliste"/>
              <w:numPr>
                <w:ilvl w:val="0"/>
                <w:numId w:val="104"/>
              </w:numPr>
              <w:ind w:left="360"/>
              <w:rPr>
                <w:rFonts w:cs="Arial"/>
                <w:b/>
                <w:i/>
                <w:sz w:val="20"/>
              </w:rPr>
            </w:pPr>
            <w:r w:rsidRPr="00D47B53">
              <w:rPr>
                <w:b/>
                <w:i/>
                <w:color w:val="000000"/>
                <w:sz w:val="20"/>
              </w:rPr>
              <w:t xml:space="preserve">Lecture difficile </w:t>
            </w:r>
            <w:r w:rsidRPr="00D47B53">
              <w:rPr>
                <w:i/>
                <w:color w:val="000000"/>
                <w:sz w:val="16"/>
              </w:rPr>
              <w:t xml:space="preserve">(exactitude de 89% et moins)   </w:t>
            </w:r>
          </w:p>
          <w:p w:rsidR="009C4DB2" w:rsidRPr="00D47B53" w:rsidRDefault="009C4DB2" w:rsidP="00D47B53">
            <w:pPr>
              <w:pStyle w:val="Paragraphedeliste"/>
              <w:ind w:left="357"/>
              <w:rPr>
                <w:i/>
                <w:color w:val="000000"/>
                <w:sz w:val="16"/>
              </w:rPr>
            </w:pPr>
          </w:p>
          <w:p w:rsidR="009C4DB2" w:rsidRPr="00D47B53" w:rsidRDefault="009C4DB2" w:rsidP="00D47B53">
            <w:pPr>
              <w:pStyle w:val="Paragraphedeliste"/>
              <w:ind w:left="357"/>
              <w:rPr>
                <w:rFonts w:cs="Arial"/>
                <w:b/>
                <w:i/>
              </w:rPr>
            </w:pPr>
            <w:r w:rsidRPr="00D47B53">
              <w:rPr>
                <w:i/>
                <w:color w:val="000000"/>
                <w:sz w:val="16"/>
              </w:rPr>
              <w:t xml:space="preserve">On proposera à l’élève une </w:t>
            </w:r>
            <w:r w:rsidRPr="00D47B53">
              <w:rPr>
                <w:b/>
                <w:i/>
                <w:color w:val="000000"/>
                <w:sz w:val="16"/>
              </w:rPr>
              <w:t>lecture de</w:t>
            </w:r>
            <w:r w:rsidRPr="00D47B53">
              <w:rPr>
                <w:i/>
                <w:color w:val="000000"/>
                <w:sz w:val="16"/>
              </w:rPr>
              <w:t xml:space="preserve"> </w:t>
            </w:r>
            <w:r w:rsidRPr="00D47B53">
              <w:rPr>
                <w:b/>
                <w:i/>
                <w:color w:val="000000"/>
                <w:sz w:val="16"/>
              </w:rPr>
              <w:t xml:space="preserve">niveau moins élevé </w:t>
            </w:r>
            <w:r w:rsidRPr="00D47B53">
              <w:rPr>
                <w:i/>
                <w:color w:val="000000"/>
                <w:sz w:val="16"/>
              </w:rPr>
              <w:t>au prochain entretien.</w:t>
            </w:r>
          </w:p>
        </w:tc>
      </w:tr>
    </w:tbl>
    <w:p w:rsidR="009C4DB2" w:rsidRDefault="009C4DB2" w:rsidP="009C4DB2">
      <w:pPr>
        <w:spacing w:before="120"/>
        <w:ind w:left="-142"/>
        <w:rPr>
          <w:rFonts w:ascii="AvantGarde Md BT" w:hAnsi="AvantGarde Md BT" w:cs="Arial"/>
          <w:b/>
        </w:rPr>
      </w:pPr>
    </w:p>
    <w:p w:rsidR="009C4DB2" w:rsidRPr="00482B21" w:rsidRDefault="009C4DB2" w:rsidP="009C4DB2">
      <w:pPr>
        <w:spacing w:after="120"/>
        <w:ind w:left="-142"/>
        <w:rPr>
          <w:rFonts w:ascii="AvantGarde Md BT" w:hAnsi="AvantGarde Md BT" w:cs="Arial"/>
          <w:b/>
        </w:rPr>
      </w:pPr>
      <w:r w:rsidRPr="00644E9F">
        <w:rPr>
          <w:rFonts w:ascii="AvantGarde Md BT" w:hAnsi="AvantGarde Md BT" w:cs="Arial"/>
          <w:b/>
        </w:rPr>
        <w:t>RÉSULTAT DE L’ENTRETIEN</w:t>
      </w: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580"/>
        <w:gridCol w:w="3580"/>
        <w:gridCol w:w="3580"/>
      </w:tblGrid>
      <w:tr w:rsidR="009C4DB2" w:rsidRPr="00482B21" w:rsidTr="00D47B53">
        <w:tc>
          <w:tcPr>
            <w:tcW w:w="10740" w:type="dxa"/>
            <w:gridSpan w:val="3"/>
            <w:tcBorders>
              <w:top w:val="single" w:sz="4" w:space="0" w:color="auto"/>
            </w:tcBorders>
            <w:shd w:val="clear" w:color="auto" w:fill="D5DCE4"/>
          </w:tcPr>
          <w:p w:rsidR="009C4DB2" w:rsidRPr="00D47B53" w:rsidRDefault="009C4DB2" w:rsidP="00986466">
            <w:pPr>
              <w:pStyle w:val="Paragraphedeliste"/>
              <w:numPr>
                <w:ilvl w:val="0"/>
                <w:numId w:val="111"/>
              </w:numPr>
              <w:contextualSpacing/>
              <w:rPr>
                <w:rFonts w:cs="Arial"/>
                <w:b/>
              </w:rPr>
            </w:pPr>
            <w:r w:rsidRPr="00D47B53">
              <w:rPr>
                <w:rFonts w:cs="Arial"/>
                <w:b/>
              </w:rPr>
              <w:t xml:space="preserve">Qualité de la lecture à voix haute </w:t>
            </w:r>
          </w:p>
        </w:tc>
      </w:tr>
      <w:tr w:rsidR="009C4DB2" w:rsidRPr="00196C04" w:rsidTr="00D47B53">
        <w:trPr>
          <w:trHeight w:val="744"/>
        </w:trPr>
        <w:tc>
          <w:tcPr>
            <w:tcW w:w="3580" w:type="dxa"/>
            <w:shd w:val="clear" w:color="auto" w:fill="auto"/>
          </w:tcPr>
          <w:p w:rsidR="009C4DB2" w:rsidRPr="00D47B53" w:rsidRDefault="009C4DB2" w:rsidP="00986466">
            <w:pPr>
              <w:pStyle w:val="Paragraphedeliste"/>
              <w:numPr>
                <w:ilvl w:val="0"/>
                <w:numId w:val="104"/>
              </w:numPr>
              <w:ind w:left="426" w:hanging="426"/>
              <w:contextualSpacing/>
              <w:rPr>
                <w:rFonts w:cs="Arial"/>
                <w:sz w:val="18"/>
              </w:rPr>
            </w:pPr>
            <w:r w:rsidRPr="00D47B53">
              <w:rPr>
                <w:rFonts w:cs="Arial"/>
                <w:b/>
                <w:sz w:val="20"/>
              </w:rPr>
              <w:t xml:space="preserve">Lecture courante </w:t>
            </w:r>
            <w:r w:rsidRPr="00D47B53">
              <w:rPr>
                <w:rFonts w:cs="Arial"/>
                <w:sz w:val="20"/>
              </w:rPr>
              <w:t>(avec aisance)</w:t>
            </w:r>
            <w:r w:rsidRPr="00D47B53">
              <w:rPr>
                <w:rFonts w:cs="Arial"/>
                <w:sz w:val="18"/>
              </w:rPr>
              <w:t xml:space="preserve"> </w:t>
            </w:r>
          </w:p>
          <w:p w:rsidR="009C4DB2" w:rsidRPr="00D47B53" w:rsidRDefault="009C4DB2" w:rsidP="003E73C8">
            <w:pPr>
              <w:rPr>
                <w:rFonts w:cs="Arial"/>
                <w:sz w:val="18"/>
              </w:rPr>
            </w:pPr>
            <w:r w:rsidRPr="00D47B53">
              <w:rPr>
                <w:rFonts w:cs="Arial"/>
                <w:sz w:val="18"/>
              </w:rPr>
              <w:t>L’élève lit mot à mot, parfois par groupe de deux ou trois mots.</w:t>
            </w:r>
          </w:p>
        </w:tc>
        <w:tc>
          <w:tcPr>
            <w:tcW w:w="3580" w:type="dxa"/>
            <w:shd w:val="clear" w:color="auto" w:fill="auto"/>
          </w:tcPr>
          <w:p w:rsidR="009C4DB2" w:rsidRPr="00D47B53" w:rsidRDefault="009C4DB2" w:rsidP="00986466">
            <w:pPr>
              <w:pStyle w:val="Paragraphedeliste"/>
              <w:numPr>
                <w:ilvl w:val="0"/>
                <w:numId w:val="109"/>
              </w:numPr>
              <w:contextualSpacing/>
              <w:rPr>
                <w:rFonts w:cs="Arial"/>
                <w:sz w:val="20"/>
              </w:rPr>
            </w:pPr>
            <w:r w:rsidRPr="00D47B53">
              <w:rPr>
                <w:rFonts w:cs="Arial"/>
                <w:b/>
                <w:sz w:val="20"/>
              </w:rPr>
              <w:t xml:space="preserve">Lecture hésitante </w:t>
            </w:r>
          </w:p>
          <w:p w:rsidR="009C4DB2" w:rsidRPr="00D47B53" w:rsidRDefault="009C4DB2" w:rsidP="003E73C8">
            <w:pPr>
              <w:rPr>
                <w:rFonts w:cs="Arial"/>
                <w:sz w:val="20"/>
              </w:rPr>
            </w:pPr>
            <w:r w:rsidRPr="00D47B53">
              <w:rPr>
                <w:rFonts w:cs="Arial"/>
                <w:sz w:val="18"/>
              </w:rPr>
              <w:t>L’élève lit principalement syllabe par syllabe</w:t>
            </w:r>
            <w:r w:rsidRPr="00D47B53">
              <w:rPr>
                <w:rFonts w:cs="Arial"/>
                <w:sz w:val="20"/>
              </w:rPr>
              <w:t xml:space="preserve"> </w:t>
            </w:r>
            <w:r w:rsidRPr="00D47B53">
              <w:rPr>
                <w:rFonts w:cs="Arial"/>
                <w:sz w:val="18"/>
              </w:rPr>
              <w:t>et mot à mot.</w:t>
            </w:r>
          </w:p>
        </w:tc>
        <w:tc>
          <w:tcPr>
            <w:tcW w:w="3580" w:type="dxa"/>
            <w:shd w:val="clear" w:color="auto" w:fill="auto"/>
          </w:tcPr>
          <w:p w:rsidR="009C4DB2" w:rsidRPr="00D47B53" w:rsidRDefault="009C4DB2" w:rsidP="00986466">
            <w:pPr>
              <w:pStyle w:val="Paragraphedeliste"/>
              <w:numPr>
                <w:ilvl w:val="0"/>
                <w:numId w:val="109"/>
              </w:numPr>
              <w:contextualSpacing/>
              <w:rPr>
                <w:rFonts w:cs="Arial"/>
                <w:sz w:val="18"/>
              </w:rPr>
            </w:pPr>
            <w:r w:rsidRPr="00D47B53">
              <w:rPr>
                <w:rFonts w:cs="Arial"/>
                <w:b/>
                <w:sz w:val="20"/>
              </w:rPr>
              <w:t xml:space="preserve">Lecture laborieuse </w:t>
            </w:r>
            <w:r w:rsidRPr="00D47B53">
              <w:rPr>
                <w:rFonts w:cs="Arial"/>
                <w:sz w:val="20"/>
              </w:rPr>
              <w:t>(syllabique)</w:t>
            </w:r>
          </w:p>
          <w:p w:rsidR="009C4DB2" w:rsidRPr="00D47B53" w:rsidRDefault="009C4DB2" w:rsidP="00D47B53">
            <w:pPr>
              <w:pStyle w:val="Paragraphedeliste"/>
              <w:ind w:left="360"/>
              <w:rPr>
                <w:rFonts w:cs="Arial"/>
                <w:sz w:val="18"/>
              </w:rPr>
            </w:pPr>
            <w:r w:rsidRPr="00D47B53">
              <w:rPr>
                <w:rFonts w:cs="Arial"/>
                <w:sz w:val="18"/>
              </w:rPr>
              <w:t>L’élève lit principalement lettre par lettre (sons) ou syllabe par syllabe.</w:t>
            </w:r>
          </w:p>
        </w:tc>
      </w:tr>
    </w:tbl>
    <w:p w:rsidR="009C4DB2" w:rsidRPr="009C4DB2" w:rsidRDefault="00487152" w:rsidP="009C4DB2">
      <w:pPr>
        <w:rPr>
          <w:b/>
          <w:color w:val="000000"/>
        </w:rPr>
      </w:pPr>
      <w:r>
        <w:rPr>
          <w:noProof/>
        </w:rPr>
        <mc:AlternateContent>
          <mc:Choice Requires="wps">
            <w:drawing>
              <wp:anchor distT="0" distB="0" distL="114300" distR="114300" simplePos="0" relativeHeight="251560448" behindDoc="0" locked="0" layoutInCell="1" allowOverlap="1">
                <wp:simplePos x="0" y="0"/>
                <wp:positionH relativeFrom="column">
                  <wp:posOffset>-101600</wp:posOffset>
                </wp:positionH>
                <wp:positionV relativeFrom="paragraph">
                  <wp:posOffset>170180</wp:posOffset>
                </wp:positionV>
                <wp:extent cx="3105150" cy="1466850"/>
                <wp:effectExtent l="0" t="0" r="0" b="0"/>
                <wp:wrapNone/>
                <wp:docPr id="2847" name="Rectangle à coins arrondi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05150" cy="146685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2352B2" w:rsidRPr="00031CD6" w:rsidRDefault="002352B2" w:rsidP="009C4DB2">
                            <w:pPr>
                              <w:rPr>
                                <w:sz w:val="18"/>
                              </w:rPr>
                            </w:pPr>
                            <w:r w:rsidRPr="00031CD6">
                              <w:rPr>
                                <w:sz w:val="18"/>
                              </w:rPr>
                              <w:t xml:space="preserve">Commentaires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angle à coins arrondis 6" o:spid="_x0000_s1068" style="position:absolute;margin-left:-8pt;margin-top:13.4pt;width:244.5pt;height:115.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" fillcolor="window" strokecolor="windowText" strokeweight="1pt">
                <v:stroke joinstyle="miter"/>
                <v:path arrowok="t"/>
                <v:textbox>
                  <w:txbxContent>
                    <w:p w:rsidR="002352B2" w:rsidRPr="00031CD6" w:rsidRDefault="002352B2" w:rsidP="009C4DB2">
                      <w:pPr>
                        <w:rPr>
                          <w:sz w:val="18"/>
                        </w:rPr>
                      </w:pPr>
                      <w:r w:rsidRPr="00031CD6">
                        <w:rPr>
                          <w:sz w:val="18"/>
                        </w:rPr>
                        <w:t xml:space="preserve">Commentaires : </w:t>
                      </w:r>
                    </w:p>
                  </w:txbxContent>
                </v:textbox>
              </v:roundrect>
            </w:pict>
          </mc:Fallback>
        </mc:AlternateContent>
      </w:r>
    </w:p>
    <w:tbl>
      <w:tblPr>
        <w:tblW w:w="5637" w:type="dxa"/>
        <w:tblInd w:w="4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993"/>
      </w:tblGrid>
      <w:tr w:rsidR="009C4DB2" w:rsidRPr="001C1B09" w:rsidTr="00D47B53">
        <w:trPr>
          <w:cantSplit/>
          <w:trHeight w:val="254"/>
        </w:trPr>
        <w:tc>
          <w:tcPr>
            <w:tcW w:w="4644" w:type="dxa"/>
            <w:shd w:val="clear" w:color="auto" w:fill="D5DCE4"/>
            <w:vAlign w:val="center"/>
          </w:tcPr>
          <w:p w:rsidR="009C4DB2" w:rsidRPr="00D47B53" w:rsidRDefault="009C4DB2" w:rsidP="00986466">
            <w:pPr>
              <w:pStyle w:val="Paragraphedeliste"/>
              <w:numPr>
                <w:ilvl w:val="0"/>
                <w:numId w:val="111"/>
              </w:numPr>
              <w:contextualSpacing/>
              <w:rPr>
                <w:b/>
                <w:color w:val="000000"/>
              </w:rPr>
            </w:pPr>
            <w:r w:rsidRPr="00D47B53">
              <w:rPr>
                <w:b/>
                <w:color w:val="000000"/>
              </w:rPr>
              <w:t xml:space="preserve">Résultat </w:t>
            </w:r>
          </w:p>
        </w:tc>
        <w:tc>
          <w:tcPr>
            <w:tcW w:w="993" w:type="dxa"/>
            <w:shd w:val="clear" w:color="auto" w:fill="D5DCE4"/>
            <w:vAlign w:val="bottom"/>
          </w:tcPr>
          <w:p w:rsidR="009C4DB2" w:rsidRPr="00D47B53" w:rsidRDefault="009C4DB2" w:rsidP="00D47B53">
            <w:pPr>
              <w:jc w:val="right"/>
              <w:rPr>
                <w:b/>
                <w:color w:val="000000"/>
              </w:rPr>
            </w:pPr>
          </w:p>
        </w:tc>
      </w:tr>
      <w:tr w:rsidR="009C4DB2" w:rsidRPr="002369B9" w:rsidTr="00D47B53">
        <w:trPr>
          <w:trHeight w:val="371"/>
        </w:trPr>
        <w:tc>
          <w:tcPr>
            <w:tcW w:w="4644" w:type="dxa"/>
            <w:shd w:val="clear" w:color="auto" w:fill="auto"/>
            <w:vAlign w:val="center"/>
          </w:tcPr>
          <w:p w:rsidR="009C4DB2" w:rsidRPr="00D47B53" w:rsidRDefault="009C4DB2" w:rsidP="00D47B53">
            <w:pPr>
              <w:pStyle w:val="Paragraphedeliste"/>
              <w:ind w:left="0"/>
              <w:contextualSpacing/>
              <w:rPr>
                <w:b/>
                <w:color w:val="000000"/>
                <w:sz w:val="20"/>
              </w:rPr>
            </w:pPr>
            <w:r w:rsidRPr="00D47B53">
              <w:rPr>
                <w:b/>
                <w:color w:val="000000"/>
                <w:sz w:val="20"/>
              </w:rPr>
              <w:t># 3 : Mots à savoir lire (gras)</w:t>
            </w:r>
          </w:p>
        </w:tc>
        <w:tc>
          <w:tcPr>
            <w:tcW w:w="993" w:type="dxa"/>
            <w:shd w:val="clear" w:color="auto" w:fill="auto"/>
            <w:vAlign w:val="bottom"/>
          </w:tcPr>
          <w:p w:rsidR="009C4DB2" w:rsidRPr="00D47B53" w:rsidRDefault="009C4DB2" w:rsidP="00D47B53">
            <w:pPr>
              <w:jc w:val="right"/>
              <w:rPr>
                <w:b/>
                <w:color w:val="000000"/>
              </w:rPr>
            </w:pPr>
            <w:r w:rsidRPr="00D47B53">
              <w:rPr>
                <w:b/>
                <w:color w:val="000000"/>
              </w:rPr>
              <w:t>/80</w:t>
            </w:r>
          </w:p>
        </w:tc>
      </w:tr>
      <w:tr w:rsidR="009C4DB2" w:rsidRPr="002369B9" w:rsidTr="00D47B53">
        <w:trPr>
          <w:trHeight w:val="371"/>
        </w:trPr>
        <w:tc>
          <w:tcPr>
            <w:tcW w:w="4644" w:type="dxa"/>
            <w:shd w:val="clear" w:color="auto" w:fill="auto"/>
            <w:vAlign w:val="center"/>
          </w:tcPr>
          <w:p w:rsidR="009C4DB2" w:rsidRPr="00D47B53" w:rsidRDefault="009C4DB2" w:rsidP="00D47B53">
            <w:pPr>
              <w:pStyle w:val="Paragraphedeliste"/>
              <w:ind w:left="0"/>
              <w:contextualSpacing/>
              <w:rPr>
                <w:b/>
                <w:color w:val="000000"/>
                <w:sz w:val="20"/>
              </w:rPr>
            </w:pPr>
            <w:r w:rsidRPr="00D47B53">
              <w:rPr>
                <w:b/>
                <w:color w:val="000000"/>
                <w:sz w:val="20"/>
              </w:rPr>
              <w:t xml:space="preserve"># 4 : Rappel du texte </w:t>
            </w:r>
            <w:r w:rsidRPr="00D47B53">
              <w:rPr>
                <w:color w:val="000000"/>
                <w:sz w:val="20"/>
              </w:rPr>
              <w:t>(raconter de mémoire)</w:t>
            </w:r>
          </w:p>
        </w:tc>
        <w:tc>
          <w:tcPr>
            <w:tcW w:w="993" w:type="dxa"/>
            <w:shd w:val="clear" w:color="auto" w:fill="auto"/>
            <w:vAlign w:val="bottom"/>
          </w:tcPr>
          <w:p w:rsidR="009C4DB2" w:rsidRPr="00D47B53" w:rsidRDefault="009C4DB2" w:rsidP="00D47B53">
            <w:pPr>
              <w:jc w:val="right"/>
              <w:rPr>
                <w:b/>
                <w:color w:val="000000"/>
              </w:rPr>
            </w:pPr>
            <w:r w:rsidRPr="00D47B53">
              <w:rPr>
                <w:b/>
                <w:color w:val="000000"/>
              </w:rPr>
              <w:t>/4</w:t>
            </w:r>
          </w:p>
        </w:tc>
      </w:tr>
      <w:tr w:rsidR="009C4DB2" w:rsidRPr="002369B9" w:rsidTr="00D47B53">
        <w:trPr>
          <w:trHeight w:val="371"/>
        </w:trPr>
        <w:tc>
          <w:tcPr>
            <w:tcW w:w="4644" w:type="dxa"/>
            <w:shd w:val="clear" w:color="auto" w:fill="auto"/>
            <w:vAlign w:val="center"/>
          </w:tcPr>
          <w:p w:rsidR="009C4DB2" w:rsidRPr="00D47B53" w:rsidRDefault="009C4DB2" w:rsidP="00D47B53">
            <w:pPr>
              <w:pStyle w:val="Paragraphedeliste"/>
              <w:ind w:left="0"/>
              <w:contextualSpacing/>
              <w:rPr>
                <w:b/>
                <w:color w:val="000000"/>
              </w:rPr>
            </w:pPr>
            <w:r w:rsidRPr="00D47B53">
              <w:rPr>
                <w:b/>
                <w:color w:val="000000"/>
                <w:sz w:val="20"/>
              </w:rPr>
              <w:t># 5 et 6 : Questions compréhension et réaction</w:t>
            </w:r>
          </w:p>
        </w:tc>
        <w:tc>
          <w:tcPr>
            <w:tcW w:w="993" w:type="dxa"/>
            <w:shd w:val="clear" w:color="auto" w:fill="auto"/>
            <w:vAlign w:val="bottom"/>
          </w:tcPr>
          <w:p w:rsidR="009C4DB2" w:rsidRPr="00D47B53" w:rsidRDefault="009C4DB2" w:rsidP="00D47B53">
            <w:pPr>
              <w:jc w:val="right"/>
              <w:rPr>
                <w:b/>
                <w:color w:val="000000"/>
              </w:rPr>
            </w:pPr>
            <w:r w:rsidRPr="00D47B53">
              <w:rPr>
                <w:b/>
                <w:color w:val="000000"/>
              </w:rPr>
              <w:t xml:space="preserve">  /10</w:t>
            </w:r>
          </w:p>
        </w:tc>
      </w:tr>
      <w:tr w:rsidR="009C4DB2" w:rsidRPr="002369B9" w:rsidTr="00D47B53">
        <w:trPr>
          <w:cantSplit/>
          <w:trHeight w:val="800"/>
        </w:trPr>
        <w:tc>
          <w:tcPr>
            <w:tcW w:w="4644" w:type="dxa"/>
            <w:shd w:val="clear" w:color="auto" w:fill="auto"/>
            <w:vAlign w:val="center"/>
          </w:tcPr>
          <w:p w:rsidR="009C4DB2" w:rsidRPr="00D47B53" w:rsidRDefault="009C4DB2" w:rsidP="00D47B53">
            <w:pPr>
              <w:jc w:val="right"/>
              <w:rPr>
                <w:b/>
                <w:color w:val="000000"/>
              </w:rPr>
            </w:pPr>
            <w:r w:rsidRPr="00D47B53">
              <w:rPr>
                <w:b/>
                <w:color w:val="000000"/>
              </w:rPr>
              <w:t>Note globale</w:t>
            </w:r>
          </w:p>
        </w:tc>
        <w:tc>
          <w:tcPr>
            <w:tcW w:w="993" w:type="dxa"/>
            <w:shd w:val="clear" w:color="auto" w:fill="auto"/>
            <w:vAlign w:val="bottom"/>
          </w:tcPr>
          <w:p w:rsidR="009C4DB2" w:rsidRPr="00D47B53" w:rsidRDefault="009C4DB2" w:rsidP="00D47B53">
            <w:pPr>
              <w:jc w:val="right"/>
              <w:rPr>
                <w:b/>
                <w:color w:val="000000"/>
              </w:rPr>
            </w:pPr>
          </w:p>
        </w:tc>
      </w:tr>
    </w:tbl>
    <w:p w:rsidR="00770D34" w:rsidRDefault="001F0A08" w:rsidP="007A4095">
      <w:pPr>
        <w:pStyle w:val="04-Annexes"/>
      </w:pPr>
      <w:bookmarkStart w:id="9" w:name="_Toc479609626"/>
      <w:bookmarkStart w:id="10" w:name="_Toc479611490"/>
      <w:r w:rsidRPr="007B2556">
        <w:lastRenderedPageBreak/>
        <w:t xml:space="preserve">ANNEXE </w:t>
      </w:r>
      <w:r w:rsidR="009B1690">
        <w:t>15</w:t>
      </w:r>
      <w:r w:rsidRPr="007B2556">
        <w:t xml:space="preserve"> </w:t>
      </w:r>
      <w:r w:rsidR="00811BD1">
        <w:t>–</w:t>
      </w:r>
      <w:r w:rsidRPr="007B2556">
        <w:t xml:space="preserve"> </w:t>
      </w:r>
      <w:r w:rsidR="00811BD1">
        <w:t xml:space="preserve">LES DIMENSIONS DE LA LECTURE </w:t>
      </w:r>
      <w:r w:rsidR="00811BD1" w:rsidRPr="00811BD1">
        <w:t>(</w:t>
      </w:r>
      <w:r w:rsidRPr="00811BD1">
        <w:t>MIEUX COMPRENDRE LES CRITÈRES D’ÉVALUATION</w:t>
      </w:r>
      <w:r w:rsidR="00811BD1" w:rsidRPr="00811BD1">
        <w:t>)</w:t>
      </w:r>
      <w:bookmarkEnd w:id="9"/>
      <w:bookmarkEnd w:id="10"/>
    </w:p>
    <w:p w:rsidR="00770D34" w:rsidRPr="00811BD1" w:rsidRDefault="00770D34" w:rsidP="00770D34"/>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10620"/>
      </w:tblGrid>
      <w:tr w:rsidR="00D16DD6" w:rsidRPr="00D16DD6" w:rsidTr="00544006">
        <w:trPr>
          <w:trHeight w:val="696"/>
        </w:trPr>
        <w:tc>
          <w:tcPr>
            <w:tcW w:w="10881" w:type="dxa"/>
            <w:shd w:val="clear" w:color="auto" w:fill="8DB3E2"/>
            <w:vAlign w:val="center"/>
          </w:tcPr>
          <w:p w:rsidR="00D16DD6" w:rsidRPr="00544006" w:rsidRDefault="00544006" w:rsidP="00F2296B">
            <w:pPr>
              <w:jc w:val="center"/>
              <w:rPr>
                <w:rFonts w:eastAsia="Times New Roman"/>
                <w:color w:val="1F497D"/>
                <w:sz w:val="52"/>
                <w:szCs w:val="52"/>
              </w:rPr>
            </w:pPr>
            <w:r w:rsidRPr="00544006">
              <w:rPr>
                <w:rFonts w:eastAsia="Times New Roman"/>
                <w:color w:val="1F497D"/>
                <w:sz w:val="52"/>
                <w:szCs w:val="52"/>
              </w:rPr>
              <w:t>COMPRENDRE</w:t>
            </w:r>
          </w:p>
        </w:tc>
      </w:tr>
      <w:tr w:rsidR="00D16DD6" w:rsidRPr="00D16DD6" w:rsidTr="00544006">
        <w:trPr>
          <w:trHeight w:val="1620"/>
        </w:trPr>
        <w:tc>
          <w:tcPr>
            <w:tcW w:w="10881" w:type="dxa"/>
            <w:shd w:val="clear" w:color="auto" w:fill="B8CCE4"/>
            <w:vAlign w:val="center"/>
          </w:tcPr>
          <w:p w:rsidR="00D16DD6" w:rsidRPr="00544006" w:rsidRDefault="00D16DD6" w:rsidP="00065B1F">
            <w:pPr>
              <w:ind w:left="-70" w:right="-93"/>
              <w:jc w:val="center"/>
              <w:rPr>
                <w:rFonts w:eastAsia="Times New Roman"/>
                <w:b/>
                <w:color w:val="1F497D"/>
                <w:sz w:val="32"/>
                <w:szCs w:val="40"/>
              </w:rPr>
            </w:pPr>
            <w:r w:rsidRPr="00544006">
              <w:rPr>
                <w:rFonts w:eastAsia="Times New Roman"/>
                <w:b/>
                <w:color w:val="1F497D"/>
                <w:sz w:val="36"/>
                <w:szCs w:val="40"/>
              </w:rPr>
              <w:t>Déployer des habiletés et recourir à des s</w:t>
            </w:r>
            <w:r w:rsidR="00065B1F" w:rsidRPr="00544006">
              <w:rPr>
                <w:rFonts w:eastAsia="Times New Roman"/>
                <w:b/>
                <w:color w:val="1F497D"/>
                <w:sz w:val="36"/>
                <w:szCs w:val="40"/>
              </w:rPr>
              <w:t xml:space="preserve">tratégies permettant de dégager </w:t>
            </w:r>
            <w:r w:rsidRPr="00544006">
              <w:rPr>
                <w:rFonts w:eastAsia="Times New Roman"/>
                <w:b/>
                <w:color w:val="1F497D"/>
                <w:sz w:val="36"/>
                <w:szCs w:val="40"/>
              </w:rPr>
              <w:t>les caractéristiques, la structure et le sens du texte en faisant fi des facteurs a</w:t>
            </w:r>
            <w:r w:rsidR="00065B1F" w:rsidRPr="00544006">
              <w:rPr>
                <w:rFonts w:eastAsia="Times New Roman"/>
                <w:b/>
                <w:color w:val="1F497D"/>
                <w:sz w:val="36"/>
                <w:szCs w:val="40"/>
              </w:rPr>
              <w:t>ffectifs et de sa subjectivité.</w:t>
            </w:r>
          </w:p>
        </w:tc>
      </w:tr>
      <w:tr w:rsidR="00D16DD6" w:rsidRPr="00D16DD6" w:rsidTr="00544006">
        <w:trPr>
          <w:trHeight w:val="2078"/>
        </w:trPr>
        <w:tc>
          <w:tcPr>
            <w:tcW w:w="10881" w:type="dxa"/>
            <w:vAlign w:val="center"/>
          </w:tcPr>
          <w:p w:rsidR="00811BD1" w:rsidRPr="00544006" w:rsidRDefault="00811BD1" w:rsidP="00544006">
            <w:pPr>
              <w:tabs>
                <w:tab w:val="num" w:pos="240"/>
              </w:tabs>
              <w:spacing w:before="120" w:after="120"/>
              <w:rPr>
                <w:rFonts w:eastAsia="Times New Roman"/>
                <w:b/>
                <w:sz w:val="28"/>
                <w:szCs w:val="28"/>
              </w:rPr>
            </w:pPr>
            <w:r w:rsidRPr="00544006">
              <w:rPr>
                <w:rFonts w:eastAsia="Times New Roman"/>
                <w:b/>
                <w:sz w:val="28"/>
                <w:szCs w:val="28"/>
              </w:rPr>
              <w:t>Description</w:t>
            </w:r>
          </w:p>
          <w:p w:rsidR="00D16DD6" w:rsidRPr="00544006" w:rsidRDefault="00D16DD6" w:rsidP="0010316B">
            <w:pPr>
              <w:numPr>
                <w:ilvl w:val="0"/>
                <w:numId w:val="14"/>
              </w:numPr>
              <w:tabs>
                <w:tab w:val="clear" w:pos="113"/>
              </w:tabs>
              <w:spacing w:after="80"/>
              <w:ind w:left="288" w:hanging="288"/>
              <w:rPr>
                <w:rFonts w:eastAsia="Times New Roman"/>
                <w:szCs w:val="28"/>
              </w:rPr>
            </w:pPr>
            <w:r w:rsidRPr="00544006">
              <w:rPr>
                <w:rFonts w:eastAsia="Times New Roman"/>
                <w:szCs w:val="28"/>
              </w:rPr>
              <w:t xml:space="preserve">Premier niveau de la construction de sens </w:t>
            </w:r>
            <w:r w:rsidR="009607F1" w:rsidRPr="00544006">
              <w:rPr>
                <w:rFonts w:eastAsia="Times New Roman"/>
                <w:szCs w:val="28"/>
              </w:rPr>
              <w:t>influencé</w:t>
            </w:r>
            <w:r w:rsidRPr="00544006">
              <w:rPr>
                <w:rFonts w:eastAsia="Times New Roman"/>
                <w:szCs w:val="28"/>
              </w:rPr>
              <w:t xml:space="preserve"> par le contexte et la nature de la tâche.</w:t>
            </w:r>
          </w:p>
          <w:p w:rsidR="00D16DD6" w:rsidRPr="00544006" w:rsidRDefault="00D16DD6" w:rsidP="0010316B">
            <w:pPr>
              <w:numPr>
                <w:ilvl w:val="0"/>
                <w:numId w:val="14"/>
              </w:numPr>
              <w:tabs>
                <w:tab w:val="clear" w:pos="113"/>
              </w:tabs>
              <w:spacing w:after="80"/>
              <w:ind w:left="288" w:hanging="288"/>
              <w:rPr>
                <w:rFonts w:eastAsia="Times New Roman"/>
                <w:szCs w:val="28"/>
              </w:rPr>
            </w:pPr>
            <w:r w:rsidRPr="00544006">
              <w:rPr>
                <w:rFonts w:eastAsia="Times New Roman"/>
                <w:szCs w:val="28"/>
              </w:rPr>
              <w:t>En évaluation, la compréhension peut être appréciée par l’analyse de réponses à des questions portant sur des informations explicites ou implicites qui ne sollicitent pas l’interprétation du lecteur.</w:t>
            </w:r>
          </w:p>
          <w:p w:rsidR="00D16DD6" w:rsidRPr="00544006" w:rsidRDefault="00D16DD6" w:rsidP="0010316B">
            <w:pPr>
              <w:numPr>
                <w:ilvl w:val="0"/>
                <w:numId w:val="14"/>
              </w:numPr>
              <w:tabs>
                <w:tab w:val="clear" w:pos="113"/>
              </w:tabs>
              <w:spacing w:after="80"/>
              <w:ind w:left="288" w:hanging="288"/>
              <w:rPr>
                <w:rFonts w:eastAsia="Times New Roman"/>
              </w:rPr>
            </w:pPr>
            <w:r w:rsidRPr="00544006">
              <w:rPr>
                <w:rFonts w:eastAsia="Times New Roman"/>
                <w:szCs w:val="28"/>
              </w:rPr>
              <w:t>Fait appel au bagage du lecteur, à ses connaissances linguistiques et culturelles, etc. qui lui permettent de faire des liens entre les éléments du texte et d’autres textes.</w:t>
            </w:r>
          </w:p>
        </w:tc>
      </w:tr>
      <w:tr w:rsidR="00D16DD6" w:rsidRPr="00D16DD6" w:rsidTr="00544006">
        <w:trPr>
          <w:trHeight w:val="1793"/>
        </w:trPr>
        <w:tc>
          <w:tcPr>
            <w:tcW w:w="10881" w:type="dxa"/>
            <w:vAlign w:val="center"/>
          </w:tcPr>
          <w:p w:rsidR="00D16DD6" w:rsidRPr="00544006" w:rsidRDefault="00D16DD6" w:rsidP="00544006">
            <w:pPr>
              <w:tabs>
                <w:tab w:val="num" w:pos="240"/>
              </w:tabs>
              <w:spacing w:before="120" w:after="120"/>
              <w:rPr>
                <w:rFonts w:eastAsia="Times New Roman"/>
                <w:b/>
                <w:sz w:val="28"/>
                <w:szCs w:val="28"/>
              </w:rPr>
            </w:pPr>
            <w:r w:rsidRPr="00544006">
              <w:rPr>
                <w:rFonts w:eastAsia="Times New Roman"/>
                <w:b/>
                <w:sz w:val="28"/>
                <w:szCs w:val="28"/>
              </w:rPr>
              <w:t>Les mots pour le dire</w:t>
            </w:r>
          </w:p>
          <w:p w:rsidR="00D16DD6" w:rsidRPr="00544006" w:rsidRDefault="00D16DD6" w:rsidP="0010316B">
            <w:pPr>
              <w:numPr>
                <w:ilvl w:val="0"/>
                <w:numId w:val="14"/>
              </w:numPr>
              <w:tabs>
                <w:tab w:val="clear" w:pos="113"/>
              </w:tabs>
              <w:spacing w:after="80"/>
              <w:ind w:left="288" w:hanging="288"/>
              <w:rPr>
                <w:rFonts w:eastAsia="Times New Roman"/>
              </w:rPr>
            </w:pPr>
            <w:r w:rsidRPr="00544006">
              <w:rPr>
                <w:rFonts w:eastAsia="Times New Roman"/>
                <w:szCs w:val="28"/>
              </w:rPr>
              <w:t>nommer, identifier, décrire, définir, montrer, formuler, citer, lister, énumérer, associer, regrouper, ordonner, comparer, contraster, différencier, prédire, paraphraser, reformuler, expliquer, résumer, rapporter, déterminer, classifier, illustrer, représenter, démontrer, établir, colliger, relever, cerner, dégager, reconnaitre, sélectionner, organiser, regrouper, etc.</w:t>
            </w:r>
          </w:p>
        </w:tc>
      </w:tr>
      <w:tr w:rsidR="00D16DD6" w:rsidRPr="00D16DD6" w:rsidTr="00065B1F">
        <w:trPr>
          <w:trHeight w:val="4085"/>
        </w:trPr>
        <w:tc>
          <w:tcPr>
            <w:tcW w:w="10881" w:type="dxa"/>
            <w:vAlign w:val="center"/>
          </w:tcPr>
          <w:p w:rsidR="00D16DD6" w:rsidRPr="00544006" w:rsidRDefault="00D16DD6" w:rsidP="00544006">
            <w:pPr>
              <w:tabs>
                <w:tab w:val="num" w:pos="240"/>
              </w:tabs>
              <w:spacing w:before="120" w:after="120"/>
              <w:rPr>
                <w:rFonts w:eastAsia="Times New Roman"/>
                <w:b/>
                <w:sz w:val="28"/>
                <w:szCs w:val="28"/>
              </w:rPr>
            </w:pPr>
            <w:r w:rsidRPr="00544006">
              <w:rPr>
                <w:rFonts w:eastAsia="Times New Roman"/>
                <w:b/>
                <w:sz w:val="28"/>
                <w:szCs w:val="28"/>
              </w:rPr>
              <w:t>Les questions types</w:t>
            </w:r>
          </w:p>
          <w:p w:rsidR="00D16DD6" w:rsidRPr="00544006" w:rsidRDefault="00D16DD6" w:rsidP="0010316B">
            <w:pPr>
              <w:numPr>
                <w:ilvl w:val="0"/>
                <w:numId w:val="14"/>
              </w:numPr>
              <w:tabs>
                <w:tab w:val="clear" w:pos="113"/>
              </w:tabs>
              <w:spacing w:after="80"/>
              <w:ind w:left="288" w:hanging="288"/>
              <w:rPr>
                <w:rFonts w:eastAsia="Times New Roman"/>
                <w:szCs w:val="28"/>
              </w:rPr>
            </w:pPr>
            <w:r w:rsidRPr="00544006">
              <w:rPr>
                <w:rFonts w:eastAsia="Times New Roman"/>
                <w:szCs w:val="28"/>
              </w:rPr>
              <w:t xml:space="preserve">Précisez les … présentés dans le texte… </w:t>
            </w:r>
          </w:p>
          <w:p w:rsidR="00D16DD6" w:rsidRPr="00544006" w:rsidRDefault="00D16DD6" w:rsidP="0010316B">
            <w:pPr>
              <w:numPr>
                <w:ilvl w:val="0"/>
                <w:numId w:val="14"/>
              </w:numPr>
              <w:tabs>
                <w:tab w:val="clear" w:pos="113"/>
              </w:tabs>
              <w:spacing w:after="80"/>
              <w:ind w:left="288" w:hanging="288"/>
              <w:rPr>
                <w:rFonts w:eastAsia="Times New Roman"/>
                <w:szCs w:val="28"/>
              </w:rPr>
            </w:pPr>
            <w:r w:rsidRPr="00544006">
              <w:rPr>
                <w:rFonts w:eastAsia="Times New Roman"/>
                <w:szCs w:val="28"/>
              </w:rPr>
              <w:t xml:space="preserve">En tenant compte de cette définition, montrez comment cela se vit… </w:t>
            </w:r>
          </w:p>
          <w:p w:rsidR="00D16DD6" w:rsidRPr="00544006" w:rsidRDefault="00D16DD6" w:rsidP="0010316B">
            <w:pPr>
              <w:numPr>
                <w:ilvl w:val="0"/>
                <w:numId w:val="14"/>
              </w:numPr>
              <w:tabs>
                <w:tab w:val="clear" w:pos="113"/>
              </w:tabs>
              <w:spacing w:after="80"/>
              <w:ind w:left="288" w:hanging="288"/>
              <w:rPr>
                <w:rFonts w:eastAsia="Times New Roman"/>
                <w:szCs w:val="28"/>
              </w:rPr>
            </w:pPr>
            <w:r w:rsidRPr="00544006">
              <w:rPr>
                <w:rFonts w:eastAsia="Times New Roman"/>
                <w:szCs w:val="28"/>
              </w:rPr>
              <w:t xml:space="preserve">Pour chacun des personnages, relevez le nombre d’éléments d’information en lien avec chacun des aspects… </w:t>
            </w:r>
          </w:p>
          <w:p w:rsidR="00D16DD6" w:rsidRPr="00544006" w:rsidRDefault="00D16DD6" w:rsidP="0010316B">
            <w:pPr>
              <w:numPr>
                <w:ilvl w:val="0"/>
                <w:numId w:val="14"/>
              </w:numPr>
              <w:tabs>
                <w:tab w:val="clear" w:pos="113"/>
              </w:tabs>
              <w:spacing w:after="80"/>
              <w:ind w:left="288" w:hanging="288"/>
              <w:rPr>
                <w:rFonts w:eastAsia="Times New Roman"/>
                <w:szCs w:val="28"/>
              </w:rPr>
            </w:pPr>
            <w:r w:rsidRPr="00544006">
              <w:rPr>
                <w:rFonts w:eastAsia="Times New Roman"/>
                <w:szCs w:val="28"/>
              </w:rPr>
              <w:t>Choisissez trois personnages et relevez leurs caractéristiques… justifiez votre réponse en vous appuyant sur des éléments du texte…</w:t>
            </w:r>
          </w:p>
          <w:p w:rsidR="00D16DD6" w:rsidRPr="00544006" w:rsidRDefault="00D16DD6" w:rsidP="0010316B">
            <w:pPr>
              <w:numPr>
                <w:ilvl w:val="0"/>
                <w:numId w:val="14"/>
              </w:numPr>
              <w:tabs>
                <w:tab w:val="clear" w:pos="113"/>
              </w:tabs>
              <w:spacing w:after="80"/>
              <w:ind w:left="288" w:hanging="288"/>
              <w:rPr>
                <w:rFonts w:eastAsia="Times New Roman"/>
                <w:szCs w:val="28"/>
              </w:rPr>
            </w:pPr>
            <w:r w:rsidRPr="00544006">
              <w:rPr>
                <w:rFonts w:eastAsia="Times New Roman"/>
                <w:szCs w:val="28"/>
              </w:rPr>
              <w:t>Trouvez deux différences entre les personnages…</w:t>
            </w:r>
          </w:p>
          <w:p w:rsidR="00D16DD6" w:rsidRPr="00544006" w:rsidRDefault="00D16DD6" w:rsidP="0010316B">
            <w:pPr>
              <w:numPr>
                <w:ilvl w:val="0"/>
                <w:numId w:val="14"/>
              </w:numPr>
              <w:tabs>
                <w:tab w:val="clear" w:pos="113"/>
              </w:tabs>
              <w:spacing w:after="80"/>
              <w:ind w:left="288" w:hanging="288"/>
              <w:rPr>
                <w:rFonts w:eastAsia="Times New Roman"/>
                <w:szCs w:val="28"/>
              </w:rPr>
            </w:pPr>
            <w:r w:rsidRPr="00544006">
              <w:rPr>
                <w:rFonts w:eastAsia="Times New Roman"/>
                <w:szCs w:val="28"/>
              </w:rPr>
              <w:t xml:space="preserve">Dites comment cela est présenté… remplissez le tableau en écrivant un élément par case vide… </w:t>
            </w:r>
          </w:p>
          <w:p w:rsidR="00D16DD6" w:rsidRPr="00544006" w:rsidRDefault="00D16DD6" w:rsidP="0010316B">
            <w:pPr>
              <w:numPr>
                <w:ilvl w:val="0"/>
                <w:numId w:val="14"/>
              </w:numPr>
              <w:tabs>
                <w:tab w:val="clear" w:pos="113"/>
              </w:tabs>
              <w:spacing w:after="80"/>
              <w:ind w:left="288" w:hanging="288"/>
              <w:rPr>
                <w:rFonts w:eastAsia="Times New Roman"/>
                <w:szCs w:val="28"/>
              </w:rPr>
            </w:pPr>
            <w:r w:rsidRPr="00544006">
              <w:rPr>
                <w:rFonts w:eastAsia="Times New Roman"/>
                <w:szCs w:val="28"/>
              </w:rPr>
              <w:t>Déterminez si les phrases suivantes sont vraies ou fausses et justifiez en citant une phrase du texte…</w:t>
            </w:r>
          </w:p>
          <w:p w:rsidR="00D16DD6" w:rsidRPr="00544006" w:rsidRDefault="00D16DD6" w:rsidP="0010316B">
            <w:pPr>
              <w:numPr>
                <w:ilvl w:val="0"/>
                <w:numId w:val="14"/>
              </w:numPr>
              <w:tabs>
                <w:tab w:val="clear" w:pos="113"/>
              </w:tabs>
              <w:spacing w:after="80"/>
              <w:ind w:left="288" w:hanging="288"/>
              <w:rPr>
                <w:rFonts w:eastAsia="Times New Roman"/>
                <w:szCs w:val="28"/>
              </w:rPr>
            </w:pPr>
            <w:r w:rsidRPr="00544006">
              <w:rPr>
                <w:rFonts w:eastAsia="Times New Roman"/>
                <w:szCs w:val="28"/>
              </w:rPr>
              <w:t xml:space="preserve">Pourquoi dit-on dans les textes que… </w:t>
            </w:r>
          </w:p>
          <w:p w:rsidR="00D16DD6" w:rsidRPr="00544006" w:rsidRDefault="00D16DD6" w:rsidP="0010316B">
            <w:pPr>
              <w:numPr>
                <w:ilvl w:val="0"/>
                <w:numId w:val="14"/>
              </w:numPr>
              <w:tabs>
                <w:tab w:val="clear" w:pos="113"/>
              </w:tabs>
              <w:spacing w:after="80"/>
              <w:ind w:left="288" w:hanging="288"/>
              <w:rPr>
                <w:rFonts w:eastAsia="Times New Roman"/>
                <w:szCs w:val="28"/>
              </w:rPr>
            </w:pPr>
            <w:r w:rsidRPr="00544006">
              <w:rPr>
                <w:rFonts w:eastAsia="Times New Roman"/>
                <w:szCs w:val="28"/>
              </w:rPr>
              <w:t xml:space="preserve">Dégager les différences et les ressemblances… </w:t>
            </w:r>
          </w:p>
          <w:p w:rsidR="00D16DD6" w:rsidRPr="00544006" w:rsidRDefault="00D16DD6" w:rsidP="0010316B">
            <w:pPr>
              <w:numPr>
                <w:ilvl w:val="0"/>
                <w:numId w:val="14"/>
              </w:numPr>
              <w:tabs>
                <w:tab w:val="clear" w:pos="113"/>
              </w:tabs>
              <w:spacing w:after="80"/>
              <w:ind w:left="288" w:hanging="288"/>
              <w:rPr>
                <w:rFonts w:eastAsia="Times New Roman"/>
              </w:rPr>
            </w:pPr>
            <w:r w:rsidRPr="00544006">
              <w:rPr>
                <w:rFonts w:eastAsia="Times New Roman"/>
                <w:szCs w:val="28"/>
              </w:rPr>
              <w:t>À l’aide des textes fournis, indiquez les conséquences probables…</w:t>
            </w:r>
            <w:r w:rsidRPr="00544006">
              <w:rPr>
                <w:rFonts w:eastAsia="Times New Roman"/>
              </w:rPr>
              <w:t xml:space="preserve"> </w:t>
            </w:r>
          </w:p>
        </w:tc>
      </w:tr>
    </w:tbl>
    <w:p w:rsidR="00D16DD6" w:rsidRPr="00D16DD6" w:rsidRDefault="00D16DD6" w:rsidP="00D16DD6">
      <w:pPr>
        <w:rPr>
          <w:rFonts w:ascii="Arial" w:eastAsia="Times New Roman" w:hAnsi="Arial"/>
        </w:rPr>
      </w:pPr>
    </w:p>
    <w:p w:rsidR="00D16DD6" w:rsidRPr="00811BD1" w:rsidRDefault="00D16DD6" w:rsidP="004C55C3">
      <w:pPr>
        <w:spacing w:after="120"/>
        <w:rPr>
          <w:rFonts w:ascii="Arial" w:eastAsia="Times New Roman" w:hAnsi="Arial"/>
          <w:sz w:val="22"/>
        </w:rPr>
      </w:pPr>
      <w:r w:rsidRPr="00D16DD6">
        <w:rPr>
          <w:rFonts w:ascii="Arial" w:eastAsia="Times New Roman" w:hAnsi="Arial"/>
        </w:rPr>
        <w:br w:type="page"/>
      </w:r>
    </w:p>
    <w:p w:rsidR="00D16DD6" w:rsidRDefault="000C2014" w:rsidP="00770D34">
      <w:pPr>
        <w:pStyle w:val="Fauxsous-titre"/>
        <w:jc w:val="left"/>
        <w:rPr>
          <w:sz w:val="28"/>
        </w:rPr>
      </w:pPr>
      <w:bookmarkStart w:id="11" w:name="_Toc479609627"/>
      <w:r w:rsidRPr="00770D34">
        <w:rPr>
          <w:sz w:val="28"/>
        </w:rPr>
        <w:lastRenderedPageBreak/>
        <w:t>LES DIMENSIONS DE LA LECTURE (MIEUX COMPRENDRE LES CRITÈRES D’ÉVALUATION)</w:t>
      </w:r>
      <w:bookmarkEnd w:id="11"/>
    </w:p>
    <w:p w:rsidR="00770D34" w:rsidRPr="00770D34" w:rsidRDefault="00770D34" w:rsidP="00770D34">
      <w:pPr>
        <w:pStyle w:val="Fauxsous-titre"/>
        <w:jc w:val="left"/>
        <w:rPr>
          <w:sz w:val="28"/>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10620"/>
      </w:tblGrid>
      <w:tr w:rsidR="000C2014" w:rsidRPr="00D16DD6" w:rsidTr="00C33E5D">
        <w:trPr>
          <w:trHeight w:val="699"/>
        </w:trPr>
        <w:tc>
          <w:tcPr>
            <w:tcW w:w="10678" w:type="dxa"/>
            <w:shd w:val="clear" w:color="auto" w:fill="8DB3E2"/>
            <w:vAlign w:val="center"/>
          </w:tcPr>
          <w:p w:rsidR="000C2014" w:rsidRPr="00544006" w:rsidRDefault="000C2014" w:rsidP="00C33E5D">
            <w:pPr>
              <w:jc w:val="center"/>
              <w:rPr>
                <w:rFonts w:eastAsia="Times New Roman"/>
                <w:color w:val="1F497D"/>
              </w:rPr>
            </w:pPr>
            <w:r w:rsidRPr="00544006">
              <w:rPr>
                <w:rFonts w:eastAsia="Times New Roman"/>
                <w:color w:val="1F497D"/>
                <w:sz w:val="52"/>
                <w:szCs w:val="52"/>
              </w:rPr>
              <w:t>INTERPRÉTER</w:t>
            </w:r>
          </w:p>
        </w:tc>
      </w:tr>
      <w:tr w:rsidR="000C2014" w:rsidRPr="00D16DD6" w:rsidTr="00C33E5D">
        <w:trPr>
          <w:trHeight w:val="1559"/>
        </w:trPr>
        <w:tc>
          <w:tcPr>
            <w:tcW w:w="10678" w:type="dxa"/>
            <w:shd w:val="clear" w:color="auto" w:fill="B8CCE4"/>
            <w:vAlign w:val="center"/>
          </w:tcPr>
          <w:p w:rsidR="000C2014" w:rsidRPr="00544006" w:rsidRDefault="000C2014" w:rsidP="00C33E5D">
            <w:pPr>
              <w:jc w:val="center"/>
              <w:rPr>
                <w:rFonts w:eastAsia="Times New Roman"/>
                <w:b/>
                <w:color w:val="1F497D"/>
                <w:sz w:val="40"/>
                <w:szCs w:val="40"/>
              </w:rPr>
            </w:pPr>
            <w:r w:rsidRPr="00544006">
              <w:rPr>
                <w:rFonts w:eastAsia="Times New Roman"/>
                <w:b/>
                <w:color w:val="1F497D"/>
                <w:sz w:val="40"/>
                <w:szCs w:val="40"/>
              </w:rPr>
              <w:t>Donner un sens à un texte selon une perception justifiée de ses éléments constitutifs, explicites ou implicites, mis en parallèle entre eux et avec des éléments hors texte.</w:t>
            </w:r>
          </w:p>
        </w:tc>
      </w:tr>
      <w:tr w:rsidR="000C2014" w:rsidRPr="00D16DD6" w:rsidTr="00C33E5D">
        <w:trPr>
          <w:trHeight w:val="1552"/>
        </w:trPr>
        <w:tc>
          <w:tcPr>
            <w:tcW w:w="10678" w:type="dxa"/>
            <w:vAlign w:val="center"/>
          </w:tcPr>
          <w:p w:rsidR="000C2014" w:rsidRPr="00544006" w:rsidRDefault="000C2014" w:rsidP="00C33E5D">
            <w:pPr>
              <w:tabs>
                <w:tab w:val="num" w:pos="240"/>
              </w:tabs>
              <w:spacing w:before="120" w:after="120"/>
              <w:rPr>
                <w:rFonts w:eastAsia="Times New Roman"/>
                <w:b/>
                <w:sz w:val="28"/>
                <w:szCs w:val="28"/>
              </w:rPr>
            </w:pPr>
            <w:r w:rsidRPr="00544006">
              <w:rPr>
                <w:rFonts w:eastAsia="Times New Roman"/>
                <w:b/>
                <w:sz w:val="28"/>
                <w:szCs w:val="28"/>
              </w:rPr>
              <w:t>Description</w:t>
            </w:r>
          </w:p>
          <w:p w:rsidR="000C2014" w:rsidRPr="00544006" w:rsidRDefault="000C2014" w:rsidP="00C33E5D">
            <w:pPr>
              <w:numPr>
                <w:ilvl w:val="0"/>
                <w:numId w:val="14"/>
              </w:numPr>
              <w:tabs>
                <w:tab w:val="clear" w:pos="113"/>
              </w:tabs>
              <w:spacing w:after="80"/>
              <w:ind w:left="288" w:hanging="288"/>
              <w:rPr>
                <w:rFonts w:eastAsia="Times New Roman"/>
                <w:szCs w:val="28"/>
              </w:rPr>
            </w:pPr>
            <w:r w:rsidRPr="00544006">
              <w:rPr>
                <w:rFonts w:eastAsia="Times New Roman"/>
                <w:szCs w:val="28"/>
              </w:rPr>
              <w:t>Autre niveau de compréhension qui prend en compte des caractéristiques personnelles, propres au lecteur.</w:t>
            </w:r>
          </w:p>
          <w:p w:rsidR="000C2014" w:rsidRPr="00544006" w:rsidRDefault="000C2014" w:rsidP="00C33E5D">
            <w:pPr>
              <w:numPr>
                <w:ilvl w:val="0"/>
                <w:numId w:val="14"/>
              </w:numPr>
              <w:tabs>
                <w:tab w:val="clear" w:pos="113"/>
              </w:tabs>
              <w:spacing w:after="80"/>
              <w:ind w:left="288" w:hanging="288"/>
              <w:rPr>
                <w:rFonts w:eastAsia="Times New Roman"/>
                <w:szCs w:val="28"/>
              </w:rPr>
            </w:pPr>
            <w:r w:rsidRPr="00544006">
              <w:rPr>
                <w:rFonts w:eastAsia="Times New Roman"/>
                <w:szCs w:val="28"/>
              </w:rPr>
              <w:t>Plusieurs interprétations sont possibles; elles doivent être soutenues par des éléments du texte.</w:t>
            </w:r>
          </w:p>
          <w:p w:rsidR="000C2014" w:rsidRPr="00544006" w:rsidRDefault="000C2014" w:rsidP="00C33E5D">
            <w:pPr>
              <w:numPr>
                <w:ilvl w:val="0"/>
                <w:numId w:val="14"/>
              </w:numPr>
              <w:tabs>
                <w:tab w:val="clear" w:pos="113"/>
              </w:tabs>
              <w:spacing w:after="80"/>
              <w:ind w:left="288" w:hanging="288"/>
              <w:rPr>
                <w:rFonts w:eastAsia="Times New Roman"/>
                <w:szCs w:val="28"/>
              </w:rPr>
            </w:pPr>
            <w:r w:rsidRPr="00544006">
              <w:rPr>
                <w:rFonts w:eastAsia="Times New Roman"/>
                <w:szCs w:val="28"/>
              </w:rPr>
              <w:t>Ne doit pas mener à des inférences outrancières.</w:t>
            </w:r>
          </w:p>
          <w:p w:rsidR="000C2014" w:rsidRPr="00065B1F" w:rsidRDefault="000C2014" w:rsidP="00C33E5D">
            <w:pPr>
              <w:numPr>
                <w:ilvl w:val="0"/>
                <w:numId w:val="14"/>
              </w:numPr>
              <w:tabs>
                <w:tab w:val="clear" w:pos="113"/>
              </w:tabs>
              <w:spacing w:after="80"/>
              <w:ind w:left="288" w:hanging="288"/>
              <w:rPr>
                <w:rFonts w:ascii="Bodoni MT Condensed" w:eastAsia="Times New Roman" w:hAnsi="Bodoni MT Condensed"/>
                <w:sz w:val="28"/>
                <w:szCs w:val="28"/>
              </w:rPr>
            </w:pPr>
            <w:r w:rsidRPr="00544006">
              <w:rPr>
                <w:rFonts w:eastAsia="Times New Roman"/>
                <w:szCs w:val="28"/>
              </w:rPr>
              <w:t>Peut nécessiter la création de liens entre des éléments extérieurs au texte lui-même.</w:t>
            </w:r>
          </w:p>
        </w:tc>
      </w:tr>
      <w:tr w:rsidR="000C2014" w:rsidRPr="00D16DD6" w:rsidTr="00C33E5D">
        <w:trPr>
          <w:trHeight w:val="1561"/>
        </w:trPr>
        <w:tc>
          <w:tcPr>
            <w:tcW w:w="10678" w:type="dxa"/>
            <w:vAlign w:val="center"/>
          </w:tcPr>
          <w:p w:rsidR="000C2014" w:rsidRPr="00544006" w:rsidRDefault="000C2014" w:rsidP="00C33E5D">
            <w:pPr>
              <w:tabs>
                <w:tab w:val="num" w:pos="240"/>
              </w:tabs>
              <w:spacing w:before="120" w:after="120"/>
              <w:rPr>
                <w:rFonts w:eastAsia="Times New Roman"/>
                <w:b/>
                <w:sz w:val="28"/>
                <w:szCs w:val="28"/>
              </w:rPr>
            </w:pPr>
            <w:r w:rsidRPr="00544006">
              <w:rPr>
                <w:rFonts w:eastAsia="Times New Roman"/>
                <w:b/>
                <w:sz w:val="28"/>
                <w:szCs w:val="28"/>
              </w:rPr>
              <w:t>Les mots pour le dire</w:t>
            </w:r>
          </w:p>
          <w:p w:rsidR="000C2014" w:rsidRPr="00544006" w:rsidRDefault="000C2014" w:rsidP="00C33E5D">
            <w:pPr>
              <w:numPr>
                <w:ilvl w:val="0"/>
                <w:numId w:val="14"/>
              </w:numPr>
              <w:tabs>
                <w:tab w:val="clear" w:pos="113"/>
              </w:tabs>
              <w:spacing w:after="80"/>
              <w:ind w:left="288" w:hanging="288"/>
              <w:rPr>
                <w:rFonts w:eastAsia="Times New Roman"/>
              </w:rPr>
            </w:pPr>
            <w:r w:rsidRPr="00544006">
              <w:rPr>
                <w:rFonts w:eastAsia="Times New Roman"/>
                <w:szCs w:val="28"/>
              </w:rPr>
              <w:t>différencier, prédire, paraphraser, reformuler, résumer, analyser, examiner, comparer, contraster, corréler, inférer, spéculer, intégrer, adapter, récrire, renforcer, généraliser, formuler, suggérer, imaginer, concevoir, s’inspirer de, émettre une hypothèse ou tirer une morale, etc.</w:t>
            </w:r>
          </w:p>
        </w:tc>
      </w:tr>
      <w:tr w:rsidR="000C2014" w:rsidRPr="00D16DD6" w:rsidTr="00C33E5D">
        <w:trPr>
          <w:trHeight w:val="4306"/>
        </w:trPr>
        <w:tc>
          <w:tcPr>
            <w:tcW w:w="10678" w:type="dxa"/>
            <w:vAlign w:val="center"/>
          </w:tcPr>
          <w:p w:rsidR="000C2014" w:rsidRPr="00544006" w:rsidRDefault="000C2014" w:rsidP="00C33E5D">
            <w:pPr>
              <w:tabs>
                <w:tab w:val="num" w:pos="240"/>
              </w:tabs>
              <w:spacing w:before="120" w:after="120"/>
              <w:rPr>
                <w:rFonts w:eastAsia="Times New Roman"/>
                <w:b/>
                <w:sz w:val="28"/>
                <w:szCs w:val="28"/>
              </w:rPr>
            </w:pPr>
            <w:r w:rsidRPr="00544006">
              <w:rPr>
                <w:rFonts w:eastAsia="Times New Roman"/>
                <w:b/>
                <w:sz w:val="28"/>
                <w:szCs w:val="28"/>
              </w:rPr>
              <w:t>Les questions types</w:t>
            </w:r>
          </w:p>
          <w:p w:rsidR="000C2014" w:rsidRPr="00544006" w:rsidRDefault="000C2014" w:rsidP="00C33E5D">
            <w:pPr>
              <w:numPr>
                <w:ilvl w:val="0"/>
                <w:numId w:val="14"/>
              </w:numPr>
              <w:tabs>
                <w:tab w:val="clear" w:pos="113"/>
              </w:tabs>
              <w:spacing w:after="80"/>
              <w:ind w:left="288" w:hanging="288"/>
              <w:rPr>
                <w:rFonts w:eastAsia="Times New Roman"/>
                <w:szCs w:val="28"/>
              </w:rPr>
            </w:pPr>
            <w:r w:rsidRPr="00544006">
              <w:rPr>
                <w:rFonts w:eastAsia="Times New Roman"/>
                <w:szCs w:val="28"/>
              </w:rPr>
              <w:t xml:space="preserve">Qu’est-ce que l’auteur voulait dire lorsqu’il écrit… </w:t>
            </w:r>
          </w:p>
          <w:p w:rsidR="000C2014" w:rsidRPr="00544006" w:rsidRDefault="000C2014" w:rsidP="00C33E5D">
            <w:pPr>
              <w:numPr>
                <w:ilvl w:val="0"/>
                <w:numId w:val="14"/>
              </w:numPr>
              <w:tabs>
                <w:tab w:val="clear" w:pos="113"/>
              </w:tabs>
              <w:spacing w:after="80"/>
              <w:ind w:left="288" w:hanging="288"/>
              <w:rPr>
                <w:rFonts w:eastAsia="Times New Roman"/>
                <w:szCs w:val="28"/>
              </w:rPr>
            </w:pPr>
            <w:r w:rsidRPr="00544006">
              <w:rPr>
                <w:rFonts w:eastAsia="Times New Roman"/>
                <w:szCs w:val="28"/>
              </w:rPr>
              <w:t xml:space="preserve">En tenant compte de cette définition, montrer comment se vit… </w:t>
            </w:r>
          </w:p>
          <w:p w:rsidR="000C2014" w:rsidRPr="00544006" w:rsidRDefault="000C2014" w:rsidP="00C33E5D">
            <w:pPr>
              <w:numPr>
                <w:ilvl w:val="0"/>
                <w:numId w:val="14"/>
              </w:numPr>
              <w:tabs>
                <w:tab w:val="clear" w:pos="113"/>
              </w:tabs>
              <w:spacing w:after="80"/>
              <w:ind w:left="288" w:hanging="288"/>
              <w:rPr>
                <w:rFonts w:eastAsia="Times New Roman"/>
                <w:szCs w:val="28"/>
              </w:rPr>
            </w:pPr>
            <w:r w:rsidRPr="00544006">
              <w:rPr>
                <w:rFonts w:eastAsia="Times New Roman"/>
                <w:szCs w:val="28"/>
              </w:rPr>
              <w:t xml:space="preserve">Quelle est votre interprétation concernant cela… dans le texte… est-elle vraisemblable… justifiez votre réponse… </w:t>
            </w:r>
          </w:p>
          <w:p w:rsidR="000C2014" w:rsidRPr="00544006" w:rsidRDefault="000C2014" w:rsidP="00C33E5D">
            <w:pPr>
              <w:numPr>
                <w:ilvl w:val="0"/>
                <w:numId w:val="14"/>
              </w:numPr>
              <w:tabs>
                <w:tab w:val="clear" w:pos="113"/>
              </w:tabs>
              <w:spacing w:after="80"/>
              <w:ind w:left="288" w:hanging="288"/>
              <w:rPr>
                <w:rFonts w:eastAsia="Times New Roman"/>
                <w:szCs w:val="28"/>
              </w:rPr>
            </w:pPr>
            <w:r w:rsidRPr="00544006">
              <w:rPr>
                <w:rFonts w:eastAsia="Times New Roman"/>
                <w:szCs w:val="28"/>
              </w:rPr>
              <w:t xml:space="preserve">Composez un dénouement d’une trentaine de mots pour le texte… en tenant compte de ce qui arrive à… </w:t>
            </w:r>
          </w:p>
          <w:p w:rsidR="000C2014" w:rsidRPr="00544006" w:rsidRDefault="000C2014" w:rsidP="00C33E5D">
            <w:pPr>
              <w:numPr>
                <w:ilvl w:val="0"/>
                <w:numId w:val="14"/>
              </w:numPr>
              <w:tabs>
                <w:tab w:val="clear" w:pos="113"/>
              </w:tabs>
              <w:spacing w:after="80"/>
              <w:ind w:left="288" w:hanging="288"/>
              <w:rPr>
                <w:rFonts w:eastAsia="Times New Roman"/>
                <w:szCs w:val="28"/>
              </w:rPr>
            </w:pPr>
            <w:r w:rsidRPr="00544006">
              <w:rPr>
                <w:rFonts w:eastAsia="Times New Roman"/>
                <w:szCs w:val="28"/>
              </w:rPr>
              <w:t xml:space="preserve">Parmi ce que vous avez découvert, qu’est-ce qui, d’après vous, pourrait faire partie de… justifiez votre choix en tenant compte de tel aspect… </w:t>
            </w:r>
          </w:p>
          <w:p w:rsidR="000C2014" w:rsidRPr="00544006" w:rsidRDefault="000C2014" w:rsidP="00C33E5D">
            <w:pPr>
              <w:numPr>
                <w:ilvl w:val="0"/>
                <w:numId w:val="14"/>
              </w:numPr>
              <w:tabs>
                <w:tab w:val="clear" w:pos="113"/>
              </w:tabs>
              <w:spacing w:after="80"/>
              <w:ind w:left="288" w:hanging="288"/>
              <w:rPr>
                <w:rFonts w:eastAsia="Times New Roman"/>
                <w:szCs w:val="28"/>
              </w:rPr>
            </w:pPr>
            <w:r w:rsidRPr="00544006">
              <w:rPr>
                <w:rFonts w:eastAsia="Times New Roman"/>
                <w:szCs w:val="28"/>
              </w:rPr>
              <w:t xml:space="preserve">Certains auteurs formulent des recommandations diverses selon leur point de vue… notez celles que vous jugez pertinentes… </w:t>
            </w:r>
          </w:p>
          <w:p w:rsidR="000C2014" w:rsidRPr="00544006" w:rsidRDefault="000C2014" w:rsidP="00C33E5D">
            <w:pPr>
              <w:numPr>
                <w:ilvl w:val="0"/>
                <w:numId w:val="14"/>
              </w:numPr>
              <w:tabs>
                <w:tab w:val="clear" w:pos="113"/>
              </w:tabs>
              <w:spacing w:after="80"/>
              <w:ind w:left="288" w:hanging="288"/>
              <w:rPr>
                <w:rFonts w:eastAsia="Times New Roman"/>
                <w:szCs w:val="28"/>
              </w:rPr>
            </w:pPr>
            <w:r w:rsidRPr="00544006">
              <w:rPr>
                <w:rFonts w:eastAsia="Times New Roman"/>
                <w:szCs w:val="28"/>
              </w:rPr>
              <w:t xml:space="preserve">Quelles suggestions proposeriez-vous à un élève de votre âge pour qu’il adopte… </w:t>
            </w:r>
          </w:p>
          <w:p w:rsidR="000C2014" w:rsidRPr="00544006" w:rsidRDefault="000C2014" w:rsidP="00C33E5D">
            <w:pPr>
              <w:numPr>
                <w:ilvl w:val="0"/>
                <w:numId w:val="14"/>
              </w:numPr>
              <w:tabs>
                <w:tab w:val="clear" w:pos="113"/>
              </w:tabs>
              <w:spacing w:after="80"/>
              <w:ind w:left="288" w:hanging="288"/>
              <w:rPr>
                <w:rFonts w:eastAsia="Times New Roman"/>
              </w:rPr>
            </w:pPr>
            <w:r w:rsidRPr="00544006">
              <w:rPr>
                <w:rFonts w:eastAsia="Times New Roman"/>
                <w:szCs w:val="28"/>
              </w:rPr>
              <w:t>Quelle est la valeur défendue par le personnage lorsqu’il dit…</w:t>
            </w:r>
          </w:p>
        </w:tc>
      </w:tr>
    </w:tbl>
    <w:p w:rsidR="000C2014" w:rsidRPr="00D16DD6" w:rsidRDefault="000C2014" w:rsidP="00D16DD6">
      <w:pPr>
        <w:rPr>
          <w:rFonts w:ascii="Arial" w:eastAsia="Times New Roman" w:hAnsi="Arial"/>
        </w:rPr>
      </w:pPr>
    </w:p>
    <w:p w:rsidR="00811BD1" w:rsidRDefault="00D16DD6" w:rsidP="00770D34">
      <w:pPr>
        <w:pStyle w:val="Fauxsous-titre"/>
        <w:jc w:val="left"/>
        <w:rPr>
          <w:sz w:val="28"/>
        </w:rPr>
      </w:pPr>
      <w:r w:rsidRPr="00D16DD6">
        <w:rPr>
          <w:rFonts w:ascii="Arial" w:hAnsi="Arial"/>
        </w:rPr>
        <w:br w:type="page"/>
      </w:r>
      <w:bookmarkStart w:id="12" w:name="_Toc479609628"/>
      <w:r w:rsidR="000C2014" w:rsidRPr="00770D34">
        <w:rPr>
          <w:sz w:val="28"/>
        </w:rPr>
        <w:lastRenderedPageBreak/>
        <w:t>LES DIMENSIONS DE LA LECTURE (MIEUX COMPRENDRE LES CRITÈRES D’ÉVALUATION)</w:t>
      </w:r>
      <w:bookmarkEnd w:id="12"/>
    </w:p>
    <w:p w:rsidR="00770D34" w:rsidRPr="000C2014" w:rsidRDefault="00770D34" w:rsidP="00770D34">
      <w:pPr>
        <w:pStyle w:val="Fauxsous-titre"/>
        <w:jc w:val="left"/>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10620"/>
      </w:tblGrid>
      <w:tr w:rsidR="00D16DD6" w:rsidRPr="00D16DD6" w:rsidTr="00A94B7E">
        <w:trPr>
          <w:trHeight w:val="699"/>
        </w:trPr>
        <w:tc>
          <w:tcPr>
            <w:tcW w:w="10678" w:type="dxa"/>
            <w:shd w:val="clear" w:color="auto" w:fill="8DB3E2"/>
            <w:vAlign w:val="center"/>
          </w:tcPr>
          <w:p w:rsidR="00D16DD6" w:rsidRPr="00544006" w:rsidRDefault="003E4B13" w:rsidP="00F2296B">
            <w:pPr>
              <w:jc w:val="center"/>
              <w:rPr>
                <w:rFonts w:eastAsia="Times New Roman"/>
                <w:color w:val="1F497D"/>
              </w:rPr>
            </w:pPr>
            <w:r w:rsidRPr="00544006">
              <w:rPr>
                <w:rFonts w:eastAsia="Times New Roman"/>
                <w:color w:val="1F497D"/>
                <w:sz w:val="52"/>
                <w:szCs w:val="52"/>
              </w:rPr>
              <w:t>RÉAGIR</w:t>
            </w:r>
          </w:p>
        </w:tc>
      </w:tr>
      <w:tr w:rsidR="00D16DD6" w:rsidRPr="00D16DD6" w:rsidTr="00065B1F">
        <w:trPr>
          <w:trHeight w:val="1559"/>
        </w:trPr>
        <w:tc>
          <w:tcPr>
            <w:tcW w:w="10678" w:type="dxa"/>
            <w:shd w:val="clear" w:color="auto" w:fill="B8CCE4"/>
          </w:tcPr>
          <w:p w:rsidR="00D16DD6" w:rsidRPr="00544006" w:rsidRDefault="00D16DD6" w:rsidP="00065B1F">
            <w:pPr>
              <w:jc w:val="center"/>
              <w:rPr>
                <w:rFonts w:eastAsia="Times New Roman"/>
                <w:b/>
                <w:color w:val="1F497D"/>
                <w:sz w:val="40"/>
                <w:szCs w:val="40"/>
              </w:rPr>
            </w:pPr>
            <w:r w:rsidRPr="00544006">
              <w:rPr>
                <w:rFonts w:eastAsia="Times New Roman"/>
                <w:b/>
                <w:color w:val="1F497D"/>
                <w:sz w:val="40"/>
                <w:szCs w:val="40"/>
              </w:rPr>
              <w:t>Porter un jugement affectif sur les textes lus ou entendus et prendre position à l’égard des valeurs et des idées véhiculées dans le texte en les confrontant à ses expériences, à ses comportements, à s</w:t>
            </w:r>
            <w:r w:rsidR="00065B1F" w:rsidRPr="00544006">
              <w:rPr>
                <w:rFonts w:eastAsia="Times New Roman"/>
                <w:b/>
                <w:color w:val="1F497D"/>
                <w:sz w:val="40"/>
                <w:szCs w:val="40"/>
              </w:rPr>
              <w:t xml:space="preserve">es habitudes et à ses valeurs. </w:t>
            </w:r>
          </w:p>
        </w:tc>
      </w:tr>
      <w:tr w:rsidR="00D16DD6" w:rsidRPr="00D16DD6" w:rsidTr="00C20FD5">
        <w:tc>
          <w:tcPr>
            <w:tcW w:w="10678" w:type="dxa"/>
          </w:tcPr>
          <w:p w:rsidR="00811BD1" w:rsidRPr="00544006" w:rsidRDefault="00811BD1" w:rsidP="00544006">
            <w:pPr>
              <w:tabs>
                <w:tab w:val="num" w:pos="240"/>
              </w:tabs>
              <w:spacing w:before="120" w:after="120"/>
              <w:rPr>
                <w:rFonts w:eastAsia="Times New Roman"/>
                <w:b/>
                <w:sz w:val="28"/>
                <w:szCs w:val="28"/>
              </w:rPr>
            </w:pPr>
            <w:r w:rsidRPr="00544006">
              <w:rPr>
                <w:rFonts w:eastAsia="Times New Roman"/>
                <w:b/>
                <w:sz w:val="28"/>
                <w:szCs w:val="28"/>
              </w:rPr>
              <w:t>Description</w:t>
            </w:r>
          </w:p>
          <w:p w:rsidR="00D16DD6" w:rsidRPr="00544006" w:rsidRDefault="00D16DD6" w:rsidP="0010316B">
            <w:pPr>
              <w:numPr>
                <w:ilvl w:val="0"/>
                <w:numId w:val="14"/>
              </w:numPr>
              <w:tabs>
                <w:tab w:val="clear" w:pos="113"/>
              </w:tabs>
              <w:spacing w:after="80"/>
              <w:ind w:left="288" w:hanging="288"/>
              <w:rPr>
                <w:rFonts w:eastAsia="Times New Roman"/>
                <w:szCs w:val="28"/>
              </w:rPr>
            </w:pPr>
            <w:r w:rsidRPr="00544006">
              <w:rPr>
                <w:rFonts w:eastAsia="Times New Roman"/>
                <w:szCs w:val="28"/>
              </w:rPr>
              <w:t>Contribue à la construction de sens.</w:t>
            </w:r>
          </w:p>
          <w:p w:rsidR="00D16DD6" w:rsidRPr="00544006" w:rsidRDefault="00D16DD6" w:rsidP="0010316B">
            <w:pPr>
              <w:numPr>
                <w:ilvl w:val="0"/>
                <w:numId w:val="14"/>
              </w:numPr>
              <w:tabs>
                <w:tab w:val="clear" w:pos="113"/>
              </w:tabs>
              <w:spacing w:after="80"/>
              <w:ind w:left="288" w:hanging="288"/>
              <w:rPr>
                <w:rFonts w:eastAsia="Times New Roman"/>
                <w:szCs w:val="28"/>
              </w:rPr>
            </w:pPr>
            <w:r w:rsidRPr="00544006">
              <w:rPr>
                <w:rFonts w:eastAsia="Times New Roman"/>
                <w:szCs w:val="28"/>
              </w:rPr>
              <w:t>Les élèves doivent apprendre à expliciter leurs réactions, à les fonder, à les mettre en perspective.</w:t>
            </w:r>
          </w:p>
          <w:p w:rsidR="00D16DD6" w:rsidRPr="00544006" w:rsidRDefault="00D16DD6" w:rsidP="0010316B">
            <w:pPr>
              <w:numPr>
                <w:ilvl w:val="0"/>
                <w:numId w:val="14"/>
              </w:numPr>
              <w:tabs>
                <w:tab w:val="clear" w:pos="113"/>
              </w:tabs>
              <w:spacing w:after="80"/>
              <w:ind w:left="288" w:hanging="288"/>
              <w:rPr>
                <w:rFonts w:eastAsia="Times New Roman"/>
                <w:szCs w:val="28"/>
              </w:rPr>
            </w:pPr>
            <w:r w:rsidRPr="00544006">
              <w:rPr>
                <w:rFonts w:eastAsia="Times New Roman"/>
                <w:szCs w:val="28"/>
              </w:rPr>
              <w:t>Toutes les réactions sont possibles, mais toutes ne sont pas justifiées.</w:t>
            </w:r>
          </w:p>
          <w:p w:rsidR="00D16DD6" w:rsidRPr="00544006" w:rsidRDefault="00D16DD6" w:rsidP="0010316B">
            <w:pPr>
              <w:numPr>
                <w:ilvl w:val="0"/>
                <w:numId w:val="14"/>
              </w:numPr>
              <w:tabs>
                <w:tab w:val="clear" w:pos="113"/>
              </w:tabs>
              <w:spacing w:after="80"/>
              <w:ind w:left="288" w:hanging="288"/>
              <w:rPr>
                <w:rFonts w:eastAsia="Times New Roman"/>
                <w:sz w:val="28"/>
                <w:szCs w:val="28"/>
              </w:rPr>
            </w:pPr>
            <w:r w:rsidRPr="00544006">
              <w:rPr>
                <w:rFonts w:eastAsia="Times New Roman"/>
                <w:szCs w:val="28"/>
              </w:rPr>
              <w:t>En développant des mécanismes lui permettant de réagir à une lecture, l’élève apprend à se connaitre davantage en tant que lecteur.</w:t>
            </w:r>
          </w:p>
        </w:tc>
      </w:tr>
      <w:tr w:rsidR="00D16DD6" w:rsidRPr="00D16DD6" w:rsidTr="00C20FD5">
        <w:tc>
          <w:tcPr>
            <w:tcW w:w="10678" w:type="dxa"/>
          </w:tcPr>
          <w:p w:rsidR="00D16DD6" w:rsidRPr="00544006" w:rsidRDefault="00D16DD6" w:rsidP="00544006">
            <w:pPr>
              <w:tabs>
                <w:tab w:val="num" w:pos="240"/>
              </w:tabs>
              <w:spacing w:before="120" w:after="120"/>
              <w:rPr>
                <w:rFonts w:eastAsia="Times New Roman"/>
                <w:b/>
                <w:sz w:val="28"/>
                <w:szCs w:val="28"/>
              </w:rPr>
            </w:pPr>
            <w:r w:rsidRPr="00544006">
              <w:rPr>
                <w:rFonts w:eastAsia="Times New Roman"/>
                <w:b/>
                <w:sz w:val="28"/>
                <w:szCs w:val="28"/>
              </w:rPr>
              <w:t>Les mots pour le dire</w:t>
            </w:r>
          </w:p>
          <w:p w:rsidR="00D16DD6" w:rsidRPr="00544006" w:rsidRDefault="00D16DD6" w:rsidP="0010316B">
            <w:pPr>
              <w:numPr>
                <w:ilvl w:val="0"/>
                <w:numId w:val="14"/>
              </w:numPr>
              <w:tabs>
                <w:tab w:val="clear" w:pos="113"/>
              </w:tabs>
              <w:spacing w:after="80"/>
              <w:ind w:left="288" w:hanging="288"/>
              <w:rPr>
                <w:rFonts w:eastAsia="Times New Roman"/>
              </w:rPr>
            </w:pPr>
            <w:r w:rsidRPr="00544006">
              <w:rPr>
                <w:rFonts w:eastAsia="Times New Roman"/>
                <w:szCs w:val="28"/>
              </w:rPr>
              <w:t>tenter, questionner, juger, provoquer, contester, complimenter, accepter, défendre, supporter, partager, joindre, etc.</w:t>
            </w:r>
          </w:p>
        </w:tc>
      </w:tr>
      <w:tr w:rsidR="00D16DD6" w:rsidRPr="00D16DD6" w:rsidTr="00C20FD5">
        <w:tc>
          <w:tcPr>
            <w:tcW w:w="10678" w:type="dxa"/>
          </w:tcPr>
          <w:p w:rsidR="00D16DD6" w:rsidRPr="00544006" w:rsidRDefault="00D16DD6" w:rsidP="00544006">
            <w:pPr>
              <w:tabs>
                <w:tab w:val="num" w:pos="240"/>
              </w:tabs>
              <w:spacing w:before="120" w:after="120"/>
              <w:rPr>
                <w:rFonts w:eastAsia="Times New Roman"/>
                <w:b/>
                <w:sz w:val="28"/>
                <w:szCs w:val="28"/>
              </w:rPr>
            </w:pPr>
            <w:r w:rsidRPr="00544006">
              <w:rPr>
                <w:rFonts w:eastAsia="Times New Roman"/>
                <w:b/>
                <w:sz w:val="28"/>
                <w:szCs w:val="28"/>
              </w:rPr>
              <w:t>Les questions types</w:t>
            </w:r>
          </w:p>
          <w:p w:rsidR="00D16DD6" w:rsidRPr="00544006" w:rsidRDefault="00D16DD6" w:rsidP="0010316B">
            <w:pPr>
              <w:numPr>
                <w:ilvl w:val="0"/>
                <w:numId w:val="14"/>
              </w:numPr>
              <w:tabs>
                <w:tab w:val="clear" w:pos="113"/>
              </w:tabs>
              <w:spacing w:after="80"/>
              <w:ind w:left="288" w:hanging="288"/>
              <w:rPr>
                <w:rFonts w:eastAsia="Times New Roman"/>
                <w:szCs w:val="28"/>
              </w:rPr>
            </w:pPr>
            <w:r w:rsidRPr="00544006">
              <w:rPr>
                <w:rFonts w:eastAsia="Times New Roman"/>
                <w:szCs w:val="28"/>
              </w:rPr>
              <w:t xml:space="preserve">Que vous apporte le fait de connaitre cela... </w:t>
            </w:r>
          </w:p>
          <w:p w:rsidR="00D16DD6" w:rsidRPr="00544006" w:rsidRDefault="00D16DD6" w:rsidP="0010316B">
            <w:pPr>
              <w:numPr>
                <w:ilvl w:val="0"/>
                <w:numId w:val="14"/>
              </w:numPr>
              <w:tabs>
                <w:tab w:val="clear" w:pos="113"/>
              </w:tabs>
              <w:spacing w:after="80"/>
              <w:ind w:left="288" w:hanging="288"/>
              <w:rPr>
                <w:rFonts w:eastAsia="Times New Roman"/>
                <w:szCs w:val="28"/>
              </w:rPr>
            </w:pPr>
            <w:r w:rsidRPr="00544006">
              <w:rPr>
                <w:rFonts w:eastAsia="Times New Roman"/>
                <w:szCs w:val="28"/>
              </w:rPr>
              <w:t xml:space="preserve">Selon vous, quel élément a le plus d’influence sur… justifiez votre réponse… </w:t>
            </w:r>
          </w:p>
          <w:p w:rsidR="00D16DD6" w:rsidRPr="00544006" w:rsidRDefault="00D16DD6" w:rsidP="0010316B">
            <w:pPr>
              <w:numPr>
                <w:ilvl w:val="0"/>
                <w:numId w:val="14"/>
              </w:numPr>
              <w:tabs>
                <w:tab w:val="clear" w:pos="113"/>
              </w:tabs>
              <w:spacing w:after="80"/>
              <w:ind w:left="288" w:hanging="288"/>
              <w:rPr>
                <w:rFonts w:eastAsia="Times New Roman"/>
                <w:szCs w:val="28"/>
              </w:rPr>
            </w:pPr>
            <w:r w:rsidRPr="00544006">
              <w:rPr>
                <w:rFonts w:eastAsia="Times New Roman"/>
                <w:szCs w:val="28"/>
              </w:rPr>
              <w:t>Auriez-vous aimé jouer le rôle de…</w:t>
            </w:r>
          </w:p>
          <w:p w:rsidR="00D16DD6" w:rsidRPr="00544006" w:rsidRDefault="00D16DD6" w:rsidP="0010316B">
            <w:pPr>
              <w:numPr>
                <w:ilvl w:val="0"/>
                <w:numId w:val="14"/>
              </w:numPr>
              <w:tabs>
                <w:tab w:val="clear" w:pos="113"/>
              </w:tabs>
              <w:spacing w:after="80"/>
              <w:ind w:left="288" w:hanging="288"/>
              <w:rPr>
                <w:rFonts w:eastAsia="Times New Roman"/>
                <w:szCs w:val="28"/>
              </w:rPr>
            </w:pPr>
            <w:r w:rsidRPr="00544006">
              <w:rPr>
                <w:rFonts w:eastAsia="Times New Roman"/>
                <w:szCs w:val="28"/>
              </w:rPr>
              <w:t xml:space="preserve">S’il vous était possible de rencontrer un des personnages des extraits lus, lequel choisiriez-vous… justifiez votre choix en vous référant aux éléments du texte </w:t>
            </w:r>
          </w:p>
          <w:p w:rsidR="00D16DD6" w:rsidRPr="00544006" w:rsidRDefault="00D16DD6" w:rsidP="0010316B">
            <w:pPr>
              <w:numPr>
                <w:ilvl w:val="0"/>
                <w:numId w:val="14"/>
              </w:numPr>
              <w:tabs>
                <w:tab w:val="clear" w:pos="113"/>
              </w:tabs>
              <w:spacing w:after="80"/>
              <w:ind w:left="288" w:hanging="288"/>
              <w:rPr>
                <w:rFonts w:eastAsia="Times New Roman"/>
                <w:szCs w:val="28"/>
              </w:rPr>
            </w:pPr>
            <w:r w:rsidRPr="00544006">
              <w:rPr>
                <w:rFonts w:eastAsia="Times New Roman"/>
                <w:szCs w:val="28"/>
              </w:rPr>
              <w:t xml:space="preserve">Laquelle vous fascine davantage… justifiez en vous appuyant sur des éléments d’information des textes… </w:t>
            </w:r>
          </w:p>
          <w:p w:rsidR="00D16DD6" w:rsidRPr="00544006" w:rsidRDefault="00D16DD6" w:rsidP="0010316B">
            <w:pPr>
              <w:numPr>
                <w:ilvl w:val="0"/>
                <w:numId w:val="14"/>
              </w:numPr>
              <w:tabs>
                <w:tab w:val="clear" w:pos="113"/>
              </w:tabs>
              <w:spacing w:after="80"/>
              <w:ind w:left="288" w:hanging="288"/>
              <w:rPr>
                <w:rFonts w:eastAsia="Times New Roman"/>
                <w:szCs w:val="28"/>
              </w:rPr>
            </w:pPr>
            <w:r w:rsidRPr="00544006">
              <w:rPr>
                <w:rFonts w:eastAsia="Times New Roman"/>
                <w:szCs w:val="28"/>
              </w:rPr>
              <w:t xml:space="preserve">Êtes-vous d’accord avec cette affirmation… </w:t>
            </w:r>
          </w:p>
          <w:p w:rsidR="00D16DD6" w:rsidRPr="00544006" w:rsidRDefault="00D16DD6" w:rsidP="0010316B">
            <w:pPr>
              <w:numPr>
                <w:ilvl w:val="0"/>
                <w:numId w:val="14"/>
              </w:numPr>
              <w:tabs>
                <w:tab w:val="clear" w:pos="113"/>
              </w:tabs>
              <w:spacing w:after="80"/>
              <w:ind w:left="288" w:hanging="288"/>
              <w:rPr>
                <w:rFonts w:eastAsia="Times New Roman"/>
              </w:rPr>
            </w:pPr>
            <w:r w:rsidRPr="00544006">
              <w:rPr>
                <w:rFonts w:eastAsia="Times New Roman"/>
                <w:szCs w:val="28"/>
              </w:rPr>
              <w:t>Êtes-vous d’accord avec l’opinion de l’auteur.</w:t>
            </w:r>
          </w:p>
        </w:tc>
      </w:tr>
    </w:tbl>
    <w:p w:rsidR="00D16DD6" w:rsidRPr="00D16DD6" w:rsidRDefault="00D16DD6" w:rsidP="00D16DD6">
      <w:pPr>
        <w:rPr>
          <w:rFonts w:ascii="Arial" w:eastAsia="Times New Roman" w:hAnsi="Arial"/>
        </w:rPr>
      </w:pPr>
    </w:p>
    <w:p w:rsidR="00770D34" w:rsidRDefault="00D16DD6" w:rsidP="00770D34">
      <w:pPr>
        <w:pStyle w:val="Fauxsous-titre"/>
        <w:jc w:val="left"/>
        <w:rPr>
          <w:sz w:val="28"/>
        </w:rPr>
      </w:pPr>
      <w:r w:rsidRPr="00D16DD6">
        <w:rPr>
          <w:rFonts w:ascii="Arial" w:hAnsi="Arial"/>
        </w:rPr>
        <w:br w:type="page"/>
      </w:r>
      <w:r w:rsidR="00770D34" w:rsidRPr="00770D34">
        <w:rPr>
          <w:sz w:val="28"/>
        </w:rPr>
        <w:lastRenderedPageBreak/>
        <w:t>LES DIMENSIONS DE LA LECTURE (MIEUX COMPRENDRE LES CRITÈRES D’ÉVALUATION)</w:t>
      </w:r>
    </w:p>
    <w:p w:rsidR="00770D34" w:rsidRDefault="00770D34" w:rsidP="00770D34">
      <w:pPr>
        <w:pStyle w:val="Fauxsous-titre"/>
        <w:jc w:val="left"/>
        <w:rPr>
          <w:sz w:val="28"/>
        </w:rPr>
      </w:pPr>
    </w:p>
    <w:tbl>
      <w:tblPr>
        <w:tblW w:w="0" w:type="auto"/>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1E0" w:firstRow="1" w:lastRow="1" w:firstColumn="1" w:lastColumn="1" w:noHBand="0" w:noVBand="0"/>
      </w:tblPr>
      <w:tblGrid>
        <w:gridCol w:w="10620"/>
      </w:tblGrid>
      <w:tr w:rsidR="00D16DD6" w:rsidRPr="00D16DD6" w:rsidTr="00A94B7E">
        <w:tc>
          <w:tcPr>
            <w:tcW w:w="10678" w:type="dxa"/>
            <w:shd w:val="clear" w:color="auto" w:fill="8DB3E2"/>
          </w:tcPr>
          <w:p w:rsidR="00D16DD6" w:rsidRPr="00544006" w:rsidRDefault="00D16DD6" w:rsidP="00D16DD6">
            <w:pPr>
              <w:jc w:val="center"/>
              <w:rPr>
                <w:rFonts w:eastAsia="Times New Roman"/>
                <w:color w:val="1F497D"/>
              </w:rPr>
            </w:pPr>
            <w:r w:rsidRPr="00544006">
              <w:rPr>
                <w:rFonts w:eastAsia="Times New Roman"/>
                <w:color w:val="1F497D"/>
                <w:sz w:val="52"/>
                <w:szCs w:val="52"/>
              </w:rPr>
              <w:t>Juger</w:t>
            </w:r>
          </w:p>
          <w:p w:rsidR="00D16DD6" w:rsidRPr="00544006" w:rsidRDefault="00D16DD6" w:rsidP="00D16DD6">
            <w:pPr>
              <w:jc w:val="center"/>
              <w:rPr>
                <w:rFonts w:eastAsia="Times New Roman"/>
                <w:sz w:val="28"/>
                <w:szCs w:val="28"/>
              </w:rPr>
            </w:pPr>
            <w:r w:rsidRPr="00544006">
              <w:rPr>
                <w:rFonts w:eastAsia="Times New Roman"/>
                <w:b/>
                <w:color w:val="1F497D"/>
                <w:sz w:val="28"/>
                <w:szCs w:val="28"/>
              </w:rPr>
              <w:t>(Apprécier)</w:t>
            </w:r>
          </w:p>
        </w:tc>
      </w:tr>
      <w:tr w:rsidR="00D16DD6" w:rsidRPr="00D16DD6" w:rsidTr="00065B1F">
        <w:trPr>
          <w:trHeight w:val="1377"/>
        </w:trPr>
        <w:tc>
          <w:tcPr>
            <w:tcW w:w="10678" w:type="dxa"/>
            <w:shd w:val="clear" w:color="auto" w:fill="B8CCE4"/>
            <w:vAlign w:val="center"/>
          </w:tcPr>
          <w:p w:rsidR="00D16DD6" w:rsidRPr="00544006" w:rsidRDefault="00D16DD6" w:rsidP="00065B1F">
            <w:pPr>
              <w:jc w:val="center"/>
              <w:rPr>
                <w:rFonts w:eastAsia="Times New Roman"/>
                <w:b/>
                <w:color w:val="1F497D"/>
                <w:sz w:val="40"/>
                <w:szCs w:val="40"/>
              </w:rPr>
            </w:pPr>
            <w:r w:rsidRPr="00544006">
              <w:rPr>
                <w:rFonts w:eastAsia="Times New Roman"/>
                <w:b/>
                <w:color w:val="1F497D"/>
                <w:sz w:val="36"/>
                <w:szCs w:val="40"/>
              </w:rPr>
              <w:t>Poser un regard distancié sur un texte afin d’en apprécier les caractéristiques en fondant son observation sur des critères choisis – par l’enseignant ou par l’élève - en fonction de l’intention poursuivie et qui perme</w:t>
            </w:r>
            <w:r w:rsidR="00065B1F" w:rsidRPr="00544006">
              <w:rPr>
                <w:rFonts w:eastAsia="Times New Roman"/>
                <w:b/>
                <w:color w:val="1F497D"/>
                <w:sz w:val="36"/>
                <w:szCs w:val="40"/>
              </w:rPr>
              <w:t>ttent d’en établir  la qualité.</w:t>
            </w:r>
          </w:p>
        </w:tc>
      </w:tr>
      <w:tr w:rsidR="00D16DD6" w:rsidRPr="00D16DD6" w:rsidTr="00065B1F">
        <w:trPr>
          <w:trHeight w:val="1616"/>
        </w:trPr>
        <w:tc>
          <w:tcPr>
            <w:tcW w:w="10678" w:type="dxa"/>
            <w:vAlign w:val="center"/>
          </w:tcPr>
          <w:p w:rsidR="00811BD1" w:rsidRPr="00544006" w:rsidRDefault="00811BD1" w:rsidP="00544006">
            <w:pPr>
              <w:tabs>
                <w:tab w:val="num" w:pos="240"/>
              </w:tabs>
              <w:spacing w:before="120" w:after="120"/>
              <w:rPr>
                <w:rFonts w:eastAsia="Times New Roman"/>
                <w:b/>
                <w:sz w:val="28"/>
                <w:szCs w:val="28"/>
              </w:rPr>
            </w:pPr>
            <w:r w:rsidRPr="00544006">
              <w:rPr>
                <w:rFonts w:eastAsia="Times New Roman"/>
                <w:b/>
                <w:sz w:val="28"/>
                <w:szCs w:val="28"/>
              </w:rPr>
              <w:t>Description</w:t>
            </w:r>
          </w:p>
          <w:p w:rsidR="00D16DD6" w:rsidRPr="00544006" w:rsidRDefault="00D16DD6" w:rsidP="0010316B">
            <w:pPr>
              <w:numPr>
                <w:ilvl w:val="0"/>
                <w:numId w:val="14"/>
              </w:numPr>
              <w:tabs>
                <w:tab w:val="clear" w:pos="113"/>
              </w:tabs>
              <w:spacing w:after="80"/>
              <w:ind w:left="288" w:hanging="288"/>
              <w:rPr>
                <w:rFonts w:eastAsia="Times New Roman"/>
                <w:szCs w:val="28"/>
              </w:rPr>
            </w:pPr>
            <w:r w:rsidRPr="00544006">
              <w:rPr>
                <w:rFonts w:eastAsia="Times New Roman"/>
                <w:szCs w:val="28"/>
              </w:rPr>
              <w:t>Se départir du regard subjectif q</w:t>
            </w:r>
            <w:r w:rsidR="009607F1" w:rsidRPr="00544006">
              <w:rPr>
                <w:rFonts w:eastAsia="Times New Roman"/>
                <w:szCs w:val="28"/>
              </w:rPr>
              <w:t>ue représente le jugement de goû</w:t>
            </w:r>
            <w:r w:rsidRPr="00544006">
              <w:rPr>
                <w:rFonts w:eastAsia="Times New Roman"/>
                <w:szCs w:val="28"/>
              </w:rPr>
              <w:t>t.</w:t>
            </w:r>
          </w:p>
          <w:p w:rsidR="00D16DD6" w:rsidRPr="00544006" w:rsidRDefault="00D16DD6" w:rsidP="0010316B">
            <w:pPr>
              <w:numPr>
                <w:ilvl w:val="0"/>
                <w:numId w:val="14"/>
              </w:numPr>
              <w:tabs>
                <w:tab w:val="clear" w:pos="113"/>
              </w:tabs>
              <w:spacing w:after="80"/>
              <w:ind w:left="288" w:hanging="288"/>
              <w:rPr>
                <w:rFonts w:eastAsia="Times New Roman"/>
                <w:szCs w:val="28"/>
              </w:rPr>
            </w:pPr>
            <w:r w:rsidRPr="00544006">
              <w:rPr>
                <w:rFonts w:eastAsia="Times New Roman"/>
                <w:szCs w:val="28"/>
              </w:rPr>
              <w:t>Ce que l’élève présente lorsqu’il juge, il doit le poser comme une vérité.</w:t>
            </w:r>
          </w:p>
          <w:p w:rsidR="00D16DD6" w:rsidRPr="00544006" w:rsidRDefault="00D16DD6" w:rsidP="0010316B">
            <w:pPr>
              <w:numPr>
                <w:ilvl w:val="0"/>
                <w:numId w:val="14"/>
              </w:numPr>
              <w:tabs>
                <w:tab w:val="clear" w:pos="113"/>
              </w:tabs>
              <w:spacing w:after="80"/>
              <w:ind w:left="288" w:hanging="288"/>
              <w:rPr>
                <w:rFonts w:eastAsia="Times New Roman"/>
                <w:szCs w:val="28"/>
              </w:rPr>
            </w:pPr>
            <w:r w:rsidRPr="00544006">
              <w:rPr>
                <w:rFonts w:eastAsia="Times New Roman"/>
                <w:szCs w:val="28"/>
              </w:rPr>
              <w:t>Afin de situer l’œuvre et de la juger, il faut établir des comparaisons entre des œuvres du même genre et du même type.</w:t>
            </w:r>
          </w:p>
          <w:p w:rsidR="00D16DD6" w:rsidRPr="00544006" w:rsidRDefault="00D16DD6" w:rsidP="0010316B">
            <w:pPr>
              <w:numPr>
                <w:ilvl w:val="0"/>
                <w:numId w:val="14"/>
              </w:numPr>
              <w:tabs>
                <w:tab w:val="clear" w:pos="113"/>
              </w:tabs>
              <w:spacing w:after="80"/>
              <w:ind w:left="288" w:hanging="288"/>
              <w:rPr>
                <w:rFonts w:eastAsia="Times New Roman"/>
                <w:sz w:val="28"/>
                <w:szCs w:val="28"/>
              </w:rPr>
            </w:pPr>
            <w:r w:rsidRPr="00544006">
              <w:rPr>
                <w:rFonts w:eastAsia="Times New Roman"/>
                <w:szCs w:val="28"/>
              </w:rPr>
              <w:t>Le jugement critique repose sur la compréhension, l’interprétation et la réaction.</w:t>
            </w:r>
          </w:p>
        </w:tc>
      </w:tr>
      <w:tr w:rsidR="00D16DD6" w:rsidRPr="00D16DD6" w:rsidTr="00065B1F">
        <w:trPr>
          <w:trHeight w:val="1271"/>
        </w:trPr>
        <w:tc>
          <w:tcPr>
            <w:tcW w:w="10678" w:type="dxa"/>
            <w:vAlign w:val="center"/>
          </w:tcPr>
          <w:p w:rsidR="00D16DD6" w:rsidRPr="00544006" w:rsidRDefault="00D16DD6" w:rsidP="00544006">
            <w:pPr>
              <w:tabs>
                <w:tab w:val="num" w:pos="240"/>
              </w:tabs>
              <w:spacing w:before="120" w:after="120"/>
              <w:rPr>
                <w:rFonts w:eastAsia="Times New Roman"/>
                <w:b/>
                <w:sz w:val="28"/>
                <w:szCs w:val="28"/>
              </w:rPr>
            </w:pPr>
            <w:r w:rsidRPr="00544006">
              <w:rPr>
                <w:rFonts w:eastAsia="Times New Roman"/>
                <w:b/>
                <w:sz w:val="28"/>
                <w:szCs w:val="28"/>
              </w:rPr>
              <w:t>Les mots pour le dire</w:t>
            </w:r>
          </w:p>
          <w:p w:rsidR="00D16DD6" w:rsidRPr="00544006" w:rsidRDefault="00D16DD6" w:rsidP="0010316B">
            <w:pPr>
              <w:numPr>
                <w:ilvl w:val="0"/>
                <w:numId w:val="14"/>
              </w:numPr>
              <w:tabs>
                <w:tab w:val="clear" w:pos="113"/>
              </w:tabs>
              <w:spacing w:after="80"/>
              <w:ind w:left="288" w:hanging="288"/>
              <w:rPr>
                <w:rFonts w:eastAsia="Times New Roman"/>
              </w:rPr>
            </w:pPr>
            <w:r w:rsidRPr="00513D75">
              <w:rPr>
                <w:rFonts w:eastAsia="Times New Roman"/>
                <w:szCs w:val="28"/>
              </w:rPr>
              <w:t>comparer, discriminer, estimer, mesurer, juger, déduire, prédire, conclure, évaluer, noter, décider, recommander, justifier, synthétiser, expliquer, reformuler, critiquer, défendre, supporter, convaincre, persuader, etc.</w:t>
            </w:r>
          </w:p>
        </w:tc>
      </w:tr>
      <w:tr w:rsidR="00D16DD6" w:rsidRPr="00D16DD6" w:rsidTr="00065B1F">
        <w:trPr>
          <w:trHeight w:val="4238"/>
        </w:trPr>
        <w:tc>
          <w:tcPr>
            <w:tcW w:w="10678" w:type="dxa"/>
            <w:vAlign w:val="center"/>
          </w:tcPr>
          <w:p w:rsidR="00D16DD6" w:rsidRPr="00544006" w:rsidRDefault="00D16DD6" w:rsidP="00544006">
            <w:pPr>
              <w:tabs>
                <w:tab w:val="num" w:pos="240"/>
              </w:tabs>
              <w:spacing w:before="120" w:after="120"/>
              <w:rPr>
                <w:rFonts w:eastAsia="Times New Roman"/>
                <w:b/>
                <w:sz w:val="28"/>
                <w:szCs w:val="28"/>
              </w:rPr>
            </w:pPr>
            <w:r w:rsidRPr="00544006">
              <w:rPr>
                <w:rFonts w:eastAsia="Times New Roman"/>
                <w:b/>
                <w:sz w:val="28"/>
                <w:szCs w:val="28"/>
              </w:rPr>
              <w:t>Les questions types</w:t>
            </w:r>
          </w:p>
          <w:p w:rsidR="00D16DD6" w:rsidRPr="00513D75" w:rsidRDefault="00D16DD6" w:rsidP="0010316B">
            <w:pPr>
              <w:numPr>
                <w:ilvl w:val="0"/>
                <w:numId w:val="14"/>
              </w:numPr>
              <w:tabs>
                <w:tab w:val="clear" w:pos="113"/>
              </w:tabs>
              <w:spacing w:after="80"/>
              <w:ind w:left="288" w:hanging="288"/>
              <w:rPr>
                <w:rFonts w:eastAsia="Times New Roman"/>
                <w:szCs w:val="28"/>
              </w:rPr>
            </w:pPr>
            <w:r w:rsidRPr="00513D75">
              <w:rPr>
                <w:rFonts w:eastAsia="Times New Roman"/>
                <w:szCs w:val="28"/>
              </w:rPr>
              <w:t xml:space="preserve">Lequel sera le plus utile pour ceci… justifiez votre réponse… </w:t>
            </w:r>
          </w:p>
          <w:p w:rsidR="00D16DD6" w:rsidRPr="00513D75" w:rsidRDefault="00D16DD6" w:rsidP="0010316B">
            <w:pPr>
              <w:numPr>
                <w:ilvl w:val="0"/>
                <w:numId w:val="14"/>
              </w:numPr>
              <w:tabs>
                <w:tab w:val="clear" w:pos="113"/>
              </w:tabs>
              <w:spacing w:after="80"/>
              <w:ind w:left="288" w:hanging="288"/>
              <w:rPr>
                <w:rFonts w:eastAsia="Times New Roman"/>
                <w:szCs w:val="28"/>
              </w:rPr>
            </w:pPr>
            <w:r w:rsidRPr="00513D75">
              <w:rPr>
                <w:rFonts w:eastAsia="Times New Roman"/>
                <w:szCs w:val="28"/>
              </w:rPr>
              <w:t xml:space="preserve">Pour chacun des textes, donnez une cote… en vous appuyant sur un ou deux critères de votre choix, justifiez la cote attribuée (avec exemples de critères)… </w:t>
            </w:r>
          </w:p>
          <w:p w:rsidR="00D16DD6" w:rsidRPr="00513D75" w:rsidRDefault="00D16DD6" w:rsidP="0010316B">
            <w:pPr>
              <w:numPr>
                <w:ilvl w:val="0"/>
                <w:numId w:val="14"/>
              </w:numPr>
              <w:tabs>
                <w:tab w:val="clear" w:pos="113"/>
              </w:tabs>
              <w:spacing w:after="80"/>
              <w:ind w:left="288" w:hanging="288"/>
              <w:rPr>
                <w:rFonts w:eastAsia="Times New Roman"/>
                <w:szCs w:val="28"/>
              </w:rPr>
            </w:pPr>
            <w:r w:rsidRPr="00513D75">
              <w:rPr>
                <w:rFonts w:eastAsia="Times New Roman"/>
                <w:szCs w:val="28"/>
              </w:rPr>
              <w:t>Croyez-vous que cette histoire pourrait être racontée à … Justifiez votre réponse…</w:t>
            </w:r>
          </w:p>
          <w:p w:rsidR="00D16DD6" w:rsidRPr="00513D75" w:rsidRDefault="00D16DD6" w:rsidP="0010316B">
            <w:pPr>
              <w:numPr>
                <w:ilvl w:val="0"/>
                <w:numId w:val="14"/>
              </w:numPr>
              <w:tabs>
                <w:tab w:val="clear" w:pos="113"/>
              </w:tabs>
              <w:spacing w:after="80"/>
              <w:ind w:left="288" w:hanging="288"/>
              <w:rPr>
                <w:rFonts w:eastAsia="Times New Roman"/>
                <w:szCs w:val="28"/>
              </w:rPr>
            </w:pPr>
            <w:r w:rsidRPr="00513D75">
              <w:rPr>
                <w:rFonts w:eastAsia="Times New Roman"/>
                <w:szCs w:val="28"/>
              </w:rPr>
              <w:t>Si vous aviez à recommander un texte sur … à un jeune de votre âge, lequel choisiriez-vous… justifiez votre réponse en vous appuyant sur le contenu et la forme du texte…</w:t>
            </w:r>
          </w:p>
          <w:p w:rsidR="00D16DD6" w:rsidRPr="00544006" w:rsidRDefault="00D16DD6" w:rsidP="00544006">
            <w:pPr>
              <w:tabs>
                <w:tab w:val="num" w:pos="240"/>
              </w:tabs>
              <w:spacing w:before="120" w:after="120"/>
              <w:rPr>
                <w:rFonts w:eastAsia="Times New Roman"/>
                <w:b/>
                <w:sz w:val="28"/>
                <w:szCs w:val="28"/>
              </w:rPr>
            </w:pPr>
            <w:r w:rsidRPr="00544006">
              <w:rPr>
                <w:rFonts w:eastAsia="Times New Roman"/>
                <w:b/>
                <w:sz w:val="28"/>
                <w:szCs w:val="28"/>
              </w:rPr>
              <w:t>Les exemples de critères</w:t>
            </w:r>
          </w:p>
          <w:p w:rsidR="00D16DD6" w:rsidRPr="00513D75" w:rsidRDefault="00D16DD6" w:rsidP="0010316B">
            <w:pPr>
              <w:numPr>
                <w:ilvl w:val="0"/>
                <w:numId w:val="14"/>
              </w:numPr>
              <w:tabs>
                <w:tab w:val="clear" w:pos="113"/>
              </w:tabs>
              <w:spacing w:after="80"/>
              <w:ind w:left="288" w:hanging="288"/>
              <w:rPr>
                <w:rFonts w:eastAsia="Times New Roman"/>
                <w:szCs w:val="28"/>
              </w:rPr>
            </w:pPr>
            <w:r w:rsidRPr="00513D75">
              <w:rPr>
                <w:rFonts w:eastAsia="Times New Roman"/>
                <w:szCs w:val="28"/>
              </w:rPr>
              <w:t>La qualité de l’écriture (choix du vocabulaire, style de l’auteur, images créées par les mots, construction des phrases, etc.)</w:t>
            </w:r>
          </w:p>
          <w:p w:rsidR="00D16DD6" w:rsidRPr="00513D75" w:rsidRDefault="00D16DD6" w:rsidP="0010316B">
            <w:pPr>
              <w:numPr>
                <w:ilvl w:val="0"/>
                <w:numId w:val="14"/>
              </w:numPr>
              <w:tabs>
                <w:tab w:val="clear" w:pos="113"/>
              </w:tabs>
              <w:spacing w:after="80"/>
              <w:ind w:left="288" w:hanging="288"/>
              <w:rPr>
                <w:rFonts w:eastAsia="Times New Roman"/>
                <w:szCs w:val="28"/>
              </w:rPr>
            </w:pPr>
            <w:r w:rsidRPr="00513D75">
              <w:rPr>
                <w:rFonts w:eastAsia="Times New Roman"/>
                <w:szCs w:val="28"/>
              </w:rPr>
              <w:t>Les caractéristiques des personnages (valeurs, réalisme, originalité, crédibilité, etc.)</w:t>
            </w:r>
          </w:p>
          <w:p w:rsidR="00D16DD6" w:rsidRPr="00513D75" w:rsidRDefault="00D16DD6" w:rsidP="0010316B">
            <w:pPr>
              <w:numPr>
                <w:ilvl w:val="0"/>
                <w:numId w:val="14"/>
              </w:numPr>
              <w:tabs>
                <w:tab w:val="clear" w:pos="113"/>
              </w:tabs>
              <w:spacing w:after="80"/>
              <w:ind w:left="288" w:hanging="288"/>
              <w:rPr>
                <w:rFonts w:eastAsia="Times New Roman"/>
                <w:szCs w:val="28"/>
              </w:rPr>
            </w:pPr>
            <w:r w:rsidRPr="00513D75">
              <w:rPr>
                <w:rFonts w:eastAsia="Times New Roman"/>
                <w:szCs w:val="28"/>
              </w:rPr>
              <w:t>L’intérêt de l’histoire (thèmes, rebondissements, cohérence du récit, réalisme, etc.)</w:t>
            </w:r>
          </w:p>
          <w:p w:rsidR="00D16DD6" w:rsidRPr="00544006" w:rsidRDefault="00D16DD6" w:rsidP="0010316B">
            <w:pPr>
              <w:numPr>
                <w:ilvl w:val="0"/>
                <w:numId w:val="14"/>
              </w:numPr>
              <w:tabs>
                <w:tab w:val="clear" w:pos="113"/>
              </w:tabs>
              <w:spacing w:after="80"/>
              <w:ind w:left="288" w:hanging="288"/>
              <w:rPr>
                <w:rFonts w:eastAsia="Times New Roman"/>
                <w:sz w:val="28"/>
                <w:szCs w:val="28"/>
              </w:rPr>
            </w:pPr>
            <w:r w:rsidRPr="00513D75">
              <w:rPr>
                <w:rFonts w:eastAsia="Times New Roman"/>
                <w:szCs w:val="28"/>
              </w:rPr>
              <w:t>La présentation visuelle (mise en page, illustrations, couverture, typographie, etc.)</w:t>
            </w:r>
          </w:p>
        </w:tc>
      </w:tr>
    </w:tbl>
    <w:p w:rsidR="00D16DD6" w:rsidRPr="00D16DD6" w:rsidRDefault="00D16DD6" w:rsidP="00D16DD6">
      <w:pPr>
        <w:rPr>
          <w:rFonts w:ascii="Arial" w:eastAsia="Times New Roman" w:hAnsi="Arial"/>
        </w:rPr>
      </w:pPr>
    </w:p>
    <w:p w:rsidR="002A5876" w:rsidRPr="009C4DB2" w:rsidRDefault="003E4B13" w:rsidP="002A5876">
      <w:pPr>
        <w:rPr>
          <w:b/>
          <w:color w:val="000000"/>
          <w:sz w:val="16"/>
        </w:rPr>
      </w:pPr>
      <w:r>
        <w:rPr>
          <w:b/>
          <w:szCs w:val="22"/>
          <w:lang w:eastAsia="en-US"/>
        </w:rPr>
        <w:br w:type="page"/>
      </w:r>
    </w:p>
    <w:p w:rsidR="002A5876" w:rsidRPr="007B2556" w:rsidRDefault="002A5876" w:rsidP="007A4095">
      <w:pPr>
        <w:pStyle w:val="04-Annexes"/>
      </w:pPr>
      <w:bookmarkStart w:id="13" w:name="_Toc479609630"/>
      <w:bookmarkStart w:id="14" w:name="_Toc479611491"/>
      <w:r w:rsidRPr="007B2556">
        <w:lastRenderedPageBreak/>
        <w:t xml:space="preserve">ANNEXE </w:t>
      </w:r>
      <w:r w:rsidR="009B1690">
        <w:t>16</w:t>
      </w:r>
      <w:r w:rsidRPr="007B2556">
        <w:t xml:space="preserve"> - RÉGLETTES D’APPRÉCIATION </w:t>
      </w:r>
      <w:r w:rsidRPr="007B2556">
        <w:rPr>
          <w:i/>
        </w:rPr>
        <w:t>LIRE DES TEXTES VARIÉS</w:t>
      </w:r>
      <w:bookmarkEnd w:id="13"/>
      <w:bookmarkEnd w:id="14"/>
      <w:r w:rsidRPr="007B2556">
        <w:t xml:space="preserve"> </w:t>
      </w:r>
    </w:p>
    <w:p w:rsidR="000E5D07" w:rsidRPr="00E6176C" w:rsidRDefault="000E5D07" w:rsidP="000E5D07">
      <w:pPr>
        <w:spacing w:after="40"/>
        <w:jc w:val="both"/>
        <w:rPr>
          <w:rFonts w:ascii="Arial Narrow" w:hAnsi="Arial Narrow"/>
        </w:rPr>
      </w:pPr>
      <w:r w:rsidRPr="00E6176C">
        <w:rPr>
          <w:rFonts w:ascii="Arial Narrow" w:hAnsi="Arial Narrow"/>
        </w:rPr>
        <w:t xml:space="preserve">Ces échelles d’appréciation sont proposées pour établir une </w:t>
      </w:r>
      <w:r w:rsidRPr="00E6176C">
        <w:rPr>
          <w:rFonts w:ascii="Arial Narrow" w:hAnsi="Arial Narrow"/>
          <w:b/>
        </w:rPr>
        <w:t>échelle de correction</w:t>
      </w:r>
      <w:r w:rsidRPr="00E6176C">
        <w:rPr>
          <w:rFonts w:ascii="Arial Narrow" w:hAnsi="Arial Narrow"/>
        </w:rPr>
        <w:t xml:space="preserve"> pour l’enseignant ou comme </w:t>
      </w:r>
      <w:r w:rsidRPr="00E6176C">
        <w:rPr>
          <w:rFonts w:ascii="Arial Narrow" w:hAnsi="Arial Narrow"/>
          <w:b/>
        </w:rPr>
        <w:t>balises à l’élève</w:t>
      </w:r>
      <w:r w:rsidRPr="00E6176C">
        <w:rPr>
          <w:rFonts w:ascii="Arial Narrow" w:hAnsi="Arial Narrow"/>
        </w:rPr>
        <w:t xml:space="preserve"> lors des </w:t>
      </w:r>
      <w:r>
        <w:rPr>
          <w:rFonts w:ascii="Arial Narrow" w:hAnsi="Arial Narrow"/>
          <w:b/>
        </w:rPr>
        <w:t>situations d’évaluation</w:t>
      </w:r>
      <w:r w:rsidRPr="00E6176C">
        <w:rPr>
          <w:rFonts w:ascii="Arial Narrow" w:hAnsi="Arial Narrow"/>
          <w:b/>
        </w:rPr>
        <w:t xml:space="preserve"> de lecture</w:t>
      </w:r>
      <w:r w:rsidRPr="00E6176C">
        <w:rPr>
          <w:rFonts w:ascii="Arial Narrow" w:hAnsi="Arial Narrow"/>
        </w:rPr>
        <w:t xml:space="preserve">.  </w:t>
      </w:r>
      <w:r>
        <w:rPr>
          <w:rFonts w:ascii="Arial Narrow" w:hAnsi="Arial Narrow"/>
        </w:rPr>
        <w:t>C</w:t>
      </w:r>
      <w:r w:rsidRPr="00E6176C">
        <w:rPr>
          <w:rFonts w:ascii="Arial Narrow" w:hAnsi="Arial Narrow"/>
        </w:rPr>
        <w:t xml:space="preserve">es « réglettes » peuvent donc être insérées, </w:t>
      </w:r>
      <w:r w:rsidRPr="00E6176C">
        <w:rPr>
          <w:rFonts w:ascii="Arial Narrow" w:hAnsi="Arial Narrow"/>
          <w:b/>
        </w:rPr>
        <w:t>au 3</w:t>
      </w:r>
      <w:r w:rsidRPr="00E6176C">
        <w:rPr>
          <w:rFonts w:ascii="Arial Narrow" w:hAnsi="Arial Narrow"/>
          <w:b/>
          <w:vertAlign w:val="superscript"/>
        </w:rPr>
        <w:t>e</w:t>
      </w:r>
      <w:r w:rsidRPr="00E6176C">
        <w:rPr>
          <w:rFonts w:ascii="Arial Narrow" w:hAnsi="Arial Narrow"/>
          <w:b/>
        </w:rPr>
        <w:t xml:space="preserve"> cycle seulement</w:t>
      </w:r>
      <w:r w:rsidRPr="00E6176C">
        <w:rPr>
          <w:rFonts w:ascii="Arial Narrow" w:hAnsi="Arial Narrow"/>
        </w:rPr>
        <w:t xml:space="preserve">, en contexte d’évaluation comme en contexte d’apprentissage, sous chacune des questions posées à l’élève.  </w:t>
      </w:r>
    </w:p>
    <w:p w:rsidR="000E5D07" w:rsidRDefault="000E5D07" w:rsidP="000E5D07">
      <w:pPr>
        <w:spacing w:after="40"/>
        <w:jc w:val="both"/>
        <w:rPr>
          <w:rFonts w:ascii="Arial Narrow" w:hAnsi="Arial Narrow"/>
          <w:i/>
        </w:rPr>
      </w:pPr>
      <w:r w:rsidRPr="00E6176C">
        <w:rPr>
          <w:rFonts w:ascii="Arial Narrow" w:hAnsi="Arial Narrow"/>
        </w:rPr>
        <w:t>Pour les autres cycles, les éléments attendus devraient être précisés dans la question</w:t>
      </w:r>
      <w:r>
        <w:rPr>
          <w:rFonts w:ascii="Arial Narrow" w:hAnsi="Arial Narrow"/>
        </w:rPr>
        <w:t xml:space="preserve"> lorsque cela est possible</w:t>
      </w:r>
      <w:r w:rsidRPr="00E6176C">
        <w:rPr>
          <w:rFonts w:ascii="Arial Narrow" w:hAnsi="Arial Narrow"/>
        </w:rPr>
        <w:t xml:space="preserve"> </w:t>
      </w:r>
      <w:r w:rsidRPr="00E6176C">
        <w:rPr>
          <w:rFonts w:ascii="Arial Narrow" w:hAnsi="Arial Narrow"/>
          <w:i/>
        </w:rPr>
        <w:t xml:space="preserve">(ex. : Nomme trois (3) vêtements que porte Max.  Donne deux (2) exemples tirés du texte.).  </w:t>
      </w:r>
    </w:p>
    <w:p w:rsidR="00D428B1" w:rsidRPr="000E5D07" w:rsidRDefault="000E5D07" w:rsidP="000E5D07">
      <w:pPr>
        <w:spacing w:after="240"/>
        <w:jc w:val="both"/>
        <w:rPr>
          <w:rFonts w:ascii="Arial Narrow" w:hAnsi="Arial Narrow"/>
          <w:i/>
        </w:rPr>
      </w:pPr>
      <w:r w:rsidRPr="00E6176C">
        <w:rPr>
          <w:rFonts w:ascii="Arial Narrow" w:hAnsi="Arial Narrow"/>
          <w:b/>
        </w:rPr>
        <w:t xml:space="preserve">Ces échelles d’appréciation sont proposées à titre d’exemples et peuvent être modifiées au besoin, selon le critère visé, les informations contenues dans le texte, la formulation de la question ou la réponse attendue.  </w:t>
      </w:r>
    </w:p>
    <w:p w:rsidR="00D428B1" w:rsidRPr="00E6176C" w:rsidRDefault="00D428B1" w:rsidP="000E5D07">
      <w:pPr>
        <w:pBdr>
          <w:top w:val="single" w:sz="4" w:space="1" w:color="auto"/>
          <w:left w:val="single" w:sz="4" w:space="0" w:color="auto"/>
          <w:bottom w:val="single" w:sz="4" w:space="1" w:color="auto"/>
          <w:right w:val="single" w:sz="4" w:space="1" w:color="auto"/>
        </w:pBdr>
        <w:shd w:val="clear" w:color="auto" w:fill="9CC2E5" w:themeFill="accent1" w:themeFillTint="99"/>
        <w:ind w:right="-197"/>
        <w:rPr>
          <w:rFonts w:ascii="Arial Narrow" w:hAnsi="Arial Narrow" w:cs="Arial"/>
          <w:szCs w:val="18"/>
          <w:lang w:eastAsia="en-US"/>
        </w:rPr>
      </w:pPr>
      <w:r w:rsidRPr="007C5640">
        <w:rPr>
          <w:rFonts w:ascii="Arial Narrow" w:hAnsi="Arial Narrow" w:cs="Arial"/>
          <w:b/>
          <w:szCs w:val="18"/>
          <w:lang w:eastAsia="en-US"/>
        </w:rPr>
        <w:t xml:space="preserve">CRITÈRE 1 : Compréhension des éléments significatifs d’un texte </w:t>
      </w:r>
      <w:r w:rsidRPr="007C5640">
        <w:rPr>
          <w:rFonts w:ascii="Arial Narrow" w:hAnsi="Arial Narrow" w:cs="Arial"/>
          <w:szCs w:val="18"/>
          <w:lang w:eastAsia="en-US"/>
        </w:rPr>
        <w:t>(informations explicites</w:t>
      </w:r>
      <w:r w:rsidRPr="00941548">
        <w:rPr>
          <w:rStyle w:val="Appelnotedebasdep"/>
          <w:rFonts w:ascii="Arial Narrow" w:hAnsi="Arial Narrow" w:cs="Arial"/>
          <w:b/>
          <w:sz w:val="22"/>
          <w:szCs w:val="18"/>
          <w:lang w:eastAsia="en-US"/>
        </w:rPr>
        <w:footnoteReference w:id="2"/>
      </w:r>
      <w:r>
        <w:rPr>
          <w:rFonts w:ascii="Arial Narrow" w:hAnsi="Arial Narrow" w:cs="Arial"/>
          <w:szCs w:val="18"/>
          <w:lang w:eastAsia="en-US"/>
        </w:rPr>
        <w:t>)</w:t>
      </w:r>
    </w:p>
    <w:p w:rsidR="00D428B1" w:rsidRPr="007C5640" w:rsidRDefault="00D428B1" w:rsidP="00D428B1">
      <w:pPr>
        <w:spacing w:before="80" w:after="80" w:line="276" w:lineRule="auto"/>
        <w:rPr>
          <w:rFonts w:ascii="Arial Narrow" w:hAnsi="Arial Narrow" w:cs="Arial"/>
          <w:b/>
          <w:szCs w:val="18"/>
          <w:lang w:eastAsia="en-US"/>
        </w:rPr>
      </w:pPr>
      <w:r w:rsidRPr="007C5640">
        <w:rPr>
          <w:rFonts w:ascii="Arial Narrow" w:hAnsi="Arial Narrow" w:cs="Arial"/>
          <w:b/>
          <w:szCs w:val="18"/>
          <w:lang w:eastAsia="en-US"/>
        </w:rPr>
        <w:t xml:space="preserve">Ex. : Question avec 1 élément attendu </w:t>
      </w:r>
    </w:p>
    <w:tbl>
      <w:tblPr>
        <w:tblW w:w="72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544"/>
      </w:tblGrid>
      <w:tr w:rsidR="00D428B1" w:rsidRPr="007C5640" w:rsidTr="004B419E">
        <w:trPr>
          <w:trHeight w:val="240"/>
        </w:trPr>
        <w:tc>
          <w:tcPr>
            <w:tcW w:w="3686" w:type="dxa"/>
            <w:shd w:val="clear" w:color="auto" w:fill="DEEAF6" w:themeFill="accent1" w:themeFillTint="33"/>
            <w:vAlign w:val="center"/>
          </w:tcPr>
          <w:p w:rsidR="00D428B1" w:rsidRPr="007C5640" w:rsidRDefault="00D428B1" w:rsidP="004B419E">
            <w:pPr>
              <w:jc w:val="center"/>
              <w:rPr>
                <w:rFonts w:ascii="Arial Narrow" w:hAnsi="Arial Narrow"/>
                <w:b/>
                <w:sz w:val="18"/>
                <w:szCs w:val="18"/>
                <w:lang w:eastAsia="en-US"/>
              </w:rPr>
            </w:pPr>
            <w:r w:rsidRPr="007C5640">
              <w:rPr>
                <w:rFonts w:ascii="Arial Narrow" w:hAnsi="Arial Narrow"/>
                <w:b/>
                <w:sz w:val="18"/>
                <w:szCs w:val="18"/>
                <w:lang w:eastAsia="en-US"/>
              </w:rPr>
              <w:t>1</w:t>
            </w:r>
          </w:p>
        </w:tc>
        <w:tc>
          <w:tcPr>
            <w:tcW w:w="3544" w:type="dxa"/>
            <w:shd w:val="clear" w:color="auto" w:fill="DEEAF6" w:themeFill="accent1" w:themeFillTint="33"/>
            <w:vAlign w:val="center"/>
          </w:tcPr>
          <w:p w:rsidR="00D428B1" w:rsidRPr="007C5640" w:rsidRDefault="00D428B1" w:rsidP="004B419E">
            <w:pPr>
              <w:jc w:val="center"/>
              <w:rPr>
                <w:rFonts w:ascii="Arial Narrow" w:hAnsi="Arial Narrow"/>
                <w:b/>
                <w:sz w:val="18"/>
                <w:szCs w:val="18"/>
                <w:lang w:eastAsia="en-US"/>
              </w:rPr>
            </w:pPr>
            <w:r w:rsidRPr="007C5640">
              <w:rPr>
                <w:rFonts w:ascii="Arial Narrow" w:hAnsi="Arial Narrow"/>
                <w:b/>
                <w:sz w:val="18"/>
                <w:szCs w:val="18"/>
                <w:lang w:eastAsia="en-US"/>
              </w:rPr>
              <w:t>0</w:t>
            </w:r>
          </w:p>
        </w:tc>
      </w:tr>
      <w:tr w:rsidR="00D428B1" w:rsidRPr="007C5640" w:rsidTr="004B419E">
        <w:trPr>
          <w:trHeight w:val="240"/>
        </w:trPr>
        <w:tc>
          <w:tcPr>
            <w:tcW w:w="3686" w:type="dxa"/>
            <w:shd w:val="clear" w:color="auto" w:fill="auto"/>
            <w:vAlign w:val="center"/>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Fournit une réponse appropriée</w:t>
            </w:r>
            <w:r>
              <w:rPr>
                <w:rFonts w:ascii="Arial Narrow" w:hAnsi="Arial Narrow"/>
                <w:sz w:val="18"/>
                <w:szCs w:val="18"/>
                <w:lang w:eastAsia="en-US"/>
              </w:rPr>
              <w:t>.</w:t>
            </w:r>
          </w:p>
        </w:tc>
        <w:tc>
          <w:tcPr>
            <w:tcW w:w="3544" w:type="dxa"/>
            <w:shd w:val="clear" w:color="auto" w:fill="auto"/>
            <w:vAlign w:val="center"/>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Fournit une réponse inappropriée</w:t>
            </w:r>
            <w:r>
              <w:rPr>
                <w:rFonts w:ascii="Arial Narrow" w:hAnsi="Arial Narrow"/>
                <w:sz w:val="18"/>
                <w:szCs w:val="18"/>
                <w:lang w:eastAsia="en-US"/>
              </w:rPr>
              <w:t>.</w:t>
            </w:r>
          </w:p>
        </w:tc>
      </w:tr>
    </w:tbl>
    <w:p w:rsidR="00D428B1" w:rsidRPr="007C5640" w:rsidRDefault="00D428B1" w:rsidP="00D428B1">
      <w:pPr>
        <w:spacing w:before="80" w:after="80" w:line="276" w:lineRule="auto"/>
        <w:rPr>
          <w:rFonts w:ascii="Arial Narrow" w:hAnsi="Arial Narrow"/>
          <w:i/>
          <w:szCs w:val="18"/>
          <w:lang w:eastAsia="en-US"/>
        </w:rPr>
      </w:pPr>
      <w:r w:rsidRPr="007C5640">
        <w:rPr>
          <w:rFonts w:ascii="Arial Narrow" w:hAnsi="Arial Narrow"/>
          <w:b/>
          <w:szCs w:val="18"/>
          <w:lang w:eastAsia="en-US"/>
        </w:rPr>
        <w:t xml:space="preserve">Ex. : </w:t>
      </w:r>
      <w:r w:rsidRPr="00D428B1">
        <w:rPr>
          <w:rFonts w:ascii="Arial Narrow" w:hAnsi="Arial Narrow" w:cs="Arial"/>
          <w:b/>
          <w:szCs w:val="18"/>
          <w:lang w:eastAsia="en-US"/>
        </w:rPr>
        <w:t>Question</w:t>
      </w:r>
      <w:r w:rsidRPr="007C5640">
        <w:rPr>
          <w:rFonts w:ascii="Arial Narrow" w:hAnsi="Arial Narrow"/>
          <w:b/>
          <w:szCs w:val="18"/>
          <w:lang w:eastAsia="en-US"/>
        </w:rPr>
        <w:t xml:space="preserve"> avec 2 éléments attendus </w:t>
      </w:r>
      <w:r w:rsidRPr="007C5640">
        <w:rPr>
          <w:rFonts w:ascii="Arial Narrow" w:hAnsi="Arial Narrow"/>
          <w:i/>
          <w:szCs w:val="18"/>
          <w:lang w:eastAsia="en-US"/>
        </w:rPr>
        <w:t>(choisir selon le type de réponse attendue)</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8"/>
        <w:gridCol w:w="3638"/>
        <w:gridCol w:w="3639"/>
      </w:tblGrid>
      <w:tr w:rsidR="00D428B1" w:rsidRPr="007C5640" w:rsidTr="004B419E">
        <w:trPr>
          <w:trHeight w:val="232"/>
        </w:trPr>
        <w:tc>
          <w:tcPr>
            <w:tcW w:w="3638" w:type="dxa"/>
            <w:shd w:val="clear" w:color="auto" w:fill="DEEAF6" w:themeFill="accent1" w:themeFillTint="33"/>
            <w:vAlign w:val="center"/>
          </w:tcPr>
          <w:p w:rsidR="00D428B1" w:rsidRPr="007C5640" w:rsidRDefault="00D428B1" w:rsidP="004B419E">
            <w:pPr>
              <w:jc w:val="center"/>
              <w:rPr>
                <w:rFonts w:ascii="Arial Narrow" w:hAnsi="Arial Narrow"/>
                <w:b/>
                <w:sz w:val="18"/>
                <w:szCs w:val="18"/>
                <w:lang w:eastAsia="en-US"/>
              </w:rPr>
            </w:pPr>
            <w:r w:rsidRPr="007C5640">
              <w:rPr>
                <w:rFonts w:ascii="Arial Narrow" w:hAnsi="Arial Narrow"/>
                <w:b/>
                <w:sz w:val="18"/>
                <w:szCs w:val="18"/>
                <w:lang w:eastAsia="en-US"/>
              </w:rPr>
              <w:t>2</w:t>
            </w:r>
          </w:p>
        </w:tc>
        <w:tc>
          <w:tcPr>
            <w:tcW w:w="3638" w:type="dxa"/>
            <w:shd w:val="clear" w:color="auto" w:fill="DEEAF6" w:themeFill="accent1" w:themeFillTint="33"/>
            <w:vAlign w:val="center"/>
          </w:tcPr>
          <w:p w:rsidR="00D428B1" w:rsidRPr="007C5640" w:rsidRDefault="00D428B1" w:rsidP="004B419E">
            <w:pPr>
              <w:jc w:val="center"/>
              <w:rPr>
                <w:rFonts w:ascii="Arial Narrow" w:hAnsi="Arial Narrow"/>
                <w:b/>
                <w:sz w:val="18"/>
                <w:szCs w:val="18"/>
                <w:lang w:eastAsia="en-US"/>
              </w:rPr>
            </w:pPr>
            <w:r w:rsidRPr="007C5640">
              <w:rPr>
                <w:rFonts w:ascii="Arial Narrow" w:hAnsi="Arial Narrow"/>
                <w:b/>
                <w:sz w:val="18"/>
                <w:szCs w:val="18"/>
                <w:lang w:eastAsia="en-US"/>
              </w:rPr>
              <w:t>1</w:t>
            </w:r>
          </w:p>
        </w:tc>
        <w:tc>
          <w:tcPr>
            <w:tcW w:w="3639" w:type="dxa"/>
            <w:shd w:val="clear" w:color="auto" w:fill="DEEAF6" w:themeFill="accent1" w:themeFillTint="33"/>
            <w:vAlign w:val="center"/>
          </w:tcPr>
          <w:p w:rsidR="00D428B1" w:rsidRPr="007C5640" w:rsidRDefault="00D428B1" w:rsidP="004B419E">
            <w:pPr>
              <w:jc w:val="center"/>
              <w:rPr>
                <w:rFonts w:ascii="Arial Narrow" w:hAnsi="Arial Narrow"/>
                <w:b/>
                <w:sz w:val="18"/>
                <w:szCs w:val="18"/>
                <w:lang w:eastAsia="en-US"/>
              </w:rPr>
            </w:pPr>
            <w:r w:rsidRPr="007C5640">
              <w:rPr>
                <w:rFonts w:ascii="Arial Narrow" w:hAnsi="Arial Narrow"/>
                <w:b/>
                <w:sz w:val="18"/>
                <w:szCs w:val="18"/>
                <w:lang w:eastAsia="en-US"/>
              </w:rPr>
              <w:t>0</w:t>
            </w:r>
          </w:p>
        </w:tc>
      </w:tr>
      <w:tr w:rsidR="00D428B1" w:rsidRPr="007C5640" w:rsidTr="004B419E">
        <w:trPr>
          <w:trHeight w:val="232"/>
        </w:trPr>
        <w:tc>
          <w:tcPr>
            <w:tcW w:w="3638" w:type="dxa"/>
            <w:shd w:val="clear" w:color="auto" w:fill="auto"/>
            <w:vAlign w:val="center"/>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Fournit une réponse précise.</w:t>
            </w:r>
          </w:p>
        </w:tc>
        <w:tc>
          <w:tcPr>
            <w:tcW w:w="3638" w:type="dxa"/>
            <w:shd w:val="clear" w:color="auto" w:fill="auto"/>
            <w:vAlign w:val="center"/>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Fournit une réponse imprécise.</w:t>
            </w:r>
          </w:p>
        </w:tc>
        <w:tc>
          <w:tcPr>
            <w:tcW w:w="3639" w:type="dxa"/>
            <w:shd w:val="clear" w:color="auto" w:fill="auto"/>
            <w:vAlign w:val="center"/>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Ne fournit aucune bonne réponse.</w:t>
            </w:r>
          </w:p>
        </w:tc>
      </w:tr>
    </w:tbl>
    <w:p w:rsidR="00D428B1" w:rsidRPr="00D428B1" w:rsidRDefault="00D428B1" w:rsidP="00D428B1">
      <w:pPr>
        <w:rPr>
          <w:rFonts w:ascii="Arial Narrow" w:hAnsi="Arial Narrow"/>
          <w:sz w:val="14"/>
          <w:szCs w:val="18"/>
          <w:lang w:eastAsia="en-US"/>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8"/>
        <w:gridCol w:w="3638"/>
        <w:gridCol w:w="3639"/>
      </w:tblGrid>
      <w:tr w:rsidR="00D428B1" w:rsidRPr="007C5640" w:rsidTr="004B419E">
        <w:trPr>
          <w:trHeight w:val="232"/>
        </w:trPr>
        <w:tc>
          <w:tcPr>
            <w:tcW w:w="3638" w:type="dxa"/>
            <w:shd w:val="clear" w:color="auto" w:fill="DEEAF6" w:themeFill="accent1" w:themeFillTint="33"/>
            <w:vAlign w:val="center"/>
          </w:tcPr>
          <w:p w:rsidR="00D428B1" w:rsidRPr="007C5640" w:rsidRDefault="00D428B1" w:rsidP="004B419E">
            <w:pPr>
              <w:jc w:val="center"/>
              <w:rPr>
                <w:rFonts w:ascii="Arial Narrow" w:hAnsi="Arial Narrow"/>
                <w:b/>
                <w:sz w:val="18"/>
                <w:szCs w:val="18"/>
                <w:lang w:eastAsia="en-US"/>
              </w:rPr>
            </w:pPr>
            <w:r w:rsidRPr="007C5640">
              <w:rPr>
                <w:rFonts w:ascii="Arial Narrow" w:hAnsi="Arial Narrow"/>
                <w:b/>
                <w:sz w:val="18"/>
                <w:szCs w:val="18"/>
                <w:lang w:eastAsia="en-US"/>
              </w:rPr>
              <w:t>4</w:t>
            </w:r>
          </w:p>
        </w:tc>
        <w:tc>
          <w:tcPr>
            <w:tcW w:w="3638" w:type="dxa"/>
            <w:shd w:val="clear" w:color="auto" w:fill="DEEAF6" w:themeFill="accent1" w:themeFillTint="33"/>
            <w:vAlign w:val="center"/>
          </w:tcPr>
          <w:p w:rsidR="00D428B1" w:rsidRPr="007C5640" w:rsidRDefault="00D428B1" w:rsidP="004B419E">
            <w:pPr>
              <w:jc w:val="center"/>
              <w:rPr>
                <w:rFonts w:ascii="Arial Narrow" w:hAnsi="Arial Narrow"/>
                <w:b/>
                <w:sz w:val="18"/>
                <w:szCs w:val="18"/>
                <w:lang w:eastAsia="en-US"/>
              </w:rPr>
            </w:pPr>
            <w:r w:rsidRPr="007C5640">
              <w:rPr>
                <w:rFonts w:ascii="Arial Narrow" w:hAnsi="Arial Narrow"/>
                <w:b/>
                <w:sz w:val="18"/>
                <w:szCs w:val="18"/>
                <w:lang w:eastAsia="en-US"/>
              </w:rPr>
              <w:t>2</w:t>
            </w:r>
          </w:p>
        </w:tc>
        <w:tc>
          <w:tcPr>
            <w:tcW w:w="3639" w:type="dxa"/>
            <w:shd w:val="clear" w:color="auto" w:fill="DEEAF6" w:themeFill="accent1" w:themeFillTint="33"/>
            <w:vAlign w:val="center"/>
          </w:tcPr>
          <w:p w:rsidR="00D428B1" w:rsidRPr="007C5640" w:rsidRDefault="00D428B1" w:rsidP="004B419E">
            <w:pPr>
              <w:jc w:val="center"/>
              <w:rPr>
                <w:rFonts w:ascii="Arial Narrow" w:hAnsi="Arial Narrow"/>
                <w:b/>
                <w:sz w:val="18"/>
                <w:szCs w:val="18"/>
                <w:lang w:eastAsia="en-US"/>
              </w:rPr>
            </w:pPr>
            <w:r w:rsidRPr="007C5640">
              <w:rPr>
                <w:rFonts w:ascii="Arial Narrow" w:hAnsi="Arial Narrow"/>
                <w:b/>
                <w:sz w:val="18"/>
                <w:szCs w:val="18"/>
                <w:lang w:eastAsia="en-US"/>
              </w:rPr>
              <w:t>0</w:t>
            </w:r>
          </w:p>
        </w:tc>
      </w:tr>
      <w:tr w:rsidR="00D428B1" w:rsidRPr="007C5640" w:rsidTr="004B419E">
        <w:trPr>
          <w:trHeight w:val="232"/>
        </w:trPr>
        <w:tc>
          <w:tcPr>
            <w:tcW w:w="3638" w:type="dxa"/>
            <w:shd w:val="clear" w:color="auto" w:fill="auto"/>
            <w:vAlign w:val="center"/>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Fournit deux bonnes réponses.</w:t>
            </w:r>
          </w:p>
        </w:tc>
        <w:tc>
          <w:tcPr>
            <w:tcW w:w="3638" w:type="dxa"/>
            <w:shd w:val="clear" w:color="auto" w:fill="auto"/>
            <w:vAlign w:val="center"/>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Fournit une bonne réponse.</w:t>
            </w:r>
          </w:p>
        </w:tc>
        <w:tc>
          <w:tcPr>
            <w:tcW w:w="3639" w:type="dxa"/>
            <w:shd w:val="clear" w:color="auto" w:fill="auto"/>
            <w:vAlign w:val="center"/>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Ne fournit aucune bonne réponse.</w:t>
            </w:r>
          </w:p>
        </w:tc>
      </w:tr>
    </w:tbl>
    <w:p w:rsidR="00D428B1" w:rsidRPr="00D428B1" w:rsidRDefault="00D428B1" w:rsidP="00D428B1">
      <w:pPr>
        <w:rPr>
          <w:rFonts w:ascii="Arial Narrow" w:hAnsi="Arial Narrow"/>
          <w:sz w:val="14"/>
          <w:szCs w:val="18"/>
          <w:lang w:eastAsia="en-US"/>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2155"/>
        <w:gridCol w:w="2154"/>
        <w:gridCol w:w="2155"/>
        <w:gridCol w:w="2155"/>
      </w:tblGrid>
      <w:tr w:rsidR="00D428B1" w:rsidRPr="007C5640" w:rsidTr="004B419E">
        <w:tc>
          <w:tcPr>
            <w:tcW w:w="2296" w:type="dxa"/>
            <w:shd w:val="clear" w:color="auto" w:fill="DEEAF6" w:themeFill="accent1" w:themeFillTint="33"/>
            <w:vAlign w:val="center"/>
          </w:tcPr>
          <w:p w:rsidR="00D428B1" w:rsidRPr="007C5640" w:rsidRDefault="00D428B1" w:rsidP="004B419E">
            <w:pPr>
              <w:jc w:val="center"/>
              <w:rPr>
                <w:rFonts w:ascii="Arial Narrow" w:hAnsi="Arial Narrow"/>
                <w:b/>
                <w:sz w:val="18"/>
                <w:szCs w:val="18"/>
                <w:lang w:eastAsia="en-US"/>
              </w:rPr>
            </w:pPr>
            <w:r w:rsidRPr="007C5640">
              <w:rPr>
                <w:rFonts w:ascii="Arial Narrow" w:hAnsi="Arial Narrow"/>
                <w:b/>
                <w:sz w:val="18"/>
                <w:szCs w:val="18"/>
                <w:lang w:eastAsia="en-US"/>
              </w:rPr>
              <w:t>4</w:t>
            </w:r>
          </w:p>
        </w:tc>
        <w:tc>
          <w:tcPr>
            <w:tcW w:w="2155" w:type="dxa"/>
            <w:shd w:val="clear" w:color="auto" w:fill="DEEAF6" w:themeFill="accent1" w:themeFillTint="33"/>
            <w:vAlign w:val="center"/>
          </w:tcPr>
          <w:p w:rsidR="00D428B1" w:rsidRPr="007C5640" w:rsidRDefault="00D428B1" w:rsidP="004B419E">
            <w:pPr>
              <w:jc w:val="center"/>
              <w:rPr>
                <w:rFonts w:ascii="Arial Narrow" w:hAnsi="Arial Narrow"/>
                <w:b/>
                <w:sz w:val="18"/>
                <w:szCs w:val="18"/>
                <w:lang w:eastAsia="en-US"/>
              </w:rPr>
            </w:pPr>
            <w:r w:rsidRPr="007C5640">
              <w:rPr>
                <w:rFonts w:ascii="Arial Narrow" w:hAnsi="Arial Narrow"/>
                <w:b/>
                <w:sz w:val="18"/>
                <w:szCs w:val="18"/>
                <w:lang w:eastAsia="en-US"/>
              </w:rPr>
              <w:t>3</w:t>
            </w:r>
          </w:p>
        </w:tc>
        <w:tc>
          <w:tcPr>
            <w:tcW w:w="2154" w:type="dxa"/>
            <w:shd w:val="clear" w:color="auto" w:fill="DEEAF6" w:themeFill="accent1" w:themeFillTint="33"/>
            <w:vAlign w:val="center"/>
          </w:tcPr>
          <w:p w:rsidR="00D428B1" w:rsidRPr="007C5640" w:rsidRDefault="00D428B1" w:rsidP="004B419E">
            <w:pPr>
              <w:jc w:val="center"/>
              <w:rPr>
                <w:rFonts w:ascii="Arial Narrow" w:hAnsi="Arial Narrow"/>
                <w:b/>
                <w:sz w:val="18"/>
                <w:szCs w:val="18"/>
                <w:lang w:eastAsia="en-US"/>
              </w:rPr>
            </w:pPr>
            <w:r w:rsidRPr="007C5640">
              <w:rPr>
                <w:rFonts w:ascii="Arial Narrow" w:hAnsi="Arial Narrow"/>
                <w:b/>
                <w:sz w:val="18"/>
                <w:szCs w:val="18"/>
                <w:lang w:eastAsia="en-US"/>
              </w:rPr>
              <w:t>2</w:t>
            </w:r>
          </w:p>
        </w:tc>
        <w:tc>
          <w:tcPr>
            <w:tcW w:w="2155" w:type="dxa"/>
            <w:shd w:val="clear" w:color="auto" w:fill="DEEAF6" w:themeFill="accent1" w:themeFillTint="33"/>
            <w:vAlign w:val="center"/>
          </w:tcPr>
          <w:p w:rsidR="00D428B1" w:rsidRPr="007C5640" w:rsidRDefault="00D428B1" w:rsidP="004B419E">
            <w:pPr>
              <w:jc w:val="center"/>
              <w:rPr>
                <w:rFonts w:ascii="Arial Narrow" w:hAnsi="Arial Narrow"/>
                <w:b/>
                <w:sz w:val="18"/>
                <w:szCs w:val="18"/>
                <w:lang w:eastAsia="en-US"/>
              </w:rPr>
            </w:pPr>
            <w:r w:rsidRPr="007C5640">
              <w:rPr>
                <w:rFonts w:ascii="Arial Narrow" w:hAnsi="Arial Narrow"/>
                <w:b/>
                <w:sz w:val="18"/>
                <w:szCs w:val="18"/>
                <w:lang w:eastAsia="en-US"/>
              </w:rPr>
              <w:t>1</w:t>
            </w:r>
          </w:p>
        </w:tc>
        <w:tc>
          <w:tcPr>
            <w:tcW w:w="2155" w:type="dxa"/>
            <w:shd w:val="clear" w:color="auto" w:fill="DEEAF6" w:themeFill="accent1" w:themeFillTint="33"/>
            <w:vAlign w:val="center"/>
          </w:tcPr>
          <w:p w:rsidR="00D428B1" w:rsidRPr="007C5640" w:rsidRDefault="00D428B1" w:rsidP="004B419E">
            <w:pPr>
              <w:jc w:val="center"/>
              <w:rPr>
                <w:rFonts w:ascii="Arial Narrow" w:hAnsi="Arial Narrow"/>
                <w:b/>
                <w:sz w:val="18"/>
                <w:szCs w:val="18"/>
                <w:lang w:eastAsia="en-US"/>
              </w:rPr>
            </w:pPr>
            <w:r w:rsidRPr="007C5640">
              <w:rPr>
                <w:rFonts w:ascii="Arial Narrow" w:hAnsi="Arial Narrow"/>
                <w:b/>
                <w:sz w:val="18"/>
                <w:szCs w:val="18"/>
                <w:lang w:eastAsia="en-US"/>
              </w:rPr>
              <w:t>0</w:t>
            </w:r>
          </w:p>
        </w:tc>
      </w:tr>
      <w:tr w:rsidR="00D428B1" w:rsidRPr="007C5640" w:rsidTr="004B419E">
        <w:trPr>
          <w:trHeight w:val="607"/>
        </w:trPr>
        <w:tc>
          <w:tcPr>
            <w:tcW w:w="2296" w:type="dxa"/>
            <w:shd w:val="clear" w:color="auto" w:fill="auto"/>
            <w:vAlign w:val="center"/>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Les deux éléments sont adéquats et présentés de manière précise.</w:t>
            </w:r>
          </w:p>
        </w:tc>
        <w:tc>
          <w:tcPr>
            <w:tcW w:w="2155" w:type="dxa"/>
            <w:shd w:val="clear" w:color="auto" w:fill="auto"/>
            <w:vAlign w:val="center"/>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Les deux éléments sont adéquats, malgré quelques imprécisions.</w:t>
            </w:r>
          </w:p>
        </w:tc>
        <w:tc>
          <w:tcPr>
            <w:tcW w:w="2154" w:type="dxa"/>
            <w:shd w:val="clear" w:color="auto" w:fill="auto"/>
            <w:vAlign w:val="center"/>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Un seul des éléments est adéquat et précis.</w:t>
            </w:r>
          </w:p>
        </w:tc>
        <w:tc>
          <w:tcPr>
            <w:tcW w:w="2155" w:type="dxa"/>
            <w:shd w:val="clear" w:color="auto" w:fill="auto"/>
            <w:vAlign w:val="center"/>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Un seul des éléments est adéquat, mais imprécis.</w:t>
            </w:r>
          </w:p>
        </w:tc>
        <w:tc>
          <w:tcPr>
            <w:tcW w:w="2155" w:type="dxa"/>
            <w:shd w:val="clear" w:color="auto" w:fill="auto"/>
            <w:vAlign w:val="center"/>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Les deux éléments ne sont pas adéquats.</w:t>
            </w:r>
          </w:p>
        </w:tc>
      </w:tr>
    </w:tbl>
    <w:p w:rsidR="00D428B1" w:rsidRPr="007C5640" w:rsidRDefault="00D428B1" w:rsidP="00D428B1">
      <w:pPr>
        <w:spacing w:before="80" w:after="80" w:line="276" w:lineRule="auto"/>
        <w:rPr>
          <w:rFonts w:ascii="Arial Narrow" w:hAnsi="Arial Narrow"/>
          <w:i/>
          <w:szCs w:val="18"/>
          <w:lang w:eastAsia="en-US"/>
        </w:rPr>
      </w:pPr>
      <w:r w:rsidRPr="007C5640">
        <w:rPr>
          <w:rFonts w:ascii="Arial Narrow" w:hAnsi="Arial Narrow"/>
          <w:b/>
          <w:szCs w:val="18"/>
          <w:lang w:eastAsia="en-US"/>
        </w:rPr>
        <w:t xml:space="preserve">Ex. : </w:t>
      </w:r>
      <w:r w:rsidRPr="00D428B1">
        <w:rPr>
          <w:rFonts w:ascii="Arial Narrow" w:hAnsi="Arial Narrow" w:cs="Arial"/>
          <w:b/>
          <w:szCs w:val="18"/>
          <w:lang w:eastAsia="en-US"/>
        </w:rPr>
        <w:t>Question</w:t>
      </w:r>
      <w:r w:rsidRPr="007C5640">
        <w:rPr>
          <w:rFonts w:ascii="Arial Narrow" w:hAnsi="Arial Narrow"/>
          <w:b/>
          <w:szCs w:val="18"/>
          <w:lang w:eastAsia="en-US"/>
        </w:rPr>
        <w:t xml:space="preserve"> avec 3 éléments attendus </w:t>
      </w:r>
      <w:r w:rsidRPr="007C5640">
        <w:rPr>
          <w:rFonts w:ascii="Arial Narrow" w:hAnsi="Arial Narrow"/>
          <w:i/>
          <w:szCs w:val="18"/>
          <w:lang w:eastAsia="en-US"/>
        </w:rPr>
        <w:t>(choisir selon le type de réponse attendue)</w:t>
      </w:r>
    </w:p>
    <w:tbl>
      <w:tblPr>
        <w:tblW w:w="109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5"/>
        <w:gridCol w:w="2656"/>
        <w:gridCol w:w="2656"/>
        <w:gridCol w:w="2953"/>
      </w:tblGrid>
      <w:tr w:rsidR="00D428B1" w:rsidRPr="00E6176C" w:rsidTr="003909A9">
        <w:trPr>
          <w:trHeight w:val="225"/>
        </w:trPr>
        <w:tc>
          <w:tcPr>
            <w:tcW w:w="2655" w:type="dxa"/>
            <w:shd w:val="clear" w:color="auto" w:fill="DEEAF6" w:themeFill="accent1" w:themeFillTint="33"/>
          </w:tcPr>
          <w:p w:rsidR="00D428B1" w:rsidRPr="00E6176C" w:rsidRDefault="00D428B1" w:rsidP="004B419E">
            <w:pPr>
              <w:jc w:val="center"/>
              <w:rPr>
                <w:rFonts w:ascii="Arial Narrow" w:hAnsi="Arial Narrow"/>
                <w:b/>
                <w:sz w:val="18"/>
                <w:szCs w:val="18"/>
                <w:lang w:eastAsia="en-US"/>
              </w:rPr>
            </w:pPr>
            <w:r w:rsidRPr="00E6176C">
              <w:rPr>
                <w:rFonts w:ascii="Arial Narrow" w:hAnsi="Arial Narrow"/>
                <w:b/>
                <w:sz w:val="18"/>
                <w:szCs w:val="18"/>
                <w:lang w:eastAsia="en-US"/>
              </w:rPr>
              <w:t>3</w:t>
            </w:r>
          </w:p>
        </w:tc>
        <w:tc>
          <w:tcPr>
            <w:tcW w:w="2656" w:type="dxa"/>
            <w:shd w:val="clear" w:color="auto" w:fill="DEEAF6" w:themeFill="accent1" w:themeFillTint="33"/>
          </w:tcPr>
          <w:p w:rsidR="00D428B1" w:rsidRPr="00E6176C" w:rsidRDefault="00D428B1" w:rsidP="004B419E">
            <w:pPr>
              <w:jc w:val="center"/>
              <w:rPr>
                <w:rFonts w:ascii="Arial Narrow" w:hAnsi="Arial Narrow"/>
                <w:b/>
                <w:sz w:val="18"/>
                <w:szCs w:val="18"/>
                <w:lang w:eastAsia="en-US"/>
              </w:rPr>
            </w:pPr>
            <w:r w:rsidRPr="00E6176C">
              <w:rPr>
                <w:rFonts w:ascii="Arial Narrow" w:hAnsi="Arial Narrow"/>
                <w:b/>
                <w:sz w:val="18"/>
                <w:szCs w:val="18"/>
                <w:lang w:eastAsia="en-US"/>
              </w:rPr>
              <w:t>2</w:t>
            </w:r>
          </w:p>
        </w:tc>
        <w:tc>
          <w:tcPr>
            <w:tcW w:w="2656" w:type="dxa"/>
            <w:shd w:val="clear" w:color="auto" w:fill="DEEAF6" w:themeFill="accent1" w:themeFillTint="33"/>
          </w:tcPr>
          <w:p w:rsidR="00D428B1" w:rsidRPr="00E6176C" w:rsidRDefault="00D428B1" w:rsidP="004B419E">
            <w:pPr>
              <w:jc w:val="center"/>
              <w:rPr>
                <w:rFonts w:ascii="Arial Narrow" w:hAnsi="Arial Narrow"/>
                <w:b/>
                <w:sz w:val="18"/>
                <w:szCs w:val="18"/>
                <w:lang w:eastAsia="en-US"/>
              </w:rPr>
            </w:pPr>
            <w:r w:rsidRPr="00E6176C">
              <w:rPr>
                <w:rFonts w:ascii="Arial Narrow" w:hAnsi="Arial Narrow"/>
                <w:b/>
                <w:sz w:val="18"/>
                <w:szCs w:val="18"/>
                <w:lang w:eastAsia="en-US"/>
              </w:rPr>
              <w:t>1</w:t>
            </w:r>
          </w:p>
        </w:tc>
        <w:tc>
          <w:tcPr>
            <w:tcW w:w="2953" w:type="dxa"/>
            <w:shd w:val="clear" w:color="auto" w:fill="DEEAF6" w:themeFill="accent1" w:themeFillTint="33"/>
          </w:tcPr>
          <w:p w:rsidR="00D428B1" w:rsidRPr="00E6176C" w:rsidRDefault="00D428B1" w:rsidP="004B419E">
            <w:pPr>
              <w:jc w:val="center"/>
              <w:rPr>
                <w:rFonts w:ascii="Arial Narrow" w:hAnsi="Arial Narrow"/>
                <w:b/>
                <w:sz w:val="18"/>
                <w:szCs w:val="18"/>
                <w:lang w:eastAsia="en-US"/>
              </w:rPr>
            </w:pPr>
            <w:r w:rsidRPr="00E6176C">
              <w:rPr>
                <w:rFonts w:ascii="Arial Narrow" w:hAnsi="Arial Narrow"/>
                <w:b/>
                <w:sz w:val="18"/>
                <w:szCs w:val="18"/>
                <w:lang w:eastAsia="en-US"/>
              </w:rPr>
              <w:t>0</w:t>
            </w:r>
          </w:p>
        </w:tc>
      </w:tr>
      <w:tr w:rsidR="00D428B1" w:rsidRPr="007C5640" w:rsidTr="003909A9">
        <w:trPr>
          <w:trHeight w:val="225"/>
        </w:trPr>
        <w:tc>
          <w:tcPr>
            <w:tcW w:w="2655" w:type="dxa"/>
            <w:shd w:val="clear" w:color="auto" w:fill="auto"/>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Fournit trois réponses appropriées.</w:t>
            </w:r>
          </w:p>
        </w:tc>
        <w:tc>
          <w:tcPr>
            <w:tcW w:w="2656" w:type="dxa"/>
            <w:shd w:val="clear" w:color="auto" w:fill="auto"/>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Fournit deux réponses appropriées.</w:t>
            </w:r>
          </w:p>
        </w:tc>
        <w:tc>
          <w:tcPr>
            <w:tcW w:w="2656" w:type="dxa"/>
            <w:shd w:val="clear" w:color="auto" w:fill="auto"/>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Fournit une réponse appropriée.</w:t>
            </w:r>
          </w:p>
        </w:tc>
        <w:tc>
          <w:tcPr>
            <w:tcW w:w="2953" w:type="dxa"/>
            <w:shd w:val="clear" w:color="auto" w:fill="auto"/>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Ne fournit aucune réponse appropriée.</w:t>
            </w:r>
          </w:p>
        </w:tc>
      </w:tr>
    </w:tbl>
    <w:p w:rsidR="00D428B1" w:rsidRPr="00D428B1" w:rsidRDefault="00D428B1" w:rsidP="00D428B1">
      <w:pPr>
        <w:rPr>
          <w:rFonts w:ascii="Arial Narrow" w:hAnsi="Arial Narrow"/>
          <w:sz w:val="14"/>
          <w:szCs w:val="18"/>
          <w:lang w:eastAsia="en-US"/>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2729"/>
        <w:gridCol w:w="2729"/>
        <w:gridCol w:w="2729"/>
      </w:tblGrid>
      <w:tr w:rsidR="00D428B1" w:rsidRPr="00E6176C" w:rsidTr="004B419E">
        <w:tc>
          <w:tcPr>
            <w:tcW w:w="2728" w:type="dxa"/>
            <w:shd w:val="clear" w:color="auto" w:fill="DEEAF6" w:themeFill="accent1" w:themeFillTint="33"/>
            <w:vAlign w:val="center"/>
          </w:tcPr>
          <w:p w:rsidR="00D428B1" w:rsidRPr="00E6176C" w:rsidRDefault="00D428B1" w:rsidP="004B419E">
            <w:pPr>
              <w:jc w:val="center"/>
              <w:rPr>
                <w:rFonts w:ascii="Arial Narrow" w:hAnsi="Arial Narrow"/>
                <w:b/>
                <w:sz w:val="18"/>
                <w:szCs w:val="18"/>
                <w:lang w:eastAsia="en-US"/>
              </w:rPr>
            </w:pPr>
            <w:r w:rsidRPr="00E6176C">
              <w:rPr>
                <w:rFonts w:ascii="Arial Narrow" w:hAnsi="Arial Narrow"/>
                <w:b/>
                <w:sz w:val="18"/>
                <w:szCs w:val="18"/>
                <w:lang w:eastAsia="en-US"/>
              </w:rPr>
              <w:t>3</w:t>
            </w:r>
          </w:p>
        </w:tc>
        <w:tc>
          <w:tcPr>
            <w:tcW w:w="2729" w:type="dxa"/>
            <w:shd w:val="clear" w:color="auto" w:fill="DEEAF6" w:themeFill="accent1" w:themeFillTint="33"/>
            <w:vAlign w:val="center"/>
          </w:tcPr>
          <w:p w:rsidR="00D428B1" w:rsidRPr="00E6176C" w:rsidRDefault="00D428B1" w:rsidP="004B419E">
            <w:pPr>
              <w:jc w:val="center"/>
              <w:rPr>
                <w:rFonts w:ascii="Arial Narrow" w:hAnsi="Arial Narrow"/>
                <w:b/>
                <w:sz w:val="18"/>
                <w:szCs w:val="18"/>
                <w:lang w:eastAsia="en-US"/>
              </w:rPr>
            </w:pPr>
            <w:r w:rsidRPr="00E6176C">
              <w:rPr>
                <w:rFonts w:ascii="Arial Narrow" w:hAnsi="Arial Narrow"/>
                <w:b/>
                <w:sz w:val="18"/>
                <w:szCs w:val="18"/>
                <w:lang w:eastAsia="en-US"/>
              </w:rPr>
              <w:t>2</w:t>
            </w:r>
          </w:p>
        </w:tc>
        <w:tc>
          <w:tcPr>
            <w:tcW w:w="2729" w:type="dxa"/>
            <w:shd w:val="clear" w:color="auto" w:fill="DEEAF6" w:themeFill="accent1" w:themeFillTint="33"/>
            <w:vAlign w:val="center"/>
          </w:tcPr>
          <w:p w:rsidR="00D428B1" w:rsidRPr="00E6176C" w:rsidRDefault="00D428B1" w:rsidP="004B419E">
            <w:pPr>
              <w:jc w:val="center"/>
              <w:rPr>
                <w:rFonts w:ascii="Arial Narrow" w:hAnsi="Arial Narrow"/>
                <w:b/>
                <w:sz w:val="18"/>
                <w:szCs w:val="18"/>
                <w:lang w:eastAsia="en-US"/>
              </w:rPr>
            </w:pPr>
            <w:r w:rsidRPr="00E6176C">
              <w:rPr>
                <w:rFonts w:ascii="Arial Narrow" w:hAnsi="Arial Narrow"/>
                <w:b/>
                <w:sz w:val="18"/>
                <w:szCs w:val="18"/>
                <w:lang w:eastAsia="en-US"/>
              </w:rPr>
              <w:t>1</w:t>
            </w:r>
          </w:p>
        </w:tc>
        <w:tc>
          <w:tcPr>
            <w:tcW w:w="2729" w:type="dxa"/>
            <w:shd w:val="clear" w:color="auto" w:fill="DEEAF6" w:themeFill="accent1" w:themeFillTint="33"/>
          </w:tcPr>
          <w:p w:rsidR="00D428B1" w:rsidRPr="00E6176C" w:rsidRDefault="00D428B1" w:rsidP="004B419E">
            <w:pPr>
              <w:jc w:val="center"/>
              <w:rPr>
                <w:rFonts w:ascii="Arial Narrow" w:hAnsi="Arial Narrow"/>
                <w:b/>
                <w:sz w:val="18"/>
                <w:szCs w:val="18"/>
                <w:lang w:eastAsia="en-US"/>
              </w:rPr>
            </w:pPr>
            <w:r w:rsidRPr="00E6176C">
              <w:rPr>
                <w:rFonts w:ascii="Arial Narrow" w:hAnsi="Arial Narrow"/>
                <w:b/>
                <w:sz w:val="18"/>
                <w:szCs w:val="18"/>
                <w:lang w:eastAsia="en-US"/>
              </w:rPr>
              <w:t>0</w:t>
            </w:r>
          </w:p>
        </w:tc>
      </w:tr>
      <w:tr w:rsidR="00D428B1" w:rsidRPr="007C5640" w:rsidTr="004B419E">
        <w:trPr>
          <w:trHeight w:val="450"/>
        </w:trPr>
        <w:tc>
          <w:tcPr>
            <w:tcW w:w="2728" w:type="dxa"/>
            <w:shd w:val="clear" w:color="auto" w:fill="auto"/>
          </w:tcPr>
          <w:p w:rsidR="00D428B1" w:rsidRPr="007C5640" w:rsidRDefault="00D428B1" w:rsidP="004B419E">
            <w:pPr>
              <w:jc w:val="center"/>
              <w:rPr>
                <w:rFonts w:ascii="Arial Narrow" w:hAnsi="Arial Narrow"/>
                <w:sz w:val="18"/>
                <w:szCs w:val="18"/>
                <w:lang w:eastAsia="en-US"/>
              </w:rPr>
            </w:pPr>
            <w:r>
              <w:rPr>
                <w:rFonts w:ascii="Arial Narrow" w:hAnsi="Arial Narrow"/>
                <w:sz w:val="18"/>
                <w:szCs w:val="18"/>
                <w:lang w:eastAsia="en-US"/>
              </w:rPr>
              <w:t>Tous les éléments sont adéquats.</w:t>
            </w:r>
          </w:p>
        </w:tc>
        <w:tc>
          <w:tcPr>
            <w:tcW w:w="2729" w:type="dxa"/>
            <w:shd w:val="clear" w:color="auto" w:fill="auto"/>
          </w:tcPr>
          <w:p w:rsidR="00D428B1" w:rsidRPr="007C5640" w:rsidRDefault="00D428B1" w:rsidP="004B419E">
            <w:pPr>
              <w:jc w:val="center"/>
              <w:rPr>
                <w:rFonts w:ascii="Arial Narrow" w:hAnsi="Arial Narrow"/>
                <w:sz w:val="18"/>
                <w:szCs w:val="18"/>
                <w:lang w:eastAsia="en-US"/>
              </w:rPr>
            </w:pPr>
            <w:r>
              <w:rPr>
                <w:rFonts w:ascii="Arial Narrow" w:hAnsi="Arial Narrow"/>
                <w:sz w:val="18"/>
                <w:szCs w:val="18"/>
                <w:lang w:eastAsia="en-US"/>
              </w:rPr>
              <w:t>Deux des trois éléments sont adéquats ou un élément est imprécis.</w:t>
            </w:r>
          </w:p>
        </w:tc>
        <w:tc>
          <w:tcPr>
            <w:tcW w:w="2729" w:type="dxa"/>
            <w:shd w:val="clear" w:color="auto" w:fill="auto"/>
          </w:tcPr>
          <w:p w:rsidR="00D428B1" w:rsidRPr="007C5640" w:rsidRDefault="00D428B1" w:rsidP="004B419E">
            <w:pPr>
              <w:jc w:val="center"/>
              <w:rPr>
                <w:rFonts w:ascii="Arial Narrow" w:hAnsi="Arial Narrow"/>
                <w:sz w:val="18"/>
                <w:szCs w:val="18"/>
                <w:lang w:eastAsia="en-US"/>
              </w:rPr>
            </w:pPr>
            <w:r>
              <w:rPr>
                <w:rFonts w:ascii="Arial Narrow" w:hAnsi="Arial Narrow"/>
                <w:sz w:val="18"/>
                <w:szCs w:val="18"/>
                <w:lang w:eastAsia="en-US"/>
              </w:rPr>
              <w:t>Un</w:t>
            </w:r>
            <w:r w:rsidRPr="007C5640">
              <w:rPr>
                <w:rFonts w:ascii="Arial Narrow" w:hAnsi="Arial Narrow"/>
                <w:sz w:val="18"/>
                <w:szCs w:val="18"/>
                <w:lang w:eastAsia="en-US"/>
              </w:rPr>
              <w:t xml:space="preserve"> des trois éléments </w:t>
            </w:r>
            <w:r>
              <w:rPr>
                <w:rFonts w:ascii="Arial Narrow" w:hAnsi="Arial Narrow"/>
                <w:sz w:val="18"/>
                <w:szCs w:val="18"/>
                <w:lang w:eastAsia="en-US"/>
              </w:rPr>
              <w:t>est adéquat</w:t>
            </w:r>
            <w:r w:rsidRPr="007C5640">
              <w:rPr>
                <w:rFonts w:ascii="Arial Narrow" w:hAnsi="Arial Narrow"/>
                <w:sz w:val="18"/>
                <w:szCs w:val="18"/>
                <w:lang w:eastAsia="en-US"/>
              </w:rPr>
              <w:t xml:space="preserve">, </w:t>
            </w:r>
            <w:r w:rsidRPr="00C86B0F">
              <w:rPr>
                <w:rFonts w:ascii="Arial Narrow" w:hAnsi="Arial Narrow"/>
                <w:sz w:val="18"/>
                <w:szCs w:val="18"/>
                <w:lang w:eastAsia="en-US"/>
              </w:rPr>
              <w:t xml:space="preserve">ou </w:t>
            </w:r>
            <w:r>
              <w:rPr>
                <w:rFonts w:ascii="Arial Narrow" w:hAnsi="Arial Narrow"/>
                <w:sz w:val="18"/>
                <w:szCs w:val="18"/>
                <w:lang w:eastAsia="en-US"/>
              </w:rPr>
              <w:t xml:space="preserve">plusieurs </w:t>
            </w:r>
            <w:r w:rsidRPr="00C86B0F">
              <w:rPr>
                <w:rFonts w:ascii="Arial Narrow" w:hAnsi="Arial Narrow"/>
                <w:sz w:val="18"/>
                <w:szCs w:val="18"/>
                <w:lang w:eastAsia="en-US"/>
              </w:rPr>
              <w:t>élément</w:t>
            </w:r>
            <w:r>
              <w:rPr>
                <w:rFonts w:ascii="Arial Narrow" w:hAnsi="Arial Narrow"/>
                <w:sz w:val="18"/>
                <w:szCs w:val="18"/>
                <w:lang w:eastAsia="en-US"/>
              </w:rPr>
              <w:t>s</w:t>
            </w:r>
            <w:r w:rsidRPr="00C86B0F">
              <w:rPr>
                <w:rFonts w:ascii="Arial Narrow" w:hAnsi="Arial Narrow"/>
                <w:sz w:val="18"/>
                <w:szCs w:val="18"/>
                <w:lang w:eastAsia="en-US"/>
              </w:rPr>
              <w:t xml:space="preserve"> </w:t>
            </w:r>
            <w:r>
              <w:rPr>
                <w:rFonts w:ascii="Arial Narrow" w:hAnsi="Arial Narrow"/>
                <w:sz w:val="18"/>
                <w:szCs w:val="18"/>
                <w:lang w:eastAsia="en-US"/>
              </w:rPr>
              <w:t>sont</w:t>
            </w:r>
            <w:r w:rsidRPr="00C86B0F">
              <w:rPr>
                <w:rFonts w:ascii="Arial Narrow" w:hAnsi="Arial Narrow"/>
                <w:sz w:val="18"/>
                <w:szCs w:val="18"/>
                <w:lang w:eastAsia="en-US"/>
              </w:rPr>
              <w:t xml:space="preserve"> imprécis</w:t>
            </w:r>
            <w:r>
              <w:rPr>
                <w:rFonts w:ascii="Arial Narrow" w:hAnsi="Arial Narrow"/>
                <w:sz w:val="18"/>
                <w:szCs w:val="18"/>
                <w:lang w:eastAsia="en-US"/>
              </w:rPr>
              <w:t>.</w:t>
            </w:r>
          </w:p>
        </w:tc>
        <w:tc>
          <w:tcPr>
            <w:tcW w:w="2729" w:type="dxa"/>
          </w:tcPr>
          <w:p w:rsidR="00D428B1" w:rsidRDefault="00D428B1" w:rsidP="004B419E">
            <w:pPr>
              <w:jc w:val="center"/>
              <w:rPr>
                <w:rFonts w:ascii="Arial Narrow" w:hAnsi="Arial Narrow"/>
                <w:sz w:val="18"/>
                <w:szCs w:val="18"/>
                <w:lang w:eastAsia="en-US"/>
              </w:rPr>
            </w:pPr>
            <w:r>
              <w:rPr>
                <w:rFonts w:ascii="Arial Narrow" w:hAnsi="Arial Narrow"/>
                <w:sz w:val="18"/>
                <w:szCs w:val="18"/>
                <w:lang w:eastAsia="en-US"/>
              </w:rPr>
              <w:t>Aucun élément n’est adéquat</w:t>
            </w:r>
            <w:r w:rsidRPr="007C5640">
              <w:rPr>
                <w:rFonts w:ascii="Arial Narrow" w:hAnsi="Arial Narrow"/>
                <w:sz w:val="18"/>
                <w:szCs w:val="18"/>
                <w:lang w:eastAsia="en-US"/>
              </w:rPr>
              <w:t>.</w:t>
            </w:r>
          </w:p>
        </w:tc>
      </w:tr>
    </w:tbl>
    <w:p w:rsidR="00D428B1" w:rsidRPr="00D428B1" w:rsidRDefault="00D428B1" w:rsidP="00D428B1">
      <w:pPr>
        <w:rPr>
          <w:rFonts w:ascii="Arial Narrow" w:hAnsi="Arial Narrow"/>
          <w:sz w:val="14"/>
          <w:szCs w:val="18"/>
          <w:lang w:eastAsia="en-US"/>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819"/>
        <w:gridCol w:w="1819"/>
        <w:gridCol w:w="1819"/>
        <w:gridCol w:w="1819"/>
        <w:gridCol w:w="1820"/>
      </w:tblGrid>
      <w:tr w:rsidR="00D428B1" w:rsidRPr="00E6176C" w:rsidTr="004B419E">
        <w:tc>
          <w:tcPr>
            <w:tcW w:w="1819" w:type="dxa"/>
            <w:shd w:val="clear" w:color="auto" w:fill="DEEAF6" w:themeFill="accent1" w:themeFillTint="33"/>
            <w:vAlign w:val="center"/>
          </w:tcPr>
          <w:p w:rsidR="00D428B1" w:rsidRPr="00E6176C" w:rsidRDefault="00D428B1" w:rsidP="004B419E">
            <w:pPr>
              <w:jc w:val="center"/>
              <w:rPr>
                <w:rFonts w:ascii="Arial Narrow" w:hAnsi="Arial Narrow"/>
                <w:b/>
                <w:sz w:val="18"/>
                <w:szCs w:val="18"/>
                <w:lang w:eastAsia="en-US"/>
              </w:rPr>
            </w:pPr>
            <w:r w:rsidRPr="00E6176C">
              <w:rPr>
                <w:rFonts w:ascii="Arial Narrow" w:hAnsi="Arial Narrow"/>
                <w:b/>
                <w:sz w:val="18"/>
                <w:szCs w:val="18"/>
                <w:lang w:eastAsia="en-US"/>
              </w:rPr>
              <w:t>6</w:t>
            </w:r>
          </w:p>
        </w:tc>
        <w:tc>
          <w:tcPr>
            <w:tcW w:w="1819" w:type="dxa"/>
            <w:shd w:val="clear" w:color="auto" w:fill="DEEAF6" w:themeFill="accent1" w:themeFillTint="33"/>
            <w:vAlign w:val="center"/>
          </w:tcPr>
          <w:p w:rsidR="00D428B1" w:rsidRPr="00E6176C" w:rsidRDefault="00D428B1" w:rsidP="004B419E">
            <w:pPr>
              <w:jc w:val="center"/>
              <w:rPr>
                <w:rFonts w:ascii="Arial Narrow" w:hAnsi="Arial Narrow"/>
                <w:b/>
                <w:sz w:val="18"/>
                <w:szCs w:val="18"/>
                <w:lang w:eastAsia="en-US"/>
              </w:rPr>
            </w:pPr>
            <w:r w:rsidRPr="00E6176C">
              <w:rPr>
                <w:rFonts w:ascii="Arial Narrow" w:hAnsi="Arial Narrow"/>
                <w:b/>
                <w:sz w:val="18"/>
                <w:szCs w:val="18"/>
                <w:lang w:eastAsia="en-US"/>
              </w:rPr>
              <w:t>5</w:t>
            </w:r>
          </w:p>
        </w:tc>
        <w:tc>
          <w:tcPr>
            <w:tcW w:w="1819" w:type="dxa"/>
            <w:shd w:val="clear" w:color="auto" w:fill="DEEAF6" w:themeFill="accent1" w:themeFillTint="33"/>
            <w:vAlign w:val="center"/>
          </w:tcPr>
          <w:p w:rsidR="00D428B1" w:rsidRPr="00E6176C" w:rsidRDefault="00D428B1" w:rsidP="004B419E">
            <w:pPr>
              <w:jc w:val="center"/>
              <w:rPr>
                <w:rFonts w:ascii="Arial Narrow" w:hAnsi="Arial Narrow"/>
                <w:b/>
                <w:sz w:val="18"/>
                <w:szCs w:val="18"/>
                <w:lang w:eastAsia="en-US"/>
              </w:rPr>
            </w:pPr>
            <w:r w:rsidRPr="00E6176C">
              <w:rPr>
                <w:rFonts w:ascii="Arial Narrow" w:hAnsi="Arial Narrow"/>
                <w:b/>
                <w:sz w:val="18"/>
                <w:szCs w:val="18"/>
                <w:lang w:eastAsia="en-US"/>
              </w:rPr>
              <w:t>4</w:t>
            </w:r>
          </w:p>
        </w:tc>
        <w:tc>
          <w:tcPr>
            <w:tcW w:w="1819" w:type="dxa"/>
            <w:shd w:val="clear" w:color="auto" w:fill="DEEAF6" w:themeFill="accent1" w:themeFillTint="33"/>
            <w:vAlign w:val="center"/>
          </w:tcPr>
          <w:p w:rsidR="00D428B1" w:rsidRPr="00E6176C" w:rsidRDefault="00D428B1" w:rsidP="004B419E">
            <w:pPr>
              <w:jc w:val="center"/>
              <w:rPr>
                <w:rFonts w:ascii="Arial Narrow" w:hAnsi="Arial Narrow"/>
                <w:b/>
                <w:sz w:val="18"/>
                <w:szCs w:val="18"/>
                <w:lang w:eastAsia="en-US"/>
              </w:rPr>
            </w:pPr>
            <w:r w:rsidRPr="00E6176C">
              <w:rPr>
                <w:rFonts w:ascii="Arial Narrow" w:hAnsi="Arial Narrow"/>
                <w:b/>
                <w:sz w:val="18"/>
                <w:szCs w:val="18"/>
                <w:lang w:eastAsia="en-US"/>
              </w:rPr>
              <w:t>3</w:t>
            </w:r>
          </w:p>
        </w:tc>
        <w:tc>
          <w:tcPr>
            <w:tcW w:w="1819" w:type="dxa"/>
            <w:shd w:val="clear" w:color="auto" w:fill="DEEAF6" w:themeFill="accent1" w:themeFillTint="33"/>
            <w:vAlign w:val="center"/>
          </w:tcPr>
          <w:p w:rsidR="00D428B1" w:rsidRPr="00E6176C" w:rsidRDefault="00D428B1" w:rsidP="004B419E">
            <w:pPr>
              <w:jc w:val="center"/>
              <w:rPr>
                <w:rFonts w:ascii="Arial Narrow" w:hAnsi="Arial Narrow"/>
                <w:b/>
                <w:sz w:val="18"/>
                <w:szCs w:val="18"/>
                <w:lang w:eastAsia="en-US"/>
              </w:rPr>
            </w:pPr>
            <w:r w:rsidRPr="00E6176C">
              <w:rPr>
                <w:rFonts w:ascii="Arial Narrow" w:hAnsi="Arial Narrow"/>
                <w:b/>
                <w:sz w:val="18"/>
                <w:szCs w:val="18"/>
                <w:lang w:eastAsia="en-US"/>
              </w:rPr>
              <w:t>1</w:t>
            </w:r>
          </w:p>
        </w:tc>
        <w:tc>
          <w:tcPr>
            <w:tcW w:w="1820" w:type="dxa"/>
            <w:shd w:val="clear" w:color="auto" w:fill="DEEAF6" w:themeFill="accent1" w:themeFillTint="33"/>
            <w:vAlign w:val="center"/>
          </w:tcPr>
          <w:p w:rsidR="00D428B1" w:rsidRPr="00E6176C" w:rsidRDefault="00D428B1" w:rsidP="004B419E">
            <w:pPr>
              <w:jc w:val="center"/>
              <w:rPr>
                <w:rFonts w:ascii="Arial Narrow" w:hAnsi="Arial Narrow"/>
                <w:b/>
                <w:sz w:val="18"/>
                <w:szCs w:val="18"/>
                <w:lang w:eastAsia="en-US"/>
              </w:rPr>
            </w:pPr>
            <w:r w:rsidRPr="00E6176C">
              <w:rPr>
                <w:rFonts w:ascii="Arial Narrow" w:hAnsi="Arial Narrow"/>
                <w:b/>
                <w:sz w:val="18"/>
                <w:szCs w:val="18"/>
                <w:lang w:eastAsia="en-US"/>
              </w:rPr>
              <w:t>0</w:t>
            </w:r>
          </w:p>
        </w:tc>
      </w:tr>
      <w:tr w:rsidR="00D428B1" w:rsidRPr="007C5640" w:rsidTr="004B419E">
        <w:trPr>
          <w:trHeight w:val="450"/>
        </w:trPr>
        <w:tc>
          <w:tcPr>
            <w:tcW w:w="1819" w:type="dxa"/>
            <w:shd w:val="clear" w:color="auto" w:fill="auto"/>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Tous les éléments sont adéquats et présentés de manière précise.</w:t>
            </w:r>
          </w:p>
        </w:tc>
        <w:tc>
          <w:tcPr>
            <w:tcW w:w="1819" w:type="dxa"/>
            <w:shd w:val="clear" w:color="auto" w:fill="auto"/>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Tous les éléments sont adéquats, malgré des imprécisions.</w:t>
            </w:r>
          </w:p>
        </w:tc>
        <w:tc>
          <w:tcPr>
            <w:tcW w:w="1819" w:type="dxa"/>
            <w:shd w:val="clear" w:color="auto" w:fill="auto"/>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Deux éléments sont adéquats et précis.</w:t>
            </w:r>
          </w:p>
        </w:tc>
        <w:tc>
          <w:tcPr>
            <w:tcW w:w="1819" w:type="dxa"/>
            <w:shd w:val="clear" w:color="auto" w:fill="auto"/>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 xml:space="preserve">Un </w:t>
            </w:r>
            <w:r>
              <w:rPr>
                <w:rFonts w:ascii="Arial Narrow" w:hAnsi="Arial Narrow"/>
                <w:sz w:val="18"/>
                <w:szCs w:val="18"/>
                <w:lang w:eastAsia="en-US"/>
              </w:rPr>
              <w:t xml:space="preserve">élément </w:t>
            </w:r>
            <w:r w:rsidRPr="007C5640">
              <w:rPr>
                <w:rFonts w:ascii="Arial Narrow" w:hAnsi="Arial Narrow"/>
                <w:sz w:val="18"/>
                <w:szCs w:val="18"/>
                <w:lang w:eastAsia="en-US"/>
              </w:rPr>
              <w:t>est adéquat et est présenté de manière précise.</w:t>
            </w:r>
          </w:p>
        </w:tc>
        <w:tc>
          <w:tcPr>
            <w:tcW w:w="1819" w:type="dxa"/>
            <w:shd w:val="clear" w:color="auto" w:fill="auto"/>
          </w:tcPr>
          <w:p w:rsidR="00D428B1" w:rsidRPr="007C5640" w:rsidRDefault="00D428B1" w:rsidP="004B419E">
            <w:pPr>
              <w:jc w:val="center"/>
              <w:rPr>
                <w:rFonts w:ascii="Arial Narrow" w:hAnsi="Arial Narrow"/>
                <w:sz w:val="18"/>
                <w:szCs w:val="18"/>
                <w:lang w:eastAsia="en-US"/>
              </w:rPr>
            </w:pPr>
            <w:r>
              <w:rPr>
                <w:rFonts w:ascii="Arial Narrow" w:hAnsi="Arial Narrow"/>
                <w:sz w:val="18"/>
                <w:szCs w:val="18"/>
                <w:lang w:eastAsia="en-US"/>
              </w:rPr>
              <w:t>Un seul élément</w:t>
            </w:r>
            <w:r w:rsidRPr="007C5640">
              <w:rPr>
                <w:rFonts w:ascii="Arial Narrow" w:hAnsi="Arial Narrow"/>
                <w:sz w:val="18"/>
                <w:szCs w:val="18"/>
                <w:lang w:eastAsia="en-US"/>
              </w:rPr>
              <w:t xml:space="preserve"> est adéquat, malgré des imprécisions.</w:t>
            </w:r>
          </w:p>
        </w:tc>
        <w:tc>
          <w:tcPr>
            <w:tcW w:w="1820" w:type="dxa"/>
            <w:shd w:val="clear" w:color="auto" w:fill="auto"/>
          </w:tcPr>
          <w:p w:rsidR="00D428B1" w:rsidRPr="007C5640" w:rsidRDefault="00D428B1" w:rsidP="004B419E">
            <w:pPr>
              <w:jc w:val="center"/>
              <w:rPr>
                <w:rFonts w:ascii="Arial Narrow" w:hAnsi="Arial Narrow"/>
                <w:sz w:val="18"/>
                <w:szCs w:val="18"/>
                <w:lang w:eastAsia="en-US"/>
              </w:rPr>
            </w:pPr>
            <w:r>
              <w:rPr>
                <w:rFonts w:ascii="Arial Narrow" w:hAnsi="Arial Narrow"/>
                <w:sz w:val="18"/>
                <w:szCs w:val="18"/>
                <w:lang w:eastAsia="en-US"/>
              </w:rPr>
              <w:t>Aucun élément n’est adéquat.</w:t>
            </w:r>
          </w:p>
        </w:tc>
      </w:tr>
    </w:tbl>
    <w:p w:rsidR="00D428B1" w:rsidRPr="00D428B1" w:rsidRDefault="00D428B1" w:rsidP="003909A9">
      <w:pPr>
        <w:rPr>
          <w:rFonts w:ascii="Arial Narrow" w:hAnsi="Arial Narrow"/>
          <w:sz w:val="14"/>
          <w:szCs w:val="18"/>
          <w:lang w:eastAsia="en-US"/>
        </w:rPr>
      </w:pPr>
    </w:p>
    <w:p w:rsidR="00D428B1" w:rsidRPr="00E6176C" w:rsidRDefault="00D428B1" w:rsidP="000E5D07">
      <w:pPr>
        <w:pBdr>
          <w:top w:val="single" w:sz="4" w:space="1" w:color="auto"/>
          <w:left w:val="single" w:sz="4" w:space="4" w:color="auto"/>
          <w:bottom w:val="single" w:sz="4" w:space="1" w:color="auto"/>
          <w:right w:val="single" w:sz="4" w:space="0" w:color="auto"/>
        </w:pBdr>
        <w:shd w:val="clear" w:color="auto" w:fill="9CC2E5" w:themeFill="accent1" w:themeFillTint="99"/>
        <w:spacing w:line="276" w:lineRule="auto"/>
        <w:ind w:left="56" w:right="-169"/>
        <w:rPr>
          <w:rFonts w:ascii="Arial Narrow" w:hAnsi="Arial Narrow"/>
          <w:b/>
          <w:szCs w:val="18"/>
          <w:lang w:eastAsia="en-US"/>
        </w:rPr>
      </w:pPr>
      <w:r>
        <w:rPr>
          <w:rFonts w:ascii="Arial Narrow" w:hAnsi="Arial Narrow" w:cs="Arial"/>
          <w:b/>
          <w:szCs w:val="18"/>
          <w:lang w:eastAsia="en-US"/>
        </w:rPr>
        <w:t xml:space="preserve">CRITÈRE 1 : </w:t>
      </w:r>
      <w:r w:rsidRPr="007C5640">
        <w:rPr>
          <w:rFonts w:ascii="Arial Narrow" w:hAnsi="Arial Narrow" w:cs="Arial"/>
          <w:b/>
          <w:szCs w:val="18"/>
          <w:lang w:eastAsia="en-US"/>
        </w:rPr>
        <w:t xml:space="preserve">Compréhension des éléments significatifs d’un texte </w:t>
      </w:r>
      <w:r w:rsidRPr="00941548">
        <w:rPr>
          <w:rFonts w:ascii="Arial Narrow" w:hAnsi="Arial Narrow" w:cs="Arial"/>
          <w:szCs w:val="18"/>
          <w:lang w:eastAsia="en-US"/>
        </w:rPr>
        <w:t>(</w:t>
      </w:r>
      <w:r w:rsidRPr="00941548">
        <w:rPr>
          <w:rFonts w:ascii="Arial Narrow" w:hAnsi="Arial Narrow"/>
          <w:szCs w:val="18"/>
          <w:lang w:eastAsia="en-US"/>
        </w:rPr>
        <w:t>Informations implicites</w:t>
      </w:r>
      <w:r w:rsidRPr="00941548">
        <w:rPr>
          <w:rStyle w:val="Appelnotedebasdep"/>
          <w:rFonts w:ascii="Arial Narrow" w:hAnsi="Arial Narrow"/>
          <w:b/>
          <w:sz w:val="22"/>
          <w:szCs w:val="18"/>
          <w:lang w:eastAsia="en-US"/>
        </w:rPr>
        <w:footnoteReference w:id="3"/>
      </w:r>
      <w:r w:rsidRPr="00941548">
        <w:rPr>
          <w:rFonts w:ascii="Arial Narrow" w:hAnsi="Arial Narrow"/>
          <w:sz w:val="22"/>
          <w:szCs w:val="18"/>
          <w:lang w:eastAsia="en-US"/>
        </w:rPr>
        <w:t>)</w:t>
      </w:r>
      <w:r w:rsidRPr="00941548">
        <w:rPr>
          <w:rFonts w:ascii="Arial Narrow" w:hAnsi="Arial Narrow"/>
          <w:b/>
          <w:sz w:val="22"/>
          <w:szCs w:val="18"/>
          <w:lang w:eastAsia="en-US"/>
        </w:rPr>
        <w:t xml:space="preserve"> </w:t>
      </w:r>
    </w:p>
    <w:p w:rsidR="00D428B1" w:rsidRPr="00E6176C" w:rsidRDefault="00D428B1" w:rsidP="00D428B1">
      <w:pPr>
        <w:spacing w:before="80" w:after="80" w:line="276" w:lineRule="auto"/>
        <w:rPr>
          <w:rFonts w:ascii="Arial Narrow" w:hAnsi="Arial Narrow"/>
          <w:i/>
          <w:szCs w:val="18"/>
          <w:lang w:eastAsia="en-US"/>
        </w:rPr>
      </w:pPr>
      <w:r w:rsidRPr="00E6176C">
        <w:rPr>
          <w:rFonts w:ascii="Arial Narrow" w:hAnsi="Arial Narrow"/>
          <w:b/>
          <w:szCs w:val="18"/>
          <w:lang w:eastAsia="en-US"/>
        </w:rPr>
        <w:t xml:space="preserve">Question demandant une explication </w:t>
      </w:r>
      <w:r w:rsidRPr="00E6176C">
        <w:rPr>
          <w:rFonts w:ascii="Arial Narrow" w:hAnsi="Arial Narrow"/>
          <w:i/>
          <w:szCs w:val="18"/>
          <w:lang w:eastAsia="en-US"/>
        </w:rPr>
        <w:t>(choisir selon le type de réponse attendue)</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3591"/>
        <w:gridCol w:w="3591"/>
      </w:tblGrid>
      <w:tr w:rsidR="00D428B1" w:rsidRPr="00E6176C" w:rsidTr="004B419E">
        <w:trPr>
          <w:trHeight w:val="232"/>
        </w:trPr>
        <w:tc>
          <w:tcPr>
            <w:tcW w:w="3733" w:type="dxa"/>
            <w:shd w:val="clear" w:color="auto" w:fill="DEEAF6" w:themeFill="accent1" w:themeFillTint="33"/>
            <w:vAlign w:val="center"/>
          </w:tcPr>
          <w:p w:rsidR="00D428B1" w:rsidRPr="00E6176C" w:rsidRDefault="00D428B1" w:rsidP="004B419E">
            <w:pPr>
              <w:jc w:val="center"/>
              <w:rPr>
                <w:rFonts w:ascii="Arial Narrow" w:hAnsi="Arial Narrow"/>
                <w:b/>
                <w:sz w:val="18"/>
                <w:szCs w:val="18"/>
                <w:lang w:eastAsia="en-US"/>
              </w:rPr>
            </w:pPr>
            <w:r w:rsidRPr="00E6176C">
              <w:rPr>
                <w:rFonts w:ascii="Arial Narrow" w:hAnsi="Arial Narrow"/>
                <w:b/>
                <w:sz w:val="18"/>
                <w:szCs w:val="18"/>
                <w:lang w:eastAsia="en-US"/>
              </w:rPr>
              <w:t>2</w:t>
            </w:r>
          </w:p>
        </w:tc>
        <w:tc>
          <w:tcPr>
            <w:tcW w:w="3591" w:type="dxa"/>
            <w:shd w:val="clear" w:color="auto" w:fill="DEEAF6" w:themeFill="accent1" w:themeFillTint="33"/>
            <w:vAlign w:val="center"/>
          </w:tcPr>
          <w:p w:rsidR="00D428B1" w:rsidRPr="00E6176C" w:rsidRDefault="00D428B1" w:rsidP="004B419E">
            <w:pPr>
              <w:jc w:val="center"/>
              <w:rPr>
                <w:rFonts w:ascii="Arial Narrow" w:hAnsi="Arial Narrow"/>
                <w:b/>
                <w:sz w:val="18"/>
                <w:szCs w:val="18"/>
                <w:lang w:eastAsia="en-US"/>
              </w:rPr>
            </w:pPr>
            <w:r w:rsidRPr="00E6176C">
              <w:rPr>
                <w:rFonts w:ascii="Arial Narrow" w:hAnsi="Arial Narrow"/>
                <w:b/>
                <w:sz w:val="18"/>
                <w:szCs w:val="18"/>
                <w:lang w:eastAsia="en-US"/>
              </w:rPr>
              <w:t>1</w:t>
            </w:r>
          </w:p>
        </w:tc>
        <w:tc>
          <w:tcPr>
            <w:tcW w:w="3591" w:type="dxa"/>
            <w:shd w:val="clear" w:color="auto" w:fill="DEEAF6" w:themeFill="accent1" w:themeFillTint="33"/>
            <w:vAlign w:val="center"/>
          </w:tcPr>
          <w:p w:rsidR="00D428B1" w:rsidRPr="00E6176C" w:rsidRDefault="00D428B1" w:rsidP="004B419E">
            <w:pPr>
              <w:jc w:val="center"/>
              <w:rPr>
                <w:rFonts w:ascii="Arial Narrow" w:hAnsi="Arial Narrow"/>
                <w:b/>
                <w:sz w:val="18"/>
                <w:szCs w:val="18"/>
                <w:lang w:eastAsia="en-US"/>
              </w:rPr>
            </w:pPr>
            <w:r w:rsidRPr="00E6176C">
              <w:rPr>
                <w:rFonts w:ascii="Arial Narrow" w:hAnsi="Arial Narrow"/>
                <w:b/>
                <w:sz w:val="18"/>
                <w:szCs w:val="18"/>
                <w:lang w:eastAsia="en-US"/>
              </w:rPr>
              <w:t>0</w:t>
            </w:r>
          </w:p>
        </w:tc>
      </w:tr>
      <w:tr w:rsidR="00D428B1" w:rsidRPr="007C5640" w:rsidTr="004B419E">
        <w:trPr>
          <w:trHeight w:val="237"/>
        </w:trPr>
        <w:tc>
          <w:tcPr>
            <w:tcW w:w="3733" w:type="dxa"/>
            <w:shd w:val="clear" w:color="auto" w:fill="auto"/>
            <w:vAlign w:val="center"/>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La réponse est complète et précise.</w:t>
            </w:r>
          </w:p>
        </w:tc>
        <w:tc>
          <w:tcPr>
            <w:tcW w:w="3591" w:type="dxa"/>
            <w:shd w:val="clear" w:color="auto" w:fill="auto"/>
            <w:vAlign w:val="center"/>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 xml:space="preserve">La réponse est </w:t>
            </w:r>
            <w:r>
              <w:rPr>
                <w:rFonts w:ascii="Arial Narrow" w:hAnsi="Arial Narrow"/>
                <w:sz w:val="18"/>
                <w:szCs w:val="18"/>
                <w:lang w:eastAsia="en-US"/>
              </w:rPr>
              <w:t xml:space="preserve">adéquate, </w:t>
            </w:r>
            <w:r w:rsidRPr="007C5640">
              <w:rPr>
                <w:rFonts w:ascii="Arial Narrow" w:hAnsi="Arial Narrow"/>
                <w:sz w:val="18"/>
                <w:szCs w:val="18"/>
                <w:lang w:eastAsia="en-US"/>
              </w:rPr>
              <w:t>mais sommaire.</w:t>
            </w:r>
          </w:p>
        </w:tc>
        <w:tc>
          <w:tcPr>
            <w:tcW w:w="3591" w:type="dxa"/>
            <w:shd w:val="clear" w:color="auto" w:fill="auto"/>
            <w:vAlign w:val="center"/>
          </w:tcPr>
          <w:p w:rsidR="00D428B1" w:rsidRPr="007C5640" w:rsidRDefault="00D428B1" w:rsidP="004B419E">
            <w:pPr>
              <w:jc w:val="center"/>
              <w:rPr>
                <w:rFonts w:ascii="Arial Narrow" w:hAnsi="Arial Narrow"/>
                <w:sz w:val="18"/>
                <w:szCs w:val="18"/>
                <w:lang w:eastAsia="en-US"/>
              </w:rPr>
            </w:pPr>
            <w:r>
              <w:rPr>
                <w:rFonts w:ascii="Arial Narrow" w:hAnsi="Arial Narrow"/>
                <w:sz w:val="18"/>
                <w:szCs w:val="18"/>
                <w:lang w:eastAsia="en-US"/>
              </w:rPr>
              <w:t xml:space="preserve">Fournit une réponse </w:t>
            </w:r>
            <w:r w:rsidRPr="007C5640">
              <w:rPr>
                <w:rFonts w:ascii="Arial Narrow" w:hAnsi="Arial Narrow"/>
                <w:sz w:val="18"/>
                <w:szCs w:val="18"/>
                <w:lang w:eastAsia="en-US"/>
              </w:rPr>
              <w:t>imprécise ou non pertinente.</w:t>
            </w:r>
          </w:p>
        </w:tc>
      </w:tr>
    </w:tbl>
    <w:p w:rsidR="00D428B1" w:rsidRPr="00D428B1" w:rsidRDefault="00D428B1" w:rsidP="00D428B1">
      <w:pPr>
        <w:rPr>
          <w:rFonts w:ascii="Arial Narrow" w:hAnsi="Arial Narrow"/>
          <w:sz w:val="14"/>
          <w:szCs w:val="18"/>
          <w:lang w:eastAsia="en-US"/>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3591"/>
        <w:gridCol w:w="3591"/>
      </w:tblGrid>
      <w:tr w:rsidR="00D428B1" w:rsidRPr="00E6176C" w:rsidTr="004B419E">
        <w:trPr>
          <w:trHeight w:val="233"/>
        </w:trPr>
        <w:tc>
          <w:tcPr>
            <w:tcW w:w="3733" w:type="dxa"/>
            <w:shd w:val="clear" w:color="auto" w:fill="DEEAF6" w:themeFill="accent1" w:themeFillTint="33"/>
            <w:vAlign w:val="center"/>
          </w:tcPr>
          <w:p w:rsidR="00D428B1" w:rsidRPr="00E6176C" w:rsidRDefault="00D428B1" w:rsidP="004B419E">
            <w:pPr>
              <w:jc w:val="center"/>
              <w:rPr>
                <w:rFonts w:ascii="Arial Narrow" w:hAnsi="Arial Narrow"/>
                <w:b/>
                <w:sz w:val="18"/>
                <w:szCs w:val="18"/>
                <w:lang w:eastAsia="en-US"/>
              </w:rPr>
            </w:pPr>
            <w:r w:rsidRPr="00E6176C">
              <w:rPr>
                <w:rFonts w:ascii="Arial Narrow" w:hAnsi="Arial Narrow"/>
                <w:b/>
                <w:sz w:val="18"/>
                <w:szCs w:val="18"/>
                <w:lang w:eastAsia="en-US"/>
              </w:rPr>
              <w:t>3</w:t>
            </w:r>
          </w:p>
        </w:tc>
        <w:tc>
          <w:tcPr>
            <w:tcW w:w="3591" w:type="dxa"/>
            <w:shd w:val="clear" w:color="auto" w:fill="DEEAF6" w:themeFill="accent1" w:themeFillTint="33"/>
            <w:vAlign w:val="center"/>
          </w:tcPr>
          <w:p w:rsidR="00D428B1" w:rsidRPr="00E6176C" w:rsidRDefault="00D428B1" w:rsidP="004B419E">
            <w:pPr>
              <w:jc w:val="center"/>
              <w:rPr>
                <w:rFonts w:ascii="Arial Narrow" w:hAnsi="Arial Narrow"/>
                <w:b/>
                <w:sz w:val="18"/>
                <w:szCs w:val="18"/>
                <w:lang w:eastAsia="en-US"/>
              </w:rPr>
            </w:pPr>
            <w:r w:rsidRPr="00E6176C">
              <w:rPr>
                <w:rFonts w:ascii="Arial Narrow" w:hAnsi="Arial Narrow"/>
                <w:b/>
                <w:sz w:val="18"/>
                <w:szCs w:val="18"/>
                <w:lang w:eastAsia="en-US"/>
              </w:rPr>
              <w:t>2</w:t>
            </w:r>
          </w:p>
        </w:tc>
        <w:tc>
          <w:tcPr>
            <w:tcW w:w="3591" w:type="dxa"/>
            <w:shd w:val="clear" w:color="auto" w:fill="DEEAF6" w:themeFill="accent1" w:themeFillTint="33"/>
            <w:vAlign w:val="center"/>
          </w:tcPr>
          <w:p w:rsidR="00D428B1" w:rsidRPr="00E6176C" w:rsidRDefault="00D428B1" w:rsidP="004B419E">
            <w:pPr>
              <w:jc w:val="center"/>
              <w:rPr>
                <w:rFonts w:ascii="Arial Narrow" w:hAnsi="Arial Narrow"/>
                <w:b/>
                <w:sz w:val="18"/>
                <w:szCs w:val="18"/>
                <w:lang w:eastAsia="en-US"/>
              </w:rPr>
            </w:pPr>
            <w:r w:rsidRPr="00E6176C">
              <w:rPr>
                <w:rFonts w:ascii="Arial Narrow" w:hAnsi="Arial Narrow"/>
                <w:b/>
                <w:sz w:val="18"/>
                <w:szCs w:val="18"/>
                <w:lang w:eastAsia="en-US"/>
              </w:rPr>
              <w:t>0</w:t>
            </w:r>
          </w:p>
        </w:tc>
      </w:tr>
      <w:tr w:rsidR="00D428B1" w:rsidRPr="007C5640" w:rsidTr="004B419E">
        <w:trPr>
          <w:trHeight w:val="232"/>
        </w:trPr>
        <w:tc>
          <w:tcPr>
            <w:tcW w:w="3733" w:type="dxa"/>
            <w:shd w:val="clear" w:color="auto" w:fill="auto"/>
            <w:vAlign w:val="center"/>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La réponse est adéquate et présentée de manière précise.</w:t>
            </w:r>
          </w:p>
        </w:tc>
        <w:tc>
          <w:tcPr>
            <w:tcW w:w="3591" w:type="dxa"/>
            <w:shd w:val="clear" w:color="auto" w:fill="auto"/>
            <w:vAlign w:val="center"/>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La réponse est adéquate malgré des imprécisions.</w:t>
            </w:r>
          </w:p>
        </w:tc>
        <w:tc>
          <w:tcPr>
            <w:tcW w:w="3591" w:type="dxa"/>
            <w:shd w:val="clear" w:color="auto" w:fill="auto"/>
            <w:vAlign w:val="center"/>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La réponse n’est pas adéquate.</w:t>
            </w:r>
          </w:p>
        </w:tc>
      </w:tr>
    </w:tbl>
    <w:p w:rsidR="00D428B1" w:rsidRPr="00D428B1" w:rsidRDefault="00D428B1" w:rsidP="00D428B1">
      <w:pPr>
        <w:rPr>
          <w:rFonts w:ascii="Arial Narrow" w:hAnsi="Arial Narrow"/>
          <w:sz w:val="14"/>
          <w:szCs w:val="18"/>
          <w:lang w:eastAsia="en-US"/>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2155"/>
        <w:gridCol w:w="2154"/>
        <w:gridCol w:w="2155"/>
        <w:gridCol w:w="2155"/>
      </w:tblGrid>
      <w:tr w:rsidR="00D428B1" w:rsidRPr="00E6176C" w:rsidTr="004B419E">
        <w:tc>
          <w:tcPr>
            <w:tcW w:w="2296" w:type="dxa"/>
            <w:shd w:val="clear" w:color="auto" w:fill="DEEAF6" w:themeFill="accent1" w:themeFillTint="33"/>
            <w:vAlign w:val="center"/>
          </w:tcPr>
          <w:p w:rsidR="00D428B1" w:rsidRPr="00E6176C" w:rsidRDefault="00D428B1" w:rsidP="004B419E">
            <w:pPr>
              <w:jc w:val="center"/>
              <w:rPr>
                <w:rFonts w:ascii="Arial Narrow" w:hAnsi="Arial Narrow"/>
                <w:b/>
                <w:sz w:val="18"/>
                <w:szCs w:val="18"/>
                <w:lang w:eastAsia="en-US"/>
              </w:rPr>
            </w:pPr>
            <w:r w:rsidRPr="00E6176C">
              <w:rPr>
                <w:rFonts w:ascii="Arial Narrow" w:hAnsi="Arial Narrow"/>
                <w:b/>
                <w:sz w:val="18"/>
                <w:szCs w:val="18"/>
                <w:lang w:eastAsia="en-US"/>
              </w:rPr>
              <w:t>5</w:t>
            </w:r>
          </w:p>
        </w:tc>
        <w:tc>
          <w:tcPr>
            <w:tcW w:w="2155" w:type="dxa"/>
            <w:shd w:val="clear" w:color="auto" w:fill="DEEAF6" w:themeFill="accent1" w:themeFillTint="33"/>
            <w:vAlign w:val="center"/>
          </w:tcPr>
          <w:p w:rsidR="00D428B1" w:rsidRPr="00E6176C" w:rsidRDefault="00D428B1" w:rsidP="004B419E">
            <w:pPr>
              <w:jc w:val="center"/>
              <w:rPr>
                <w:rFonts w:ascii="Arial Narrow" w:hAnsi="Arial Narrow"/>
                <w:b/>
                <w:sz w:val="18"/>
                <w:szCs w:val="18"/>
                <w:lang w:eastAsia="en-US"/>
              </w:rPr>
            </w:pPr>
            <w:r w:rsidRPr="00E6176C">
              <w:rPr>
                <w:rFonts w:ascii="Arial Narrow" w:hAnsi="Arial Narrow"/>
                <w:b/>
                <w:sz w:val="18"/>
                <w:szCs w:val="18"/>
                <w:lang w:eastAsia="en-US"/>
              </w:rPr>
              <w:t>4</w:t>
            </w:r>
          </w:p>
        </w:tc>
        <w:tc>
          <w:tcPr>
            <w:tcW w:w="2154" w:type="dxa"/>
            <w:shd w:val="clear" w:color="auto" w:fill="DEEAF6" w:themeFill="accent1" w:themeFillTint="33"/>
            <w:vAlign w:val="center"/>
          </w:tcPr>
          <w:p w:rsidR="00D428B1" w:rsidRPr="00E6176C" w:rsidRDefault="00D428B1" w:rsidP="004B419E">
            <w:pPr>
              <w:jc w:val="center"/>
              <w:rPr>
                <w:rFonts w:ascii="Arial Narrow" w:hAnsi="Arial Narrow"/>
                <w:b/>
                <w:sz w:val="18"/>
                <w:szCs w:val="18"/>
                <w:lang w:eastAsia="en-US"/>
              </w:rPr>
            </w:pPr>
            <w:r w:rsidRPr="00E6176C">
              <w:rPr>
                <w:rFonts w:ascii="Arial Narrow" w:hAnsi="Arial Narrow"/>
                <w:b/>
                <w:sz w:val="18"/>
                <w:szCs w:val="18"/>
                <w:lang w:eastAsia="en-US"/>
              </w:rPr>
              <w:t>3</w:t>
            </w:r>
          </w:p>
        </w:tc>
        <w:tc>
          <w:tcPr>
            <w:tcW w:w="2155" w:type="dxa"/>
            <w:shd w:val="clear" w:color="auto" w:fill="DEEAF6" w:themeFill="accent1" w:themeFillTint="33"/>
            <w:vAlign w:val="center"/>
          </w:tcPr>
          <w:p w:rsidR="00D428B1" w:rsidRPr="00E6176C" w:rsidRDefault="00D428B1" w:rsidP="004B419E">
            <w:pPr>
              <w:jc w:val="center"/>
              <w:rPr>
                <w:rFonts w:ascii="Arial Narrow" w:hAnsi="Arial Narrow"/>
                <w:b/>
                <w:sz w:val="18"/>
                <w:szCs w:val="18"/>
                <w:lang w:eastAsia="en-US"/>
              </w:rPr>
            </w:pPr>
            <w:r w:rsidRPr="00E6176C">
              <w:rPr>
                <w:rFonts w:ascii="Arial Narrow" w:hAnsi="Arial Narrow"/>
                <w:b/>
                <w:sz w:val="18"/>
                <w:szCs w:val="18"/>
                <w:lang w:eastAsia="en-US"/>
              </w:rPr>
              <w:t>2</w:t>
            </w:r>
          </w:p>
        </w:tc>
        <w:tc>
          <w:tcPr>
            <w:tcW w:w="2155" w:type="dxa"/>
            <w:shd w:val="clear" w:color="auto" w:fill="DEEAF6" w:themeFill="accent1" w:themeFillTint="33"/>
            <w:vAlign w:val="center"/>
          </w:tcPr>
          <w:p w:rsidR="00D428B1" w:rsidRPr="00E6176C" w:rsidRDefault="00D428B1" w:rsidP="004B419E">
            <w:pPr>
              <w:jc w:val="center"/>
              <w:rPr>
                <w:rFonts w:ascii="Arial Narrow" w:hAnsi="Arial Narrow"/>
                <w:b/>
                <w:sz w:val="18"/>
                <w:szCs w:val="18"/>
                <w:lang w:eastAsia="en-US"/>
              </w:rPr>
            </w:pPr>
            <w:r w:rsidRPr="00E6176C">
              <w:rPr>
                <w:rFonts w:ascii="Arial Narrow" w:hAnsi="Arial Narrow"/>
                <w:b/>
                <w:sz w:val="18"/>
                <w:szCs w:val="18"/>
                <w:lang w:eastAsia="en-US"/>
              </w:rPr>
              <w:t>0</w:t>
            </w:r>
          </w:p>
        </w:tc>
      </w:tr>
      <w:tr w:rsidR="00D428B1" w:rsidRPr="007C5640" w:rsidTr="004B419E">
        <w:tc>
          <w:tcPr>
            <w:tcW w:w="2296" w:type="dxa"/>
            <w:shd w:val="clear" w:color="auto" w:fill="auto"/>
            <w:vAlign w:val="center"/>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L’explication est adéquate et présentée de manière précise.</w:t>
            </w:r>
          </w:p>
        </w:tc>
        <w:tc>
          <w:tcPr>
            <w:tcW w:w="2155" w:type="dxa"/>
            <w:shd w:val="clear" w:color="auto" w:fill="auto"/>
            <w:vAlign w:val="center"/>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L’explication est adéquate.</w:t>
            </w:r>
          </w:p>
        </w:tc>
        <w:tc>
          <w:tcPr>
            <w:tcW w:w="2154" w:type="dxa"/>
            <w:shd w:val="clear" w:color="auto" w:fill="auto"/>
            <w:vAlign w:val="center"/>
          </w:tcPr>
          <w:p w:rsidR="00D428B1" w:rsidRPr="007C5640" w:rsidRDefault="00D428B1" w:rsidP="004B419E">
            <w:pPr>
              <w:jc w:val="center"/>
              <w:rPr>
                <w:rFonts w:ascii="Arial Narrow" w:hAnsi="Arial Narrow"/>
                <w:sz w:val="18"/>
                <w:szCs w:val="18"/>
                <w:lang w:eastAsia="en-US"/>
              </w:rPr>
            </w:pPr>
            <w:r>
              <w:rPr>
                <w:rFonts w:ascii="Arial Narrow" w:hAnsi="Arial Narrow"/>
                <w:sz w:val="18"/>
                <w:szCs w:val="18"/>
                <w:lang w:eastAsia="en-US"/>
              </w:rPr>
              <w:t xml:space="preserve">L’explication </w:t>
            </w:r>
            <w:r w:rsidRPr="007C5640">
              <w:rPr>
                <w:rFonts w:ascii="Arial Narrow" w:hAnsi="Arial Narrow"/>
                <w:sz w:val="18"/>
                <w:szCs w:val="18"/>
                <w:lang w:eastAsia="en-US"/>
              </w:rPr>
              <w:t>est adéquate, mais imprécise.</w:t>
            </w:r>
          </w:p>
        </w:tc>
        <w:tc>
          <w:tcPr>
            <w:tcW w:w="2155" w:type="dxa"/>
            <w:shd w:val="clear" w:color="auto" w:fill="auto"/>
            <w:vAlign w:val="center"/>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L’explication est peu adéquate et imprécise.</w:t>
            </w:r>
          </w:p>
        </w:tc>
        <w:tc>
          <w:tcPr>
            <w:tcW w:w="2155" w:type="dxa"/>
            <w:shd w:val="clear" w:color="auto" w:fill="auto"/>
            <w:vAlign w:val="center"/>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L’explication n’est pas adéquate.</w:t>
            </w:r>
          </w:p>
        </w:tc>
      </w:tr>
    </w:tbl>
    <w:p w:rsidR="00D428B1" w:rsidRPr="00D428B1" w:rsidRDefault="00D428B1" w:rsidP="00D428B1">
      <w:pPr>
        <w:rPr>
          <w:rFonts w:ascii="Arial Narrow" w:hAnsi="Arial Narrow"/>
          <w:sz w:val="14"/>
          <w:szCs w:val="18"/>
          <w:lang w:eastAsia="en-US"/>
        </w:rPr>
      </w:pPr>
    </w:p>
    <w:p w:rsidR="00D428B1" w:rsidRPr="00941548" w:rsidRDefault="00D428B1" w:rsidP="000E5D07">
      <w:pPr>
        <w:pBdr>
          <w:top w:val="single" w:sz="4" w:space="1" w:color="auto"/>
          <w:left w:val="single" w:sz="4" w:space="4" w:color="auto"/>
          <w:bottom w:val="single" w:sz="4" w:space="1" w:color="auto"/>
          <w:right w:val="single" w:sz="4" w:space="0" w:color="auto"/>
        </w:pBdr>
        <w:shd w:val="clear" w:color="auto" w:fill="9CC2E5" w:themeFill="accent1" w:themeFillTint="99"/>
        <w:spacing w:after="120" w:line="276" w:lineRule="auto"/>
        <w:ind w:left="98" w:right="-155"/>
        <w:rPr>
          <w:rFonts w:ascii="Arial Narrow" w:hAnsi="Arial Narrow" w:cs="Arial"/>
          <w:b/>
          <w:szCs w:val="18"/>
          <w:lang w:eastAsia="en-US"/>
        </w:rPr>
      </w:pPr>
      <w:r>
        <w:rPr>
          <w:rFonts w:ascii="Arial Narrow" w:hAnsi="Arial Narrow" w:cs="Arial"/>
          <w:b/>
          <w:szCs w:val="18"/>
          <w:lang w:eastAsia="en-US"/>
        </w:rPr>
        <w:t>CRITÈRE 2 : I</w:t>
      </w:r>
      <w:r w:rsidRPr="00941548">
        <w:rPr>
          <w:rFonts w:ascii="Arial Narrow" w:hAnsi="Arial Narrow" w:cs="Arial"/>
          <w:b/>
          <w:szCs w:val="18"/>
          <w:lang w:eastAsia="en-US"/>
        </w:rPr>
        <w:t>nterprétation plausible d’un texte</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6"/>
        <w:gridCol w:w="3833"/>
        <w:gridCol w:w="3402"/>
      </w:tblGrid>
      <w:tr w:rsidR="00D428B1" w:rsidRPr="00941548" w:rsidTr="004B419E">
        <w:trPr>
          <w:trHeight w:val="225"/>
        </w:trPr>
        <w:tc>
          <w:tcPr>
            <w:tcW w:w="3646" w:type="dxa"/>
            <w:shd w:val="clear" w:color="auto" w:fill="DEEAF6" w:themeFill="accent1" w:themeFillTint="33"/>
          </w:tcPr>
          <w:p w:rsidR="00D428B1" w:rsidRPr="00941548" w:rsidRDefault="00D428B1" w:rsidP="004B419E">
            <w:pPr>
              <w:jc w:val="center"/>
              <w:rPr>
                <w:rFonts w:ascii="Arial Narrow" w:hAnsi="Arial Narrow"/>
                <w:b/>
                <w:sz w:val="18"/>
                <w:szCs w:val="18"/>
                <w:lang w:eastAsia="en-US"/>
              </w:rPr>
            </w:pPr>
            <w:r w:rsidRPr="00941548">
              <w:rPr>
                <w:rFonts w:ascii="Arial Narrow" w:hAnsi="Arial Narrow"/>
                <w:b/>
                <w:sz w:val="18"/>
                <w:szCs w:val="18"/>
                <w:lang w:eastAsia="en-US"/>
              </w:rPr>
              <w:lastRenderedPageBreak/>
              <w:t>2</w:t>
            </w:r>
          </w:p>
        </w:tc>
        <w:tc>
          <w:tcPr>
            <w:tcW w:w="3833" w:type="dxa"/>
            <w:shd w:val="clear" w:color="auto" w:fill="DEEAF6" w:themeFill="accent1" w:themeFillTint="33"/>
          </w:tcPr>
          <w:p w:rsidR="00D428B1" w:rsidRPr="00941548" w:rsidRDefault="00D428B1" w:rsidP="004B419E">
            <w:pPr>
              <w:jc w:val="center"/>
              <w:rPr>
                <w:rFonts w:ascii="Arial Narrow" w:hAnsi="Arial Narrow"/>
                <w:b/>
                <w:sz w:val="18"/>
                <w:szCs w:val="18"/>
                <w:lang w:eastAsia="en-US"/>
              </w:rPr>
            </w:pPr>
            <w:r w:rsidRPr="00941548">
              <w:rPr>
                <w:rFonts w:ascii="Arial Narrow" w:hAnsi="Arial Narrow"/>
                <w:b/>
                <w:sz w:val="18"/>
                <w:szCs w:val="18"/>
                <w:lang w:eastAsia="en-US"/>
              </w:rPr>
              <w:t>1</w:t>
            </w:r>
          </w:p>
        </w:tc>
        <w:tc>
          <w:tcPr>
            <w:tcW w:w="3402" w:type="dxa"/>
            <w:shd w:val="clear" w:color="auto" w:fill="DEEAF6" w:themeFill="accent1" w:themeFillTint="33"/>
          </w:tcPr>
          <w:p w:rsidR="00D428B1" w:rsidRPr="00941548" w:rsidRDefault="00D428B1" w:rsidP="004B419E">
            <w:pPr>
              <w:jc w:val="center"/>
              <w:rPr>
                <w:rFonts w:ascii="Arial Narrow" w:hAnsi="Arial Narrow"/>
                <w:b/>
                <w:sz w:val="18"/>
                <w:szCs w:val="18"/>
                <w:lang w:eastAsia="en-US"/>
              </w:rPr>
            </w:pPr>
            <w:r w:rsidRPr="00941548">
              <w:rPr>
                <w:rFonts w:ascii="Arial Narrow" w:hAnsi="Arial Narrow"/>
                <w:b/>
                <w:sz w:val="18"/>
                <w:szCs w:val="18"/>
                <w:lang w:eastAsia="en-US"/>
              </w:rPr>
              <w:t>0</w:t>
            </w:r>
          </w:p>
        </w:tc>
      </w:tr>
      <w:tr w:rsidR="00D428B1" w:rsidRPr="007C5640" w:rsidTr="004B419E">
        <w:trPr>
          <w:trHeight w:val="225"/>
        </w:trPr>
        <w:tc>
          <w:tcPr>
            <w:tcW w:w="3646" w:type="dxa"/>
            <w:shd w:val="clear" w:color="auto" w:fill="auto"/>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Formule une hypothèse relativement élaborée et compatible avec les données du récit.</w:t>
            </w:r>
          </w:p>
        </w:tc>
        <w:tc>
          <w:tcPr>
            <w:tcW w:w="3833" w:type="dxa"/>
            <w:shd w:val="clear" w:color="auto" w:fill="auto"/>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Formule une hypothèse vague et ne semble pas entièrement compatible avec les données du récit.</w:t>
            </w:r>
          </w:p>
        </w:tc>
        <w:tc>
          <w:tcPr>
            <w:tcW w:w="3402" w:type="dxa"/>
            <w:shd w:val="clear" w:color="auto" w:fill="auto"/>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Fournit une réponse confuse, imprécise ou non pertinente.</w:t>
            </w:r>
          </w:p>
        </w:tc>
      </w:tr>
    </w:tbl>
    <w:p w:rsidR="00D428B1" w:rsidRPr="00D428B1" w:rsidRDefault="00D428B1" w:rsidP="00D428B1">
      <w:pPr>
        <w:rPr>
          <w:rFonts w:ascii="Arial Narrow" w:hAnsi="Arial Narrow"/>
          <w:sz w:val="14"/>
          <w:szCs w:val="18"/>
          <w:lang w:eastAsia="en-US"/>
        </w:rPr>
      </w:pPr>
    </w:p>
    <w:tbl>
      <w:tblPr>
        <w:tblpPr w:leftFromText="141" w:rightFromText="141" w:vertAnchor="text" w:horzAnchor="margin" w:tblpY="36"/>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188"/>
        <w:gridCol w:w="2188"/>
        <w:gridCol w:w="2428"/>
        <w:gridCol w:w="1701"/>
      </w:tblGrid>
      <w:tr w:rsidR="00D428B1" w:rsidRPr="00941548" w:rsidTr="004B419E">
        <w:tc>
          <w:tcPr>
            <w:tcW w:w="2376" w:type="dxa"/>
            <w:shd w:val="clear" w:color="auto" w:fill="DEEAF6" w:themeFill="accent1" w:themeFillTint="33"/>
          </w:tcPr>
          <w:p w:rsidR="00D428B1" w:rsidRPr="00941548" w:rsidRDefault="00D428B1" w:rsidP="004B419E">
            <w:pPr>
              <w:jc w:val="center"/>
              <w:rPr>
                <w:rFonts w:ascii="Arial Narrow" w:hAnsi="Arial Narrow"/>
                <w:b/>
                <w:sz w:val="18"/>
                <w:szCs w:val="18"/>
                <w:lang w:eastAsia="en-US"/>
              </w:rPr>
            </w:pPr>
            <w:r w:rsidRPr="00941548">
              <w:rPr>
                <w:rFonts w:ascii="Arial Narrow" w:hAnsi="Arial Narrow"/>
                <w:b/>
                <w:sz w:val="18"/>
                <w:szCs w:val="18"/>
                <w:lang w:eastAsia="en-US"/>
              </w:rPr>
              <w:t>4</w:t>
            </w:r>
          </w:p>
        </w:tc>
        <w:tc>
          <w:tcPr>
            <w:tcW w:w="2188" w:type="dxa"/>
            <w:shd w:val="clear" w:color="auto" w:fill="DEEAF6" w:themeFill="accent1" w:themeFillTint="33"/>
          </w:tcPr>
          <w:p w:rsidR="00D428B1" w:rsidRPr="00941548" w:rsidRDefault="00D428B1" w:rsidP="004B419E">
            <w:pPr>
              <w:jc w:val="center"/>
              <w:rPr>
                <w:rFonts w:ascii="Arial Narrow" w:hAnsi="Arial Narrow"/>
                <w:b/>
                <w:sz w:val="18"/>
                <w:szCs w:val="18"/>
                <w:lang w:eastAsia="en-US"/>
              </w:rPr>
            </w:pPr>
            <w:r w:rsidRPr="00941548">
              <w:rPr>
                <w:rFonts w:ascii="Arial Narrow" w:hAnsi="Arial Narrow"/>
                <w:b/>
                <w:sz w:val="18"/>
                <w:szCs w:val="18"/>
                <w:lang w:eastAsia="en-US"/>
              </w:rPr>
              <w:t>3</w:t>
            </w:r>
          </w:p>
        </w:tc>
        <w:tc>
          <w:tcPr>
            <w:tcW w:w="2188" w:type="dxa"/>
            <w:shd w:val="clear" w:color="auto" w:fill="DEEAF6" w:themeFill="accent1" w:themeFillTint="33"/>
          </w:tcPr>
          <w:p w:rsidR="00D428B1" w:rsidRPr="00941548" w:rsidRDefault="00D428B1" w:rsidP="004B419E">
            <w:pPr>
              <w:jc w:val="center"/>
              <w:rPr>
                <w:rFonts w:ascii="Arial Narrow" w:hAnsi="Arial Narrow"/>
                <w:b/>
                <w:sz w:val="18"/>
                <w:szCs w:val="18"/>
                <w:lang w:eastAsia="en-US"/>
              </w:rPr>
            </w:pPr>
            <w:r w:rsidRPr="00941548">
              <w:rPr>
                <w:rFonts w:ascii="Arial Narrow" w:hAnsi="Arial Narrow"/>
                <w:b/>
                <w:sz w:val="18"/>
                <w:szCs w:val="18"/>
                <w:lang w:eastAsia="en-US"/>
              </w:rPr>
              <w:t>2</w:t>
            </w:r>
          </w:p>
        </w:tc>
        <w:tc>
          <w:tcPr>
            <w:tcW w:w="2428" w:type="dxa"/>
            <w:shd w:val="clear" w:color="auto" w:fill="DEEAF6" w:themeFill="accent1" w:themeFillTint="33"/>
          </w:tcPr>
          <w:p w:rsidR="00D428B1" w:rsidRPr="00941548" w:rsidRDefault="00D428B1" w:rsidP="004B419E">
            <w:pPr>
              <w:jc w:val="center"/>
              <w:rPr>
                <w:rFonts w:ascii="Arial Narrow" w:hAnsi="Arial Narrow"/>
                <w:b/>
                <w:sz w:val="18"/>
                <w:szCs w:val="18"/>
                <w:lang w:eastAsia="en-US"/>
              </w:rPr>
            </w:pPr>
            <w:r w:rsidRPr="00941548">
              <w:rPr>
                <w:rFonts w:ascii="Arial Narrow" w:hAnsi="Arial Narrow"/>
                <w:b/>
                <w:sz w:val="18"/>
                <w:szCs w:val="18"/>
                <w:lang w:eastAsia="en-US"/>
              </w:rPr>
              <w:t>1</w:t>
            </w:r>
          </w:p>
        </w:tc>
        <w:tc>
          <w:tcPr>
            <w:tcW w:w="1701" w:type="dxa"/>
            <w:shd w:val="clear" w:color="auto" w:fill="DEEAF6" w:themeFill="accent1" w:themeFillTint="33"/>
          </w:tcPr>
          <w:p w:rsidR="00D428B1" w:rsidRPr="00941548" w:rsidRDefault="00D428B1" w:rsidP="004B419E">
            <w:pPr>
              <w:jc w:val="center"/>
              <w:rPr>
                <w:rFonts w:ascii="Arial Narrow" w:hAnsi="Arial Narrow"/>
                <w:b/>
                <w:sz w:val="18"/>
                <w:szCs w:val="18"/>
                <w:lang w:eastAsia="en-US"/>
              </w:rPr>
            </w:pPr>
            <w:r w:rsidRPr="00941548">
              <w:rPr>
                <w:rFonts w:ascii="Arial Narrow" w:hAnsi="Arial Narrow"/>
                <w:b/>
                <w:sz w:val="18"/>
                <w:szCs w:val="18"/>
                <w:lang w:eastAsia="en-US"/>
              </w:rPr>
              <w:t>0</w:t>
            </w:r>
          </w:p>
        </w:tc>
      </w:tr>
      <w:tr w:rsidR="00D428B1" w:rsidRPr="007C5640" w:rsidTr="004B419E">
        <w:tc>
          <w:tcPr>
            <w:tcW w:w="2376" w:type="dxa"/>
            <w:shd w:val="clear" w:color="auto" w:fill="auto"/>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L’explication est adéquate et présentée de manière précise.</w:t>
            </w:r>
          </w:p>
        </w:tc>
        <w:tc>
          <w:tcPr>
            <w:tcW w:w="2188" w:type="dxa"/>
            <w:shd w:val="clear" w:color="auto" w:fill="auto"/>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L’explication est adéquate.</w:t>
            </w:r>
          </w:p>
        </w:tc>
        <w:tc>
          <w:tcPr>
            <w:tcW w:w="2188" w:type="dxa"/>
            <w:shd w:val="clear" w:color="auto" w:fill="auto"/>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L’explication est adéquate, mais elle est imprécise.</w:t>
            </w:r>
          </w:p>
        </w:tc>
        <w:tc>
          <w:tcPr>
            <w:tcW w:w="2428" w:type="dxa"/>
            <w:shd w:val="clear" w:color="auto" w:fill="auto"/>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 xml:space="preserve">L’explication est peu adéquate et elle est imprécise. </w:t>
            </w:r>
          </w:p>
        </w:tc>
        <w:tc>
          <w:tcPr>
            <w:tcW w:w="1701" w:type="dxa"/>
            <w:shd w:val="clear" w:color="auto" w:fill="auto"/>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 xml:space="preserve">L’explication n’est pas adéquate. </w:t>
            </w:r>
          </w:p>
        </w:tc>
      </w:tr>
    </w:tbl>
    <w:p w:rsidR="00D428B1" w:rsidRDefault="00D428B1" w:rsidP="00D428B1">
      <w:pPr>
        <w:rPr>
          <w:rFonts w:ascii="Arial Narrow" w:hAnsi="Arial Narrow"/>
          <w:sz w:val="18"/>
          <w:szCs w:val="18"/>
          <w:lang w:eastAsia="en-US"/>
        </w:rPr>
      </w:pPr>
    </w:p>
    <w:p w:rsidR="00D428B1" w:rsidRPr="00686EA1" w:rsidRDefault="00D428B1" w:rsidP="000E5D07">
      <w:pPr>
        <w:pBdr>
          <w:top w:val="single" w:sz="4" w:space="1" w:color="auto"/>
          <w:left w:val="single" w:sz="4" w:space="4" w:color="auto"/>
          <w:bottom w:val="single" w:sz="4" w:space="1" w:color="auto"/>
          <w:right w:val="single" w:sz="4" w:space="0" w:color="auto"/>
        </w:pBdr>
        <w:shd w:val="clear" w:color="auto" w:fill="9CC2E5" w:themeFill="accent1" w:themeFillTint="99"/>
        <w:spacing w:line="276" w:lineRule="auto"/>
        <w:ind w:left="70" w:right="-169"/>
        <w:rPr>
          <w:rFonts w:ascii="Arial Narrow" w:hAnsi="Arial Narrow" w:cs="Arial"/>
          <w:szCs w:val="18"/>
          <w:lang w:eastAsia="en-US"/>
        </w:rPr>
      </w:pPr>
      <w:r w:rsidRPr="00941548">
        <w:rPr>
          <w:rFonts w:ascii="Arial Narrow" w:hAnsi="Arial Narrow" w:cs="Arial"/>
          <w:b/>
          <w:szCs w:val="18"/>
          <w:lang w:eastAsia="en-US"/>
        </w:rPr>
        <w:t>CRITÈRE 3</w:t>
      </w:r>
      <w:r>
        <w:rPr>
          <w:rFonts w:ascii="Arial Narrow" w:hAnsi="Arial Narrow" w:cs="Arial"/>
          <w:b/>
          <w:szCs w:val="18"/>
          <w:lang w:eastAsia="en-US"/>
        </w:rPr>
        <w:t xml:space="preserve"> : </w:t>
      </w:r>
      <w:r w:rsidRPr="00941548">
        <w:rPr>
          <w:rFonts w:ascii="Arial Narrow" w:hAnsi="Arial Narrow" w:cs="Arial"/>
          <w:b/>
          <w:szCs w:val="18"/>
          <w:lang w:eastAsia="en-US"/>
        </w:rPr>
        <w:t>Justification pertinente des réactions à un texte</w:t>
      </w:r>
      <w:r>
        <w:rPr>
          <w:rFonts w:ascii="Arial Narrow" w:hAnsi="Arial Narrow" w:cs="Arial"/>
          <w:b/>
          <w:szCs w:val="18"/>
          <w:lang w:eastAsia="en-US"/>
        </w:rPr>
        <w:t xml:space="preserve"> </w:t>
      </w:r>
    </w:p>
    <w:p w:rsidR="00D428B1" w:rsidRDefault="00D428B1" w:rsidP="00D428B1">
      <w:pPr>
        <w:spacing w:before="40" w:line="276" w:lineRule="auto"/>
        <w:rPr>
          <w:rFonts w:ascii="Arial Narrow" w:hAnsi="Arial Narrow"/>
          <w:sz w:val="18"/>
          <w:szCs w:val="18"/>
          <w:lang w:eastAsia="en-US"/>
        </w:rPr>
      </w:pPr>
      <w:r>
        <w:rPr>
          <w:rFonts w:ascii="Arial Narrow" w:hAnsi="Arial Narrow"/>
          <w:sz w:val="18"/>
          <w:szCs w:val="18"/>
          <w:lang w:eastAsia="en-US"/>
        </w:rPr>
        <w:t>1</w:t>
      </w:r>
      <w:r w:rsidRPr="00003C9B">
        <w:rPr>
          <w:rFonts w:ascii="Arial Narrow" w:hAnsi="Arial Narrow"/>
          <w:sz w:val="18"/>
          <w:szCs w:val="18"/>
          <w:vertAlign w:val="superscript"/>
          <w:lang w:eastAsia="en-US"/>
        </w:rPr>
        <w:t>er</w:t>
      </w:r>
      <w:r>
        <w:rPr>
          <w:rFonts w:ascii="Arial Narrow" w:hAnsi="Arial Narrow"/>
          <w:sz w:val="18"/>
          <w:szCs w:val="18"/>
          <w:lang w:eastAsia="en-US"/>
        </w:rPr>
        <w:t xml:space="preserve"> cycle :</w:t>
      </w:r>
    </w:p>
    <w:tbl>
      <w:tblPr>
        <w:tblStyle w:val="Grilledutableau1"/>
        <w:tblW w:w="10915" w:type="dxa"/>
        <w:tblInd w:w="-34" w:type="dxa"/>
        <w:tblLook w:val="04A0" w:firstRow="1" w:lastRow="0" w:firstColumn="1" w:lastColumn="0" w:noHBand="0" w:noVBand="1"/>
      </w:tblPr>
      <w:tblGrid>
        <w:gridCol w:w="3638"/>
        <w:gridCol w:w="3638"/>
        <w:gridCol w:w="3639"/>
      </w:tblGrid>
      <w:tr w:rsidR="00D428B1" w:rsidRPr="00003C9B" w:rsidTr="004B419E">
        <w:trPr>
          <w:trHeight w:val="200"/>
        </w:trPr>
        <w:tc>
          <w:tcPr>
            <w:tcW w:w="3638" w:type="dxa"/>
            <w:shd w:val="clear" w:color="auto" w:fill="DEEAF6" w:themeFill="accent1" w:themeFillTint="33"/>
            <w:vAlign w:val="center"/>
          </w:tcPr>
          <w:p w:rsidR="00D428B1" w:rsidRPr="00003C9B" w:rsidRDefault="00D428B1" w:rsidP="004B419E">
            <w:pPr>
              <w:ind w:right="-408"/>
              <w:jc w:val="center"/>
              <w:rPr>
                <w:rFonts w:ascii="Arial Narrow" w:eastAsia="Times New Roman" w:hAnsi="Arial Narrow" w:cs="Arial"/>
                <w:b/>
                <w:sz w:val="18"/>
                <w:szCs w:val="18"/>
                <w:lang w:eastAsia="fr-FR"/>
              </w:rPr>
            </w:pPr>
            <w:r>
              <w:rPr>
                <w:rFonts w:ascii="Arial Narrow" w:eastAsia="Times New Roman" w:hAnsi="Arial Narrow" w:cs="Arial"/>
                <w:b/>
                <w:sz w:val="18"/>
                <w:szCs w:val="18"/>
                <w:lang w:eastAsia="fr-FR"/>
              </w:rPr>
              <w:t>2</w:t>
            </w:r>
          </w:p>
        </w:tc>
        <w:tc>
          <w:tcPr>
            <w:tcW w:w="3638" w:type="dxa"/>
            <w:shd w:val="clear" w:color="auto" w:fill="DEEAF6" w:themeFill="accent1" w:themeFillTint="33"/>
            <w:vAlign w:val="center"/>
          </w:tcPr>
          <w:p w:rsidR="00D428B1" w:rsidRPr="00003C9B" w:rsidRDefault="00D428B1" w:rsidP="004B419E">
            <w:pPr>
              <w:ind w:right="-408"/>
              <w:jc w:val="center"/>
              <w:rPr>
                <w:rFonts w:ascii="Arial Narrow" w:eastAsia="Times New Roman" w:hAnsi="Arial Narrow" w:cs="Arial"/>
                <w:b/>
                <w:sz w:val="18"/>
                <w:szCs w:val="18"/>
                <w:lang w:eastAsia="fr-FR"/>
              </w:rPr>
            </w:pPr>
            <w:r>
              <w:rPr>
                <w:rFonts w:ascii="Arial Narrow" w:eastAsia="Times New Roman" w:hAnsi="Arial Narrow" w:cs="Arial"/>
                <w:b/>
                <w:sz w:val="18"/>
                <w:szCs w:val="18"/>
                <w:lang w:eastAsia="fr-FR"/>
              </w:rPr>
              <w:t>1</w:t>
            </w:r>
          </w:p>
        </w:tc>
        <w:tc>
          <w:tcPr>
            <w:tcW w:w="3639" w:type="dxa"/>
            <w:shd w:val="clear" w:color="auto" w:fill="DEEAF6" w:themeFill="accent1" w:themeFillTint="33"/>
            <w:vAlign w:val="center"/>
          </w:tcPr>
          <w:p w:rsidR="00D428B1" w:rsidRPr="00003C9B" w:rsidRDefault="00D428B1" w:rsidP="004B419E">
            <w:pPr>
              <w:ind w:right="-408"/>
              <w:jc w:val="center"/>
              <w:rPr>
                <w:rFonts w:ascii="Arial Narrow" w:eastAsia="Times New Roman" w:hAnsi="Arial Narrow" w:cs="Arial"/>
                <w:b/>
                <w:sz w:val="18"/>
                <w:szCs w:val="18"/>
                <w:lang w:eastAsia="fr-FR"/>
              </w:rPr>
            </w:pPr>
            <w:r>
              <w:rPr>
                <w:rFonts w:ascii="Arial Narrow" w:eastAsia="Times New Roman" w:hAnsi="Arial Narrow" w:cs="Arial"/>
                <w:b/>
                <w:sz w:val="18"/>
                <w:szCs w:val="18"/>
                <w:lang w:eastAsia="fr-FR"/>
              </w:rPr>
              <w:t>0</w:t>
            </w:r>
          </w:p>
        </w:tc>
      </w:tr>
      <w:tr w:rsidR="00D428B1" w:rsidRPr="00003C9B" w:rsidTr="004B419E">
        <w:trPr>
          <w:trHeight w:val="448"/>
        </w:trPr>
        <w:tc>
          <w:tcPr>
            <w:tcW w:w="3638" w:type="dxa"/>
            <w:vAlign w:val="center"/>
          </w:tcPr>
          <w:p w:rsidR="00D428B1" w:rsidRPr="00003C9B" w:rsidRDefault="00D428B1" w:rsidP="004B419E">
            <w:pPr>
              <w:spacing w:before="120" w:after="120"/>
              <w:contextualSpacing/>
              <w:jc w:val="center"/>
              <w:rPr>
                <w:rFonts w:ascii="Arial Narrow" w:eastAsia="Times New Roman" w:hAnsi="Arial Narrow" w:cs="Arial"/>
                <w:sz w:val="18"/>
                <w:szCs w:val="18"/>
                <w:highlight w:val="yellow"/>
                <w:lang w:eastAsia="fr-FR"/>
              </w:rPr>
            </w:pPr>
            <w:r w:rsidRPr="00003C9B">
              <w:rPr>
                <w:rFonts w:ascii="Arial Narrow" w:eastAsia="Times New Roman" w:hAnsi="Arial Narrow" w:cs="Arial"/>
                <w:sz w:val="18"/>
                <w:szCs w:val="18"/>
                <w:lang w:eastAsia="fr-FR"/>
              </w:rPr>
              <w:t xml:space="preserve">Justifie sa réaction à l’aide d’éléments du texte </w:t>
            </w:r>
            <w:r w:rsidRPr="00003C9B">
              <w:rPr>
                <w:rFonts w:ascii="Arial Narrow" w:eastAsia="Times New Roman" w:hAnsi="Arial Narrow" w:cs="Arial"/>
                <w:b/>
                <w:sz w:val="18"/>
                <w:szCs w:val="18"/>
                <w:lang w:eastAsia="fr-FR"/>
              </w:rPr>
              <w:t xml:space="preserve">ou </w:t>
            </w:r>
            <w:r w:rsidRPr="00003C9B">
              <w:rPr>
                <w:rFonts w:ascii="Arial Narrow" w:eastAsia="Times New Roman" w:hAnsi="Arial Narrow" w:cs="Arial"/>
                <w:sz w:val="18"/>
                <w:szCs w:val="18"/>
                <w:lang w:eastAsia="fr-FR"/>
              </w:rPr>
              <w:t>de son expérience personnelle.</w:t>
            </w:r>
          </w:p>
        </w:tc>
        <w:tc>
          <w:tcPr>
            <w:tcW w:w="3638" w:type="dxa"/>
            <w:vAlign w:val="center"/>
          </w:tcPr>
          <w:p w:rsidR="00D428B1" w:rsidRPr="00003C9B" w:rsidRDefault="00D428B1" w:rsidP="004B419E">
            <w:pPr>
              <w:spacing w:before="120" w:after="120"/>
              <w:ind w:right="-8"/>
              <w:contextualSpacing/>
              <w:jc w:val="center"/>
              <w:rPr>
                <w:rFonts w:ascii="Arial Narrow" w:eastAsia="Times New Roman" w:hAnsi="Arial Narrow" w:cs="Arial"/>
                <w:sz w:val="18"/>
                <w:szCs w:val="18"/>
                <w:highlight w:val="yellow"/>
                <w:lang w:eastAsia="fr-FR"/>
              </w:rPr>
            </w:pPr>
            <w:r w:rsidRPr="00003C9B">
              <w:rPr>
                <w:rFonts w:ascii="Arial Narrow" w:eastAsia="Times New Roman" w:hAnsi="Arial Narrow" w:cs="Arial"/>
                <w:sz w:val="18"/>
                <w:szCs w:val="18"/>
                <w:lang w:eastAsia="fr-FR"/>
              </w:rPr>
              <w:t>Justifie sa réaction de manière sommaire.</w:t>
            </w:r>
          </w:p>
        </w:tc>
        <w:tc>
          <w:tcPr>
            <w:tcW w:w="3639" w:type="dxa"/>
            <w:vAlign w:val="center"/>
          </w:tcPr>
          <w:p w:rsidR="00D428B1" w:rsidRPr="00003C9B" w:rsidRDefault="00D428B1" w:rsidP="004B419E">
            <w:pPr>
              <w:spacing w:before="120" w:after="120"/>
              <w:ind w:right="-28"/>
              <w:contextualSpacing/>
              <w:jc w:val="center"/>
              <w:rPr>
                <w:rFonts w:ascii="Arial Narrow" w:eastAsia="Times New Roman" w:hAnsi="Arial Narrow" w:cs="Arial"/>
                <w:sz w:val="18"/>
                <w:szCs w:val="18"/>
                <w:highlight w:val="yellow"/>
                <w:lang w:eastAsia="fr-FR"/>
              </w:rPr>
            </w:pPr>
            <w:r>
              <w:rPr>
                <w:rFonts w:ascii="Arial Narrow" w:eastAsia="Times New Roman" w:hAnsi="Arial Narrow" w:cs="Arial"/>
                <w:sz w:val="18"/>
                <w:szCs w:val="18"/>
                <w:lang w:eastAsia="fr-FR"/>
              </w:rPr>
              <w:t>Fournit une réponse confuse</w:t>
            </w:r>
            <w:r w:rsidRPr="00003C9B">
              <w:rPr>
                <w:rFonts w:ascii="Arial Narrow" w:eastAsia="Times New Roman" w:hAnsi="Arial Narrow" w:cs="Arial"/>
                <w:sz w:val="18"/>
                <w:szCs w:val="18"/>
                <w:lang w:eastAsia="fr-FR"/>
              </w:rPr>
              <w:t xml:space="preserve"> ou non pertinente.</w:t>
            </w:r>
          </w:p>
        </w:tc>
      </w:tr>
    </w:tbl>
    <w:p w:rsidR="00D428B1" w:rsidRPr="00073F2D" w:rsidRDefault="00D428B1" w:rsidP="00D428B1">
      <w:pPr>
        <w:spacing w:line="276" w:lineRule="auto"/>
        <w:rPr>
          <w:rFonts w:ascii="Arial Narrow" w:hAnsi="Arial Narrow"/>
          <w:sz w:val="6"/>
          <w:szCs w:val="18"/>
          <w:lang w:eastAsia="en-US"/>
        </w:rPr>
      </w:pPr>
    </w:p>
    <w:p w:rsidR="00D428B1" w:rsidRDefault="00D428B1" w:rsidP="00D428B1">
      <w:pPr>
        <w:spacing w:line="276" w:lineRule="auto"/>
        <w:rPr>
          <w:rFonts w:ascii="Arial Narrow" w:hAnsi="Arial Narrow"/>
          <w:sz w:val="18"/>
          <w:szCs w:val="18"/>
          <w:lang w:eastAsia="en-US"/>
        </w:rPr>
      </w:pPr>
      <w:r>
        <w:rPr>
          <w:rFonts w:ascii="Arial Narrow" w:hAnsi="Arial Narrow"/>
          <w:sz w:val="18"/>
          <w:szCs w:val="18"/>
          <w:lang w:eastAsia="en-US"/>
        </w:rPr>
        <w:t>2</w:t>
      </w:r>
      <w:r w:rsidRPr="00003C9B">
        <w:rPr>
          <w:rFonts w:ascii="Arial Narrow" w:hAnsi="Arial Narrow"/>
          <w:sz w:val="18"/>
          <w:szCs w:val="18"/>
          <w:vertAlign w:val="superscript"/>
          <w:lang w:eastAsia="en-US"/>
        </w:rPr>
        <w:t>e</w:t>
      </w:r>
      <w:r>
        <w:rPr>
          <w:rFonts w:ascii="Arial Narrow" w:hAnsi="Arial Narrow"/>
          <w:sz w:val="18"/>
          <w:szCs w:val="18"/>
          <w:lang w:eastAsia="en-US"/>
        </w:rPr>
        <w:t xml:space="preserve"> et 3</w:t>
      </w:r>
      <w:r w:rsidRPr="00003C9B">
        <w:rPr>
          <w:rFonts w:ascii="Arial Narrow" w:hAnsi="Arial Narrow"/>
          <w:sz w:val="18"/>
          <w:szCs w:val="18"/>
          <w:vertAlign w:val="superscript"/>
          <w:lang w:eastAsia="en-US"/>
        </w:rPr>
        <w:t>e</w:t>
      </w:r>
      <w:r>
        <w:rPr>
          <w:rFonts w:ascii="Arial Narrow" w:hAnsi="Arial Narrow"/>
          <w:sz w:val="18"/>
          <w:szCs w:val="18"/>
          <w:lang w:eastAsia="en-US"/>
        </w:rPr>
        <w:t xml:space="preserve"> cycle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2720"/>
        <w:gridCol w:w="2720"/>
        <w:gridCol w:w="2721"/>
      </w:tblGrid>
      <w:tr w:rsidR="00D428B1" w:rsidRPr="007662E1" w:rsidTr="004B419E">
        <w:trPr>
          <w:trHeight w:val="203"/>
        </w:trPr>
        <w:tc>
          <w:tcPr>
            <w:tcW w:w="2720" w:type="dxa"/>
            <w:shd w:val="clear" w:color="auto" w:fill="DEEAF6" w:themeFill="accent1" w:themeFillTint="33"/>
          </w:tcPr>
          <w:p w:rsidR="00D428B1" w:rsidRPr="007662E1" w:rsidRDefault="00D428B1" w:rsidP="004B419E">
            <w:pPr>
              <w:jc w:val="center"/>
              <w:rPr>
                <w:rFonts w:ascii="Arial Narrow" w:hAnsi="Arial Narrow"/>
                <w:b/>
                <w:sz w:val="18"/>
                <w:szCs w:val="18"/>
                <w:lang w:eastAsia="en-US"/>
              </w:rPr>
            </w:pPr>
            <w:r w:rsidRPr="007662E1">
              <w:rPr>
                <w:rFonts w:ascii="Arial Narrow" w:hAnsi="Arial Narrow"/>
                <w:b/>
                <w:sz w:val="18"/>
                <w:szCs w:val="18"/>
                <w:lang w:eastAsia="en-US"/>
              </w:rPr>
              <w:t>3</w:t>
            </w:r>
          </w:p>
        </w:tc>
        <w:tc>
          <w:tcPr>
            <w:tcW w:w="2720" w:type="dxa"/>
            <w:shd w:val="clear" w:color="auto" w:fill="DEEAF6" w:themeFill="accent1" w:themeFillTint="33"/>
          </w:tcPr>
          <w:p w:rsidR="00D428B1" w:rsidRPr="007662E1" w:rsidRDefault="00D428B1" w:rsidP="004B419E">
            <w:pPr>
              <w:jc w:val="center"/>
              <w:rPr>
                <w:rFonts w:ascii="Arial Narrow" w:hAnsi="Arial Narrow"/>
                <w:b/>
                <w:sz w:val="18"/>
                <w:szCs w:val="18"/>
                <w:lang w:eastAsia="en-US"/>
              </w:rPr>
            </w:pPr>
            <w:r w:rsidRPr="007662E1">
              <w:rPr>
                <w:rFonts w:ascii="Arial Narrow" w:hAnsi="Arial Narrow"/>
                <w:b/>
                <w:sz w:val="18"/>
                <w:szCs w:val="18"/>
                <w:lang w:eastAsia="en-US"/>
              </w:rPr>
              <w:t>2</w:t>
            </w:r>
          </w:p>
        </w:tc>
        <w:tc>
          <w:tcPr>
            <w:tcW w:w="2720" w:type="dxa"/>
            <w:shd w:val="clear" w:color="auto" w:fill="DEEAF6" w:themeFill="accent1" w:themeFillTint="33"/>
          </w:tcPr>
          <w:p w:rsidR="00D428B1" w:rsidRPr="007662E1" w:rsidRDefault="00D428B1" w:rsidP="004B419E">
            <w:pPr>
              <w:jc w:val="center"/>
              <w:rPr>
                <w:rFonts w:ascii="Arial Narrow" w:hAnsi="Arial Narrow"/>
                <w:b/>
                <w:sz w:val="18"/>
                <w:szCs w:val="18"/>
                <w:lang w:eastAsia="en-US"/>
              </w:rPr>
            </w:pPr>
            <w:r w:rsidRPr="007662E1">
              <w:rPr>
                <w:rFonts w:ascii="Arial Narrow" w:hAnsi="Arial Narrow"/>
                <w:b/>
                <w:sz w:val="18"/>
                <w:szCs w:val="18"/>
                <w:lang w:eastAsia="en-US"/>
              </w:rPr>
              <w:t>1</w:t>
            </w:r>
          </w:p>
        </w:tc>
        <w:tc>
          <w:tcPr>
            <w:tcW w:w="2721" w:type="dxa"/>
            <w:shd w:val="clear" w:color="auto" w:fill="DEEAF6" w:themeFill="accent1" w:themeFillTint="33"/>
          </w:tcPr>
          <w:p w:rsidR="00D428B1" w:rsidRPr="007662E1" w:rsidRDefault="00D428B1" w:rsidP="004B419E">
            <w:pPr>
              <w:jc w:val="center"/>
              <w:rPr>
                <w:rFonts w:ascii="Arial Narrow" w:hAnsi="Arial Narrow"/>
                <w:b/>
                <w:sz w:val="18"/>
                <w:szCs w:val="18"/>
                <w:lang w:eastAsia="en-US"/>
              </w:rPr>
            </w:pPr>
            <w:r w:rsidRPr="007662E1">
              <w:rPr>
                <w:rFonts w:ascii="Arial Narrow" w:hAnsi="Arial Narrow"/>
                <w:b/>
                <w:sz w:val="18"/>
                <w:szCs w:val="18"/>
                <w:lang w:eastAsia="en-US"/>
              </w:rPr>
              <w:t>0</w:t>
            </w:r>
          </w:p>
        </w:tc>
      </w:tr>
      <w:tr w:rsidR="00D428B1" w:rsidRPr="007662E1" w:rsidTr="004B419E">
        <w:trPr>
          <w:trHeight w:val="202"/>
        </w:trPr>
        <w:tc>
          <w:tcPr>
            <w:tcW w:w="2720" w:type="dxa"/>
            <w:shd w:val="clear" w:color="auto" w:fill="auto"/>
          </w:tcPr>
          <w:p w:rsidR="00D428B1" w:rsidRPr="007662E1" w:rsidRDefault="00D428B1" w:rsidP="004B419E">
            <w:pPr>
              <w:jc w:val="center"/>
              <w:rPr>
                <w:rFonts w:ascii="Arial Narrow" w:hAnsi="Arial Narrow"/>
                <w:sz w:val="18"/>
                <w:szCs w:val="18"/>
                <w:lang w:eastAsia="en-US"/>
              </w:rPr>
            </w:pPr>
            <w:r w:rsidRPr="007662E1">
              <w:rPr>
                <w:rFonts w:ascii="Arial Narrow" w:hAnsi="Arial Narrow"/>
                <w:sz w:val="18"/>
                <w:szCs w:val="18"/>
                <w:lang w:eastAsia="en-US"/>
              </w:rPr>
              <w:t>Justifie sa réaction en s’appuyant sur le texte. Sa réponse comporte aussi des précisions sur son expérience personnelle.</w:t>
            </w:r>
          </w:p>
        </w:tc>
        <w:tc>
          <w:tcPr>
            <w:tcW w:w="2720" w:type="dxa"/>
            <w:shd w:val="clear" w:color="auto" w:fill="auto"/>
          </w:tcPr>
          <w:p w:rsidR="00D428B1" w:rsidRPr="007662E1" w:rsidRDefault="00D428B1" w:rsidP="004B419E">
            <w:pPr>
              <w:jc w:val="center"/>
              <w:rPr>
                <w:rFonts w:ascii="Arial Narrow" w:hAnsi="Arial Narrow"/>
                <w:sz w:val="18"/>
                <w:szCs w:val="18"/>
                <w:lang w:eastAsia="en-US"/>
              </w:rPr>
            </w:pPr>
            <w:r w:rsidRPr="007662E1">
              <w:rPr>
                <w:rFonts w:ascii="Arial Narrow" w:hAnsi="Arial Narrow"/>
                <w:sz w:val="18"/>
                <w:szCs w:val="18"/>
                <w:lang w:eastAsia="en-US"/>
              </w:rPr>
              <w:t>Justifie sa réaction en s’appuyant uniquement sur le texte ou comporte peu d’information quant à son expérience personnelle.</w:t>
            </w:r>
          </w:p>
        </w:tc>
        <w:tc>
          <w:tcPr>
            <w:tcW w:w="2720" w:type="dxa"/>
            <w:shd w:val="clear" w:color="auto" w:fill="auto"/>
          </w:tcPr>
          <w:p w:rsidR="00D428B1" w:rsidRPr="007662E1" w:rsidRDefault="00D428B1" w:rsidP="004B419E">
            <w:pPr>
              <w:jc w:val="center"/>
              <w:rPr>
                <w:rFonts w:ascii="Arial Narrow" w:hAnsi="Arial Narrow"/>
                <w:sz w:val="18"/>
                <w:szCs w:val="18"/>
                <w:lang w:eastAsia="en-US"/>
              </w:rPr>
            </w:pPr>
            <w:r w:rsidRPr="007662E1">
              <w:rPr>
                <w:rFonts w:ascii="Arial Narrow" w:hAnsi="Arial Narrow"/>
                <w:sz w:val="18"/>
                <w:szCs w:val="18"/>
                <w:lang w:eastAsia="en-US"/>
              </w:rPr>
              <w:t>Justifie sa réaction en s’appuyant peu sur le texte ou comporte peu d’information quant à son expérience personnelle</w:t>
            </w:r>
            <w:r>
              <w:rPr>
                <w:rFonts w:ascii="Arial Narrow" w:hAnsi="Arial Narrow"/>
                <w:sz w:val="18"/>
                <w:szCs w:val="18"/>
                <w:lang w:eastAsia="en-US"/>
              </w:rPr>
              <w:t>.</w:t>
            </w:r>
          </w:p>
        </w:tc>
        <w:tc>
          <w:tcPr>
            <w:tcW w:w="2721" w:type="dxa"/>
            <w:shd w:val="clear" w:color="auto" w:fill="auto"/>
          </w:tcPr>
          <w:p w:rsidR="00D428B1" w:rsidRPr="007662E1" w:rsidRDefault="00D428B1" w:rsidP="004B419E">
            <w:pPr>
              <w:jc w:val="center"/>
              <w:rPr>
                <w:rFonts w:ascii="Arial Narrow" w:hAnsi="Arial Narrow"/>
                <w:sz w:val="18"/>
                <w:szCs w:val="18"/>
                <w:lang w:eastAsia="en-US"/>
              </w:rPr>
            </w:pPr>
            <w:r w:rsidRPr="007662E1">
              <w:rPr>
                <w:rFonts w:ascii="Arial Narrow" w:hAnsi="Arial Narrow"/>
                <w:sz w:val="18"/>
                <w:szCs w:val="18"/>
                <w:lang w:eastAsia="en-US"/>
              </w:rPr>
              <w:t>Fournit une réponse confuse, imprécise ou non pertinente.</w:t>
            </w:r>
          </w:p>
        </w:tc>
      </w:tr>
    </w:tbl>
    <w:p w:rsidR="00D428B1" w:rsidRPr="00D428B1" w:rsidRDefault="00D428B1" w:rsidP="00D428B1">
      <w:pPr>
        <w:rPr>
          <w:rFonts w:ascii="Arial Narrow" w:hAnsi="Arial Narrow"/>
          <w:sz w:val="14"/>
          <w:szCs w:val="18"/>
          <w:lang w:eastAsia="en-US"/>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2720"/>
        <w:gridCol w:w="2720"/>
        <w:gridCol w:w="2721"/>
      </w:tblGrid>
      <w:tr w:rsidR="00D428B1" w:rsidRPr="005879CE" w:rsidTr="004B419E">
        <w:tc>
          <w:tcPr>
            <w:tcW w:w="2720" w:type="dxa"/>
            <w:shd w:val="clear" w:color="auto" w:fill="DEEAF6" w:themeFill="accent1" w:themeFillTint="33"/>
          </w:tcPr>
          <w:p w:rsidR="00D428B1" w:rsidRPr="005879CE" w:rsidRDefault="00D428B1" w:rsidP="004B419E">
            <w:pPr>
              <w:jc w:val="center"/>
              <w:rPr>
                <w:rFonts w:ascii="Arial Narrow" w:hAnsi="Arial Narrow"/>
                <w:b/>
                <w:sz w:val="18"/>
                <w:szCs w:val="18"/>
                <w:lang w:eastAsia="en-US"/>
              </w:rPr>
            </w:pPr>
            <w:r>
              <w:rPr>
                <w:rFonts w:ascii="Arial Narrow" w:hAnsi="Arial Narrow"/>
                <w:b/>
                <w:sz w:val="18"/>
                <w:szCs w:val="18"/>
                <w:lang w:eastAsia="en-US"/>
              </w:rPr>
              <w:t>3</w:t>
            </w:r>
          </w:p>
        </w:tc>
        <w:tc>
          <w:tcPr>
            <w:tcW w:w="2720" w:type="dxa"/>
            <w:shd w:val="clear" w:color="auto" w:fill="DEEAF6" w:themeFill="accent1" w:themeFillTint="33"/>
          </w:tcPr>
          <w:p w:rsidR="00D428B1" w:rsidRPr="005879CE" w:rsidRDefault="00D428B1" w:rsidP="004B419E">
            <w:pPr>
              <w:jc w:val="center"/>
              <w:rPr>
                <w:rFonts w:ascii="Arial Narrow" w:hAnsi="Arial Narrow"/>
                <w:b/>
                <w:sz w:val="18"/>
                <w:szCs w:val="18"/>
                <w:lang w:eastAsia="en-US"/>
              </w:rPr>
            </w:pPr>
            <w:r>
              <w:rPr>
                <w:rFonts w:ascii="Arial Narrow" w:hAnsi="Arial Narrow"/>
                <w:b/>
                <w:sz w:val="18"/>
                <w:szCs w:val="18"/>
                <w:lang w:eastAsia="en-US"/>
              </w:rPr>
              <w:t>2</w:t>
            </w:r>
          </w:p>
        </w:tc>
        <w:tc>
          <w:tcPr>
            <w:tcW w:w="2720" w:type="dxa"/>
            <w:shd w:val="clear" w:color="auto" w:fill="DEEAF6" w:themeFill="accent1" w:themeFillTint="33"/>
          </w:tcPr>
          <w:p w:rsidR="00D428B1" w:rsidRPr="005879CE" w:rsidRDefault="00D428B1" w:rsidP="004B419E">
            <w:pPr>
              <w:jc w:val="center"/>
              <w:rPr>
                <w:rFonts w:ascii="Arial Narrow" w:hAnsi="Arial Narrow"/>
                <w:b/>
                <w:sz w:val="18"/>
                <w:szCs w:val="18"/>
                <w:lang w:eastAsia="en-US"/>
              </w:rPr>
            </w:pPr>
            <w:r>
              <w:rPr>
                <w:rFonts w:ascii="Arial Narrow" w:hAnsi="Arial Narrow"/>
                <w:b/>
                <w:sz w:val="18"/>
                <w:szCs w:val="18"/>
                <w:lang w:eastAsia="en-US"/>
              </w:rPr>
              <w:t>1</w:t>
            </w:r>
          </w:p>
        </w:tc>
        <w:tc>
          <w:tcPr>
            <w:tcW w:w="2721" w:type="dxa"/>
            <w:shd w:val="clear" w:color="auto" w:fill="DEEAF6" w:themeFill="accent1" w:themeFillTint="33"/>
          </w:tcPr>
          <w:p w:rsidR="00D428B1" w:rsidRPr="005879CE" w:rsidRDefault="00D428B1" w:rsidP="004B419E">
            <w:pPr>
              <w:jc w:val="center"/>
              <w:rPr>
                <w:rFonts w:ascii="Arial Narrow" w:hAnsi="Arial Narrow"/>
                <w:b/>
                <w:sz w:val="18"/>
                <w:szCs w:val="18"/>
                <w:lang w:eastAsia="en-US"/>
              </w:rPr>
            </w:pPr>
            <w:r w:rsidRPr="005879CE">
              <w:rPr>
                <w:rFonts w:ascii="Arial Narrow" w:hAnsi="Arial Narrow"/>
                <w:b/>
                <w:sz w:val="18"/>
                <w:szCs w:val="18"/>
                <w:lang w:eastAsia="en-US"/>
              </w:rPr>
              <w:t>0</w:t>
            </w:r>
          </w:p>
        </w:tc>
      </w:tr>
      <w:tr w:rsidR="00D428B1" w:rsidRPr="007C5640" w:rsidTr="004B419E">
        <w:tc>
          <w:tcPr>
            <w:tcW w:w="2720" w:type="dxa"/>
            <w:shd w:val="clear" w:color="auto" w:fill="auto"/>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Justifie sa réaction à l’aide d’éléments du texte et de son expérience personnelle.</w:t>
            </w:r>
          </w:p>
        </w:tc>
        <w:tc>
          <w:tcPr>
            <w:tcW w:w="2720" w:type="dxa"/>
            <w:shd w:val="clear" w:color="auto" w:fill="auto"/>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Justifie sa réaction à l’aide d’éléments du texte.</w:t>
            </w:r>
          </w:p>
        </w:tc>
        <w:tc>
          <w:tcPr>
            <w:tcW w:w="2720" w:type="dxa"/>
            <w:shd w:val="clear" w:color="auto" w:fill="auto"/>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Justifie sa réaction de manière très sommaire.</w:t>
            </w:r>
          </w:p>
        </w:tc>
        <w:tc>
          <w:tcPr>
            <w:tcW w:w="2721" w:type="dxa"/>
            <w:shd w:val="clear" w:color="auto" w:fill="auto"/>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Ne justifie pas sa réaction.</w:t>
            </w:r>
          </w:p>
        </w:tc>
      </w:tr>
    </w:tbl>
    <w:p w:rsidR="00D428B1" w:rsidRPr="00D428B1" w:rsidRDefault="00D428B1" w:rsidP="00D428B1">
      <w:pPr>
        <w:rPr>
          <w:rFonts w:ascii="Arial Narrow" w:hAnsi="Arial Narrow"/>
          <w:sz w:val="14"/>
          <w:szCs w:val="18"/>
          <w:lang w:eastAsia="en-US"/>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2176"/>
        <w:gridCol w:w="2176"/>
        <w:gridCol w:w="2176"/>
        <w:gridCol w:w="2177"/>
      </w:tblGrid>
      <w:tr w:rsidR="00D428B1" w:rsidRPr="005879CE" w:rsidTr="004B419E">
        <w:tc>
          <w:tcPr>
            <w:tcW w:w="2176" w:type="dxa"/>
            <w:shd w:val="clear" w:color="auto" w:fill="DEEAF6" w:themeFill="accent1" w:themeFillTint="33"/>
          </w:tcPr>
          <w:p w:rsidR="00D428B1" w:rsidRPr="005879CE" w:rsidRDefault="00D428B1" w:rsidP="004B419E">
            <w:pPr>
              <w:jc w:val="center"/>
              <w:rPr>
                <w:rFonts w:ascii="Arial Narrow" w:hAnsi="Arial Narrow"/>
                <w:b/>
                <w:sz w:val="18"/>
                <w:szCs w:val="18"/>
                <w:lang w:eastAsia="en-US"/>
              </w:rPr>
            </w:pPr>
            <w:r w:rsidRPr="005879CE">
              <w:rPr>
                <w:rFonts w:ascii="Arial Narrow" w:hAnsi="Arial Narrow"/>
                <w:b/>
                <w:sz w:val="18"/>
                <w:szCs w:val="18"/>
                <w:lang w:eastAsia="en-US"/>
              </w:rPr>
              <w:t>4</w:t>
            </w:r>
          </w:p>
        </w:tc>
        <w:tc>
          <w:tcPr>
            <w:tcW w:w="2176" w:type="dxa"/>
            <w:shd w:val="clear" w:color="auto" w:fill="DEEAF6" w:themeFill="accent1" w:themeFillTint="33"/>
          </w:tcPr>
          <w:p w:rsidR="00D428B1" w:rsidRPr="005879CE" w:rsidRDefault="00D428B1" w:rsidP="004B419E">
            <w:pPr>
              <w:jc w:val="center"/>
              <w:rPr>
                <w:rFonts w:ascii="Arial Narrow" w:hAnsi="Arial Narrow"/>
                <w:b/>
                <w:sz w:val="18"/>
                <w:szCs w:val="18"/>
                <w:lang w:eastAsia="en-US"/>
              </w:rPr>
            </w:pPr>
            <w:r w:rsidRPr="005879CE">
              <w:rPr>
                <w:rFonts w:ascii="Arial Narrow" w:hAnsi="Arial Narrow"/>
                <w:b/>
                <w:sz w:val="18"/>
                <w:szCs w:val="18"/>
                <w:lang w:eastAsia="en-US"/>
              </w:rPr>
              <w:t>3</w:t>
            </w:r>
          </w:p>
        </w:tc>
        <w:tc>
          <w:tcPr>
            <w:tcW w:w="2176" w:type="dxa"/>
            <w:shd w:val="clear" w:color="auto" w:fill="DEEAF6" w:themeFill="accent1" w:themeFillTint="33"/>
          </w:tcPr>
          <w:p w:rsidR="00D428B1" w:rsidRPr="005879CE" w:rsidRDefault="00D428B1" w:rsidP="004B419E">
            <w:pPr>
              <w:jc w:val="center"/>
              <w:rPr>
                <w:rFonts w:ascii="Arial Narrow" w:hAnsi="Arial Narrow"/>
                <w:b/>
                <w:sz w:val="18"/>
                <w:szCs w:val="18"/>
                <w:lang w:eastAsia="en-US"/>
              </w:rPr>
            </w:pPr>
            <w:r w:rsidRPr="005879CE">
              <w:rPr>
                <w:rFonts w:ascii="Arial Narrow" w:hAnsi="Arial Narrow"/>
                <w:b/>
                <w:sz w:val="18"/>
                <w:szCs w:val="18"/>
                <w:lang w:eastAsia="en-US"/>
              </w:rPr>
              <w:t>2</w:t>
            </w:r>
          </w:p>
        </w:tc>
        <w:tc>
          <w:tcPr>
            <w:tcW w:w="2176" w:type="dxa"/>
            <w:shd w:val="clear" w:color="auto" w:fill="DEEAF6" w:themeFill="accent1" w:themeFillTint="33"/>
          </w:tcPr>
          <w:p w:rsidR="00D428B1" w:rsidRPr="005879CE" w:rsidRDefault="00D428B1" w:rsidP="004B419E">
            <w:pPr>
              <w:jc w:val="center"/>
              <w:rPr>
                <w:rFonts w:ascii="Arial Narrow" w:hAnsi="Arial Narrow"/>
                <w:b/>
                <w:sz w:val="18"/>
                <w:szCs w:val="18"/>
                <w:lang w:eastAsia="en-US"/>
              </w:rPr>
            </w:pPr>
            <w:r w:rsidRPr="005879CE">
              <w:rPr>
                <w:rFonts w:ascii="Arial Narrow" w:hAnsi="Arial Narrow"/>
                <w:b/>
                <w:sz w:val="18"/>
                <w:szCs w:val="18"/>
                <w:lang w:eastAsia="en-US"/>
              </w:rPr>
              <w:t>1</w:t>
            </w:r>
          </w:p>
        </w:tc>
        <w:tc>
          <w:tcPr>
            <w:tcW w:w="2177" w:type="dxa"/>
            <w:shd w:val="clear" w:color="auto" w:fill="DEEAF6" w:themeFill="accent1" w:themeFillTint="33"/>
          </w:tcPr>
          <w:p w:rsidR="00D428B1" w:rsidRPr="005879CE" w:rsidRDefault="00D428B1" w:rsidP="004B419E">
            <w:pPr>
              <w:jc w:val="center"/>
              <w:rPr>
                <w:rFonts w:ascii="Arial Narrow" w:hAnsi="Arial Narrow"/>
                <w:b/>
                <w:sz w:val="18"/>
                <w:szCs w:val="18"/>
                <w:lang w:eastAsia="en-US"/>
              </w:rPr>
            </w:pPr>
            <w:r w:rsidRPr="005879CE">
              <w:rPr>
                <w:rFonts w:ascii="Arial Narrow" w:hAnsi="Arial Narrow"/>
                <w:b/>
                <w:sz w:val="18"/>
                <w:szCs w:val="18"/>
                <w:lang w:eastAsia="en-US"/>
              </w:rPr>
              <w:t>0</w:t>
            </w:r>
          </w:p>
        </w:tc>
      </w:tr>
      <w:tr w:rsidR="00D428B1" w:rsidRPr="007C5640" w:rsidTr="004B419E">
        <w:tc>
          <w:tcPr>
            <w:tcW w:w="2176" w:type="dxa"/>
            <w:shd w:val="clear" w:color="auto" w:fill="auto"/>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Justifie sa réaction à l’aide d’éléments du texte et de son expérience personnelle. Tous les éléments sont pertinents.</w:t>
            </w:r>
          </w:p>
        </w:tc>
        <w:tc>
          <w:tcPr>
            <w:tcW w:w="2176" w:type="dxa"/>
            <w:shd w:val="clear" w:color="auto" w:fill="auto"/>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Justifie sa réaction à l’aide d’éléments du texte et de son expérience personnelle.</w:t>
            </w:r>
          </w:p>
        </w:tc>
        <w:tc>
          <w:tcPr>
            <w:tcW w:w="2176" w:type="dxa"/>
            <w:shd w:val="clear" w:color="auto" w:fill="auto"/>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Justifie sa réaction à l’aide d’éléments du texte.</w:t>
            </w:r>
          </w:p>
        </w:tc>
        <w:tc>
          <w:tcPr>
            <w:tcW w:w="2176" w:type="dxa"/>
            <w:shd w:val="clear" w:color="auto" w:fill="auto"/>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Justifie sa réaction de manière très sommaire.</w:t>
            </w:r>
          </w:p>
        </w:tc>
        <w:tc>
          <w:tcPr>
            <w:tcW w:w="2177" w:type="dxa"/>
            <w:shd w:val="clear" w:color="auto" w:fill="auto"/>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Ne justifie pas sa réaction.</w:t>
            </w:r>
          </w:p>
        </w:tc>
      </w:tr>
    </w:tbl>
    <w:p w:rsidR="00D428B1" w:rsidRDefault="00D428B1" w:rsidP="00D428B1">
      <w:pPr>
        <w:spacing w:before="120"/>
        <w:rPr>
          <w:rFonts w:ascii="Arial Narrow" w:hAnsi="Arial Narrow"/>
          <w:b/>
          <w:sz w:val="18"/>
          <w:szCs w:val="18"/>
          <w:lang w:eastAsia="en-US"/>
        </w:rPr>
      </w:pPr>
    </w:p>
    <w:p w:rsidR="00D428B1" w:rsidRPr="00293F2D" w:rsidRDefault="00D428B1" w:rsidP="000E5D07">
      <w:pPr>
        <w:pBdr>
          <w:top w:val="single" w:sz="4" w:space="1" w:color="auto"/>
          <w:left w:val="single" w:sz="4" w:space="4" w:color="auto"/>
          <w:bottom w:val="single" w:sz="4" w:space="1" w:color="auto"/>
          <w:right w:val="single" w:sz="4" w:space="0" w:color="auto"/>
        </w:pBdr>
        <w:shd w:val="clear" w:color="auto" w:fill="9CC2E5" w:themeFill="accent1" w:themeFillTint="99"/>
        <w:spacing w:after="120" w:line="276" w:lineRule="auto"/>
        <w:ind w:left="112" w:right="-197"/>
        <w:rPr>
          <w:rFonts w:ascii="Arial Narrow" w:hAnsi="Arial Narrow" w:cs="Arial"/>
          <w:b/>
          <w:szCs w:val="18"/>
          <w:lang w:eastAsia="en-US"/>
        </w:rPr>
      </w:pPr>
      <w:r w:rsidRPr="005879CE">
        <w:rPr>
          <w:rFonts w:ascii="Arial Narrow" w:hAnsi="Arial Narrow" w:cs="Arial"/>
          <w:b/>
          <w:szCs w:val="18"/>
          <w:lang w:eastAsia="en-US"/>
        </w:rPr>
        <w:t>CRITÈRE 4</w:t>
      </w:r>
      <w:r>
        <w:rPr>
          <w:rFonts w:ascii="Arial Narrow" w:hAnsi="Arial Narrow" w:cs="Arial"/>
          <w:b/>
          <w:szCs w:val="18"/>
          <w:lang w:eastAsia="en-US"/>
        </w:rPr>
        <w:t> : J</w:t>
      </w:r>
      <w:r w:rsidRPr="005879CE">
        <w:rPr>
          <w:rFonts w:ascii="Arial Narrow" w:hAnsi="Arial Narrow" w:cs="Arial"/>
          <w:b/>
          <w:szCs w:val="18"/>
          <w:lang w:eastAsia="en-US"/>
        </w:rPr>
        <w:t>ugement critique</w:t>
      </w:r>
      <w:r>
        <w:rPr>
          <w:rFonts w:ascii="Arial Narrow" w:hAnsi="Arial Narrow" w:cs="Arial"/>
          <w:b/>
          <w:szCs w:val="18"/>
          <w:lang w:eastAsia="en-US"/>
        </w:rPr>
        <w:t xml:space="preserve"> sur des textes littéraires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7"/>
        <w:gridCol w:w="3627"/>
        <w:gridCol w:w="3627"/>
      </w:tblGrid>
      <w:tr w:rsidR="00D428B1" w:rsidRPr="005879CE" w:rsidTr="004B419E">
        <w:tc>
          <w:tcPr>
            <w:tcW w:w="3627" w:type="dxa"/>
            <w:shd w:val="clear" w:color="auto" w:fill="DEEAF6" w:themeFill="accent1" w:themeFillTint="33"/>
          </w:tcPr>
          <w:p w:rsidR="00D428B1" w:rsidRPr="005879CE" w:rsidRDefault="00D428B1" w:rsidP="004B419E">
            <w:pPr>
              <w:jc w:val="center"/>
              <w:rPr>
                <w:rFonts w:ascii="Arial Narrow" w:hAnsi="Arial Narrow"/>
                <w:b/>
                <w:sz w:val="18"/>
                <w:szCs w:val="18"/>
                <w:lang w:eastAsia="en-US"/>
              </w:rPr>
            </w:pPr>
            <w:r>
              <w:rPr>
                <w:rFonts w:ascii="Arial Narrow" w:hAnsi="Arial Narrow"/>
                <w:b/>
                <w:sz w:val="18"/>
                <w:szCs w:val="18"/>
                <w:lang w:eastAsia="en-US"/>
              </w:rPr>
              <w:t>2</w:t>
            </w:r>
          </w:p>
        </w:tc>
        <w:tc>
          <w:tcPr>
            <w:tcW w:w="3627" w:type="dxa"/>
            <w:shd w:val="clear" w:color="auto" w:fill="DEEAF6" w:themeFill="accent1" w:themeFillTint="33"/>
          </w:tcPr>
          <w:p w:rsidR="00D428B1" w:rsidRPr="005879CE" w:rsidRDefault="00D428B1" w:rsidP="004B419E">
            <w:pPr>
              <w:jc w:val="center"/>
              <w:rPr>
                <w:rFonts w:ascii="Arial Narrow" w:hAnsi="Arial Narrow"/>
                <w:b/>
                <w:sz w:val="18"/>
                <w:szCs w:val="18"/>
                <w:lang w:eastAsia="en-US"/>
              </w:rPr>
            </w:pPr>
            <w:r>
              <w:rPr>
                <w:rFonts w:ascii="Arial Narrow" w:hAnsi="Arial Narrow"/>
                <w:b/>
                <w:sz w:val="18"/>
                <w:szCs w:val="18"/>
                <w:lang w:eastAsia="en-US"/>
              </w:rPr>
              <w:t>1</w:t>
            </w:r>
          </w:p>
        </w:tc>
        <w:tc>
          <w:tcPr>
            <w:tcW w:w="3627" w:type="dxa"/>
            <w:shd w:val="clear" w:color="auto" w:fill="DEEAF6" w:themeFill="accent1" w:themeFillTint="33"/>
          </w:tcPr>
          <w:p w:rsidR="00D428B1" w:rsidRPr="005879CE" w:rsidRDefault="00D428B1" w:rsidP="004B419E">
            <w:pPr>
              <w:jc w:val="center"/>
              <w:rPr>
                <w:rFonts w:ascii="Arial Narrow" w:hAnsi="Arial Narrow"/>
                <w:b/>
                <w:sz w:val="18"/>
                <w:szCs w:val="18"/>
                <w:lang w:eastAsia="en-US"/>
              </w:rPr>
            </w:pPr>
            <w:r>
              <w:rPr>
                <w:rFonts w:ascii="Arial Narrow" w:hAnsi="Arial Narrow"/>
                <w:b/>
                <w:sz w:val="18"/>
                <w:szCs w:val="18"/>
                <w:lang w:eastAsia="en-US"/>
              </w:rPr>
              <w:t>0</w:t>
            </w:r>
          </w:p>
        </w:tc>
      </w:tr>
      <w:tr w:rsidR="00D428B1" w:rsidRPr="007C5640" w:rsidTr="004B419E">
        <w:tc>
          <w:tcPr>
            <w:tcW w:w="3627" w:type="dxa"/>
            <w:shd w:val="clear" w:color="auto" w:fill="auto"/>
          </w:tcPr>
          <w:p w:rsidR="00D428B1" w:rsidRPr="007C5640" w:rsidRDefault="00D428B1" w:rsidP="004B419E">
            <w:pPr>
              <w:jc w:val="center"/>
              <w:rPr>
                <w:rFonts w:ascii="Arial Narrow" w:hAnsi="Arial Narrow"/>
                <w:sz w:val="18"/>
                <w:szCs w:val="18"/>
                <w:lang w:eastAsia="en-US"/>
              </w:rPr>
            </w:pPr>
            <w:r w:rsidRPr="00686EA1">
              <w:rPr>
                <w:rFonts w:ascii="Arial Narrow" w:hAnsi="Arial Narrow"/>
                <w:sz w:val="18"/>
                <w:szCs w:val="18"/>
                <w:lang w:eastAsia="en-US"/>
              </w:rPr>
              <w:t>Utilise les critères</w:t>
            </w:r>
            <w:r>
              <w:rPr>
                <w:rFonts w:ascii="Arial Narrow" w:hAnsi="Arial Narrow"/>
                <w:sz w:val="18"/>
                <w:szCs w:val="18"/>
                <w:lang w:eastAsia="en-US"/>
              </w:rPr>
              <w:t xml:space="preserve"> d’appréciation et </w:t>
            </w:r>
            <w:r w:rsidRPr="00686EA1">
              <w:rPr>
                <w:rFonts w:ascii="Arial Narrow" w:hAnsi="Arial Narrow"/>
                <w:sz w:val="18"/>
                <w:szCs w:val="18"/>
                <w:lang w:eastAsia="en-US"/>
              </w:rPr>
              <w:t>appuie son jugement à l’aide d’éléments du texte.</w:t>
            </w:r>
          </w:p>
        </w:tc>
        <w:tc>
          <w:tcPr>
            <w:tcW w:w="3627" w:type="dxa"/>
            <w:shd w:val="clear" w:color="auto" w:fill="auto"/>
          </w:tcPr>
          <w:p w:rsidR="00D428B1" w:rsidRPr="007C5640" w:rsidRDefault="00D428B1" w:rsidP="004B419E">
            <w:pPr>
              <w:jc w:val="center"/>
              <w:rPr>
                <w:rFonts w:ascii="Arial Narrow" w:hAnsi="Arial Narrow"/>
                <w:sz w:val="18"/>
                <w:szCs w:val="18"/>
                <w:lang w:eastAsia="en-US"/>
              </w:rPr>
            </w:pPr>
            <w:r w:rsidRPr="00686EA1">
              <w:rPr>
                <w:rFonts w:ascii="Arial Narrow" w:hAnsi="Arial Narrow"/>
                <w:sz w:val="18"/>
                <w:szCs w:val="18"/>
                <w:lang w:eastAsia="en-US"/>
              </w:rPr>
              <w:t>Utilis</w:t>
            </w:r>
            <w:r>
              <w:rPr>
                <w:rFonts w:ascii="Arial Narrow" w:hAnsi="Arial Narrow"/>
                <w:sz w:val="18"/>
                <w:szCs w:val="18"/>
                <w:lang w:eastAsia="en-US"/>
              </w:rPr>
              <w:t>e les critères d’appréciation et</w:t>
            </w:r>
            <w:r w:rsidRPr="00686EA1">
              <w:rPr>
                <w:rFonts w:ascii="Arial Narrow" w:hAnsi="Arial Narrow"/>
                <w:sz w:val="18"/>
                <w:szCs w:val="18"/>
                <w:lang w:eastAsia="en-US"/>
              </w:rPr>
              <w:t xml:space="preserve"> appuie son jugement à l’aide d’éléments du texte de façon sommaire ou imprécise.</w:t>
            </w:r>
          </w:p>
        </w:tc>
        <w:tc>
          <w:tcPr>
            <w:tcW w:w="3627" w:type="dxa"/>
            <w:shd w:val="clear" w:color="auto" w:fill="auto"/>
          </w:tcPr>
          <w:p w:rsidR="00D428B1" w:rsidRPr="007C5640" w:rsidRDefault="00D428B1" w:rsidP="004B419E">
            <w:pPr>
              <w:jc w:val="center"/>
              <w:rPr>
                <w:rFonts w:ascii="Arial Narrow" w:hAnsi="Arial Narrow"/>
                <w:sz w:val="18"/>
                <w:szCs w:val="18"/>
                <w:lang w:eastAsia="en-US"/>
              </w:rPr>
            </w:pPr>
            <w:r w:rsidRPr="00686EA1">
              <w:rPr>
                <w:rFonts w:ascii="Arial Narrow" w:hAnsi="Arial Narrow"/>
                <w:sz w:val="18"/>
                <w:szCs w:val="18"/>
                <w:lang w:eastAsia="en-US"/>
              </w:rPr>
              <w:t>N’utilise pas les critères d’appréciation et ne réfère pas à des éléments du texte.</w:t>
            </w:r>
          </w:p>
        </w:tc>
      </w:tr>
    </w:tbl>
    <w:p w:rsidR="00D428B1" w:rsidRPr="00D428B1" w:rsidRDefault="00D428B1" w:rsidP="00D428B1">
      <w:pPr>
        <w:rPr>
          <w:rFonts w:ascii="Arial Narrow" w:hAnsi="Arial Narrow"/>
          <w:sz w:val="14"/>
          <w:szCs w:val="18"/>
          <w:lang w:eastAsia="en-US"/>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0"/>
        <w:gridCol w:w="2720"/>
        <w:gridCol w:w="2720"/>
        <w:gridCol w:w="2721"/>
      </w:tblGrid>
      <w:tr w:rsidR="00D428B1" w:rsidRPr="00686EA1" w:rsidTr="004B419E">
        <w:trPr>
          <w:trHeight w:val="203"/>
        </w:trPr>
        <w:tc>
          <w:tcPr>
            <w:tcW w:w="2720" w:type="dxa"/>
            <w:shd w:val="clear" w:color="auto" w:fill="DEEAF6" w:themeFill="accent1" w:themeFillTint="33"/>
          </w:tcPr>
          <w:p w:rsidR="00D428B1" w:rsidRPr="00686EA1" w:rsidRDefault="00D428B1" w:rsidP="004B419E">
            <w:pPr>
              <w:tabs>
                <w:tab w:val="center" w:pos="1252"/>
                <w:tab w:val="left" w:pos="1720"/>
              </w:tabs>
              <w:rPr>
                <w:rFonts w:ascii="Arial Narrow" w:hAnsi="Arial Narrow"/>
                <w:b/>
                <w:sz w:val="18"/>
                <w:szCs w:val="18"/>
                <w:lang w:eastAsia="en-US"/>
              </w:rPr>
            </w:pPr>
            <w:r>
              <w:rPr>
                <w:rFonts w:ascii="Arial Narrow" w:hAnsi="Arial Narrow"/>
                <w:b/>
                <w:sz w:val="18"/>
                <w:szCs w:val="18"/>
                <w:lang w:eastAsia="en-US"/>
              </w:rPr>
              <w:tab/>
              <w:t>3</w:t>
            </w:r>
          </w:p>
        </w:tc>
        <w:tc>
          <w:tcPr>
            <w:tcW w:w="2720" w:type="dxa"/>
            <w:shd w:val="clear" w:color="auto" w:fill="DEEAF6" w:themeFill="accent1" w:themeFillTint="33"/>
          </w:tcPr>
          <w:p w:rsidR="00D428B1" w:rsidRPr="00686EA1" w:rsidRDefault="00D428B1" w:rsidP="004B419E">
            <w:pPr>
              <w:jc w:val="center"/>
              <w:rPr>
                <w:rFonts w:ascii="Arial Narrow" w:hAnsi="Arial Narrow"/>
                <w:b/>
                <w:sz w:val="18"/>
                <w:szCs w:val="18"/>
                <w:lang w:eastAsia="en-US"/>
              </w:rPr>
            </w:pPr>
            <w:r>
              <w:rPr>
                <w:rFonts w:ascii="Arial Narrow" w:hAnsi="Arial Narrow"/>
                <w:b/>
                <w:sz w:val="18"/>
                <w:szCs w:val="18"/>
                <w:lang w:eastAsia="en-US"/>
              </w:rPr>
              <w:t>2</w:t>
            </w:r>
          </w:p>
        </w:tc>
        <w:tc>
          <w:tcPr>
            <w:tcW w:w="2720" w:type="dxa"/>
            <w:shd w:val="clear" w:color="auto" w:fill="DEEAF6" w:themeFill="accent1" w:themeFillTint="33"/>
          </w:tcPr>
          <w:p w:rsidR="00D428B1" w:rsidRPr="00686EA1" w:rsidRDefault="00D428B1" w:rsidP="004B419E">
            <w:pPr>
              <w:jc w:val="center"/>
              <w:rPr>
                <w:rFonts w:ascii="Arial Narrow" w:hAnsi="Arial Narrow"/>
                <w:b/>
                <w:sz w:val="18"/>
                <w:szCs w:val="18"/>
                <w:lang w:eastAsia="en-US"/>
              </w:rPr>
            </w:pPr>
            <w:r w:rsidRPr="00686EA1">
              <w:rPr>
                <w:rFonts w:ascii="Arial Narrow" w:hAnsi="Arial Narrow"/>
                <w:b/>
                <w:sz w:val="18"/>
                <w:szCs w:val="18"/>
                <w:lang w:eastAsia="en-US"/>
              </w:rPr>
              <w:t>1</w:t>
            </w:r>
          </w:p>
        </w:tc>
        <w:tc>
          <w:tcPr>
            <w:tcW w:w="2721" w:type="dxa"/>
            <w:shd w:val="clear" w:color="auto" w:fill="DEEAF6" w:themeFill="accent1" w:themeFillTint="33"/>
          </w:tcPr>
          <w:p w:rsidR="00D428B1" w:rsidRPr="00686EA1" w:rsidRDefault="00D428B1" w:rsidP="004B419E">
            <w:pPr>
              <w:jc w:val="center"/>
              <w:rPr>
                <w:rFonts w:ascii="Arial Narrow" w:hAnsi="Arial Narrow"/>
                <w:b/>
                <w:sz w:val="18"/>
                <w:szCs w:val="18"/>
                <w:lang w:eastAsia="en-US"/>
              </w:rPr>
            </w:pPr>
            <w:r w:rsidRPr="00686EA1">
              <w:rPr>
                <w:rFonts w:ascii="Arial Narrow" w:hAnsi="Arial Narrow"/>
                <w:b/>
                <w:sz w:val="18"/>
                <w:szCs w:val="18"/>
                <w:lang w:eastAsia="en-US"/>
              </w:rPr>
              <w:t>0</w:t>
            </w:r>
          </w:p>
        </w:tc>
      </w:tr>
      <w:tr w:rsidR="00D428B1" w:rsidRPr="007C5640" w:rsidTr="004B419E">
        <w:trPr>
          <w:trHeight w:val="202"/>
        </w:trPr>
        <w:tc>
          <w:tcPr>
            <w:tcW w:w="2720" w:type="dxa"/>
            <w:shd w:val="clear" w:color="auto" w:fill="auto"/>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Utilise pertinemment les critères d’appréciation.</w:t>
            </w:r>
          </w:p>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Appuie son jugement à l’aide d’éléments du texte tous pertinents.</w:t>
            </w:r>
          </w:p>
        </w:tc>
        <w:tc>
          <w:tcPr>
            <w:tcW w:w="2720" w:type="dxa"/>
            <w:shd w:val="clear" w:color="auto" w:fill="auto"/>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Utilise les critères d’appréciation avec maladresses. Appuie son jugement à l’aide d’éléments du texte.</w:t>
            </w:r>
          </w:p>
        </w:tc>
        <w:tc>
          <w:tcPr>
            <w:tcW w:w="2720" w:type="dxa"/>
            <w:shd w:val="clear" w:color="auto" w:fill="auto"/>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Utilise les critères d’appréciation de manière non pertinente. Appuie maladroitement son jugement à l’aide d’éléments du texte.</w:t>
            </w:r>
          </w:p>
        </w:tc>
        <w:tc>
          <w:tcPr>
            <w:tcW w:w="2721" w:type="dxa"/>
            <w:shd w:val="clear" w:color="auto" w:fill="auto"/>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Ne parvient pas à utiliser les critères d’appréciation. Ne réfère pas à des éléments du texte.</w:t>
            </w:r>
          </w:p>
        </w:tc>
      </w:tr>
    </w:tbl>
    <w:p w:rsidR="00D428B1" w:rsidRPr="00D428B1" w:rsidRDefault="00D428B1" w:rsidP="00D428B1">
      <w:pPr>
        <w:rPr>
          <w:rFonts w:ascii="Arial Narrow" w:hAnsi="Arial Narrow"/>
          <w:sz w:val="14"/>
          <w:szCs w:val="18"/>
          <w:lang w:eastAsia="en-US"/>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2176"/>
        <w:gridCol w:w="2176"/>
        <w:gridCol w:w="2176"/>
        <w:gridCol w:w="2177"/>
      </w:tblGrid>
      <w:tr w:rsidR="00D428B1" w:rsidRPr="005879CE" w:rsidTr="004B419E">
        <w:tc>
          <w:tcPr>
            <w:tcW w:w="2176" w:type="dxa"/>
            <w:shd w:val="clear" w:color="auto" w:fill="DEEAF6" w:themeFill="accent1" w:themeFillTint="33"/>
          </w:tcPr>
          <w:p w:rsidR="00D428B1" w:rsidRPr="005879CE" w:rsidRDefault="00D428B1" w:rsidP="004B419E">
            <w:pPr>
              <w:jc w:val="center"/>
              <w:rPr>
                <w:rFonts w:ascii="Arial Narrow" w:hAnsi="Arial Narrow"/>
                <w:b/>
                <w:sz w:val="18"/>
                <w:szCs w:val="18"/>
                <w:lang w:eastAsia="en-US"/>
              </w:rPr>
            </w:pPr>
            <w:r>
              <w:rPr>
                <w:rFonts w:ascii="Arial Narrow" w:hAnsi="Arial Narrow"/>
                <w:b/>
                <w:sz w:val="18"/>
                <w:szCs w:val="18"/>
                <w:lang w:eastAsia="en-US"/>
              </w:rPr>
              <w:t>4</w:t>
            </w:r>
          </w:p>
        </w:tc>
        <w:tc>
          <w:tcPr>
            <w:tcW w:w="2176" w:type="dxa"/>
            <w:shd w:val="clear" w:color="auto" w:fill="DEEAF6" w:themeFill="accent1" w:themeFillTint="33"/>
          </w:tcPr>
          <w:p w:rsidR="00D428B1" w:rsidRPr="005879CE" w:rsidRDefault="00D428B1" w:rsidP="004B419E">
            <w:pPr>
              <w:jc w:val="center"/>
              <w:rPr>
                <w:rFonts w:ascii="Arial Narrow" w:hAnsi="Arial Narrow"/>
                <w:b/>
                <w:sz w:val="18"/>
                <w:szCs w:val="18"/>
                <w:lang w:eastAsia="en-US"/>
              </w:rPr>
            </w:pPr>
            <w:r>
              <w:rPr>
                <w:rFonts w:ascii="Arial Narrow" w:hAnsi="Arial Narrow"/>
                <w:b/>
                <w:sz w:val="18"/>
                <w:szCs w:val="18"/>
                <w:lang w:eastAsia="en-US"/>
              </w:rPr>
              <w:t>3</w:t>
            </w:r>
          </w:p>
        </w:tc>
        <w:tc>
          <w:tcPr>
            <w:tcW w:w="2176" w:type="dxa"/>
            <w:shd w:val="clear" w:color="auto" w:fill="DEEAF6" w:themeFill="accent1" w:themeFillTint="33"/>
          </w:tcPr>
          <w:p w:rsidR="00D428B1" w:rsidRPr="005879CE" w:rsidRDefault="00D428B1" w:rsidP="004B419E">
            <w:pPr>
              <w:jc w:val="center"/>
              <w:rPr>
                <w:rFonts w:ascii="Arial Narrow" w:hAnsi="Arial Narrow"/>
                <w:b/>
                <w:sz w:val="18"/>
                <w:szCs w:val="18"/>
                <w:lang w:eastAsia="en-US"/>
              </w:rPr>
            </w:pPr>
            <w:r>
              <w:rPr>
                <w:rFonts w:ascii="Arial Narrow" w:hAnsi="Arial Narrow"/>
                <w:b/>
                <w:sz w:val="18"/>
                <w:szCs w:val="18"/>
                <w:lang w:eastAsia="en-US"/>
              </w:rPr>
              <w:t>2</w:t>
            </w:r>
          </w:p>
        </w:tc>
        <w:tc>
          <w:tcPr>
            <w:tcW w:w="2176" w:type="dxa"/>
            <w:shd w:val="clear" w:color="auto" w:fill="DEEAF6" w:themeFill="accent1" w:themeFillTint="33"/>
          </w:tcPr>
          <w:p w:rsidR="00D428B1" w:rsidRPr="005879CE" w:rsidRDefault="00D428B1" w:rsidP="004B419E">
            <w:pPr>
              <w:jc w:val="center"/>
              <w:rPr>
                <w:rFonts w:ascii="Arial Narrow" w:hAnsi="Arial Narrow"/>
                <w:b/>
                <w:sz w:val="18"/>
                <w:szCs w:val="18"/>
                <w:lang w:eastAsia="en-US"/>
              </w:rPr>
            </w:pPr>
            <w:r>
              <w:rPr>
                <w:rFonts w:ascii="Arial Narrow" w:hAnsi="Arial Narrow"/>
                <w:b/>
                <w:sz w:val="18"/>
                <w:szCs w:val="18"/>
                <w:lang w:eastAsia="en-US"/>
              </w:rPr>
              <w:t>1</w:t>
            </w:r>
          </w:p>
        </w:tc>
        <w:tc>
          <w:tcPr>
            <w:tcW w:w="2177" w:type="dxa"/>
            <w:shd w:val="clear" w:color="auto" w:fill="DEEAF6" w:themeFill="accent1" w:themeFillTint="33"/>
          </w:tcPr>
          <w:p w:rsidR="00D428B1" w:rsidRPr="005879CE" w:rsidRDefault="00D428B1" w:rsidP="004B419E">
            <w:pPr>
              <w:jc w:val="center"/>
              <w:rPr>
                <w:rFonts w:ascii="Arial Narrow" w:hAnsi="Arial Narrow"/>
                <w:b/>
                <w:sz w:val="18"/>
                <w:szCs w:val="18"/>
                <w:lang w:eastAsia="en-US"/>
              </w:rPr>
            </w:pPr>
            <w:r w:rsidRPr="005879CE">
              <w:rPr>
                <w:rFonts w:ascii="Arial Narrow" w:hAnsi="Arial Narrow"/>
                <w:b/>
                <w:sz w:val="18"/>
                <w:szCs w:val="18"/>
                <w:lang w:eastAsia="en-US"/>
              </w:rPr>
              <w:t>0</w:t>
            </w:r>
          </w:p>
        </w:tc>
      </w:tr>
      <w:tr w:rsidR="00D428B1" w:rsidRPr="007C5640" w:rsidTr="004B419E">
        <w:tc>
          <w:tcPr>
            <w:tcW w:w="2176" w:type="dxa"/>
            <w:shd w:val="clear" w:color="auto" w:fill="auto"/>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 xml:space="preserve">Utilise pertinemment </w:t>
            </w:r>
            <w:r>
              <w:rPr>
                <w:rFonts w:ascii="Arial Narrow" w:hAnsi="Arial Narrow"/>
                <w:sz w:val="18"/>
                <w:szCs w:val="18"/>
                <w:lang w:eastAsia="en-US"/>
              </w:rPr>
              <w:t>un ou des</w:t>
            </w:r>
            <w:r w:rsidRPr="007C5640">
              <w:rPr>
                <w:rFonts w:ascii="Arial Narrow" w:hAnsi="Arial Narrow"/>
                <w:sz w:val="18"/>
                <w:szCs w:val="18"/>
                <w:lang w:eastAsia="en-US"/>
              </w:rPr>
              <w:t xml:space="preserve"> critères d’appréciation.</w:t>
            </w:r>
          </w:p>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Appuie son jugement à l’aide d’éléments du texte tous pertinents.</w:t>
            </w:r>
          </w:p>
        </w:tc>
        <w:tc>
          <w:tcPr>
            <w:tcW w:w="2176" w:type="dxa"/>
            <w:shd w:val="clear" w:color="auto" w:fill="auto"/>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Utilise pertinemment un critère d’appréciation. Appuie son jugement à l’aide d’éléments du texte assez pertinents.</w:t>
            </w:r>
          </w:p>
        </w:tc>
        <w:tc>
          <w:tcPr>
            <w:tcW w:w="2176" w:type="dxa"/>
            <w:shd w:val="clear" w:color="auto" w:fill="auto"/>
          </w:tcPr>
          <w:p w:rsidR="00D428B1" w:rsidRPr="007C5640" w:rsidRDefault="00D428B1" w:rsidP="004B419E">
            <w:pPr>
              <w:jc w:val="center"/>
              <w:rPr>
                <w:rFonts w:ascii="Arial Narrow" w:hAnsi="Arial Narrow"/>
                <w:sz w:val="18"/>
                <w:szCs w:val="18"/>
                <w:lang w:eastAsia="en-US"/>
              </w:rPr>
            </w:pPr>
            <w:r>
              <w:rPr>
                <w:rFonts w:ascii="Arial Narrow" w:hAnsi="Arial Narrow"/>
                <w:sz w:val="18"/>
                <w:szCs w:val="18"/>
                <w:lang w:eastAsia="en-US"/>
              </w:rPr>
              <w:t xml:space="preserve">Utilise un ou des </w:t>
            </w:r>
            <w:r w:rsidRPr="007C5640">
              <w:rPr>
                <w:rFonts w:ascii="Arial Narrow" w:hAnsi="Arial Narrow"/>
                <w:sz w:val="18"/>
                <w:szCs w:val="18"/>
                <w:lang w:eastAsia="en-US"/>
              </w:rPr>
              <w:t>critères d’appréciation avec maladresse. Appuie son jugement à l’aide d’éléments du texte.</w:t>
            </w:r>
          </w:p>
        </w:tc>
        <w:tc>
          <w:tcPr>
            <w:tcW w:w="2176" w:type="dxa"/>
            <w:shd w:val="clear" w:color="auto" w:fill="auto"/>
          </w:tcPr>
          <w:p w:rsidR="00D428B1" w:rsidRPr="007C5640" w:rsidRDefault="00D428B1" w:rsidP="004B419E">
            <w:pPr>
              <w:jc w:val="center"/>
              <w:rPr>
                <w:rFonts w:ascii="Arial Narrow" w:hAnsi="Arial Narrow"/>
                <w:sz w:val="18"/>
                <w:szCs w:val="18"/>
                <w:lang w:eastAsia="en-US"/>
              </w:rPr>
            </w:pPr>
            <w:r>
              <w:rPr>
                <w:rFonts w:ascii="Arial Narrow" w:hAnsi="Arial Narrow"/>
                <w:sz w:val="18"/>
                <w:szCs w:val="18"/>
                <w:lang w:eastAsia="en-US"/>
              </w:rPr>
              <w:t>Utilise un ou des</w:t>
            </w:r>
            <w:r w:rsidRPr="007C5640">
              <w:rPr>
                <w:rFonts w:ascii="Arial Narrow" w:hAnsi="Arial Narrow"/>
                <w:sz w:val="18"/>
                <w:szCs w:val="18"/>
                <w:lang w:eastAsia="en-US"/>
              </w:rPr>
              <w:t xml:space="preserve"> critères d’appréciation de manière non pertinente. Appuie maladroitement son jugement à l’aide d’éléments du texte.</w:t>
            </w:r>
          </w:p>
        </w:tc>
        <w:tc>
          <w:tcPr>
            <w:tcW w:w="2177" w:type="dxa"/>
            <w:shd w:val="clear" w:color="auto" w:fill="auto"/>
          </w:tcPr>
          <w:p w:rsidR="00D428B1" w:rsidRPr="007C5640" w:rsidRDefault="00D428B1" w:rsidP="004B419E">
            <w:pPr>
              <w:jc w:val="center"/>
              <w:rPr>
                <w:rFonts w:ascii="Arial Narrow" w:hAnsi="Arial Narrow"/>
                <w:sz w:val="18"/>
                <w:szCs w:val="18"/>
                <w:lang w:eastAsia="en-US"/>
              </w:rPr>
            </w:pPr>
            <w:r w:rsidRPr="007C5640">
              <w:rPr>
                <w:rFonts w:ascii="Arial Narrow" w:hAnsi="Arial Narrow"/>
                <w:sz w:val="18"/>
                <w:szCs w:val="18"/>
                <w:lang w:eastAsia="en-US"/>
              </w:rPr>
              <w:t>Ne parvient pas à utiliser les critères d’appréciation. Ne réfère pas à des éléments du texte.</w:t>
            </w:r>
          </w:p>
        </w:tc>
      </w:tr>
    </w:tbl>
    <w:p w:rsidR="00D428B1" w:rsidRPr="00D428B1" w:rsidRDefault="00D428B1" w:rsidP="00D428B1">
      <w:pPr>
        <w:rPr>
          <w:rFonts w:ascii="Arial Narrow" w:hAnsi="Arial Narrow"/>
          <w:sz w:val="14"/>
          <w:szCs w:val="18"/>
          <w:lang w:eastAsia="en-US"/>
        </w:rPr>
      </w:pPr>
    </w:p>
    <w:p w:rsidR="00065B1F" w:rsidRDefault="002A5876" w:rsidP="002A5876">
      <w:pPr>
        <w:pStyle w:val="Pieddepage"/>
        <w:tabs>
          <w:tab w:val="clear" w:pos="8640"/>
        </w:tabs>
        <w:ind w:right="-1558"/>
        <w:rPr>
          <w:b/>
          <w:szCs w:val="22"/>
          <w:lang w:eastAsia="en-US"/>
        </w:rPr>
      </w:pPr>
      <w:r>
        <w:rPr>
          <w:szCs w:val="22"/>
          <w:lang w:eastAsia="en-US"/>
        </w:rPr>
        <w:br w:type="page"/>
      </w:r>
      <w:r w:rsidR="00AB4AE0">
        <w:rPr>
          <w:b/>
          <w:szCs w:val="22"/>
          <w:lang w:eastAsia="en-US"/>
        </w:rPr>
        <w:lastRenderedPageBreak/>
        <w:br w:type="page"/>
      </w:r>
    </w:p>
    <w:p w:rsidR="00065B1F" w:rsidRPr="001F3BF4" w:rsidRDefault="00B12865" w:rsidP="007A4095">
      <w:pPr>
        <w:pStyle w:val="Annexesniveau2"/>
      </w:pPr>
      <w:bookmarkStart w:id="15" w:name="_Toc479609631"/>
      <w:bookmarkStart w:id="16" w:name="_Toc479611492"/>
      <w:r w:rsidRPr="001F3BF4">
        <w:lastRenderedPageBreak/>
        <w:t>ÉVALUER</w:t>
      </w:r>
      <w:r w:rsidR="00553FEE">
        <w:t xml:space="preserve"> </w:t>
      </w:r>
      <w:r w:rsidRPr="001F3BF4">
        <w:t>COMMUNIQUER ORALEMENT</w:t>
      </w:r>
      <w:r w:rsidRPr="001F3BF4">
        <w:br/>
        <w:t>1</w:t>
      </w:r>
      <w:r w:rsidR="00553FEE">
        <w:rPr>
          <w:vertAlign w:val="superscript"/>
        </w:rPr>
        <w:t>er</w:t>
      </w:r>
      <w:r w:rsidRPr="00B12865">
        <w:rPr>
          <w:vertAlign w:val="superscript"/>
        </w:rPr>
        <w:t xml:space="preserve"> </w:t>
      </w:r>
      <w:r w:rsidRPr="001F3BF4">
        <w:t>2</w:t>
      </w:r>
      <w:r w:rsidRPr="00B12865">
        <w:rPr>
          <w:vertAlign w:val="superscript"/>
        </w:rPr>
        <w:t xml:space="preserve">E </w:t>
      </w:r>
      <w:r w:rsidRPr="001F3BF4">
        <w:t>ET 3</w:t>
      </w:r>
      <w:r w:rsidRPr="00B12865">
        <w:rPr>
          <w:vertAlign w:val="superscript"/>
        </w:rPr>
        <w:t>E</w:t>
      </w:r>
      <w:r w:rsidRPr="001F3BF4">
        <w:t xml:space="preserve"> CYCLE DU PRIMAIRE</w:t>
      </w:r>
      <w:bookmarkEnd w:id="15"/>
      <w:bookmarkEnd w:id="16"/>
    </w:p>
    <w:p w:rsidR="00065B1F" w:rsidRDefault="00065B1F" w:rsidP="00065B1F">
      <w:pPr>
        <w:rPr>
          <w:rFonts w:ascii="Arial Narrow" w:hAnsi="Arial Narrow"/>
          <w:b/>
          <w:sz w:val="28"/>
          <w:szCs w:val="22"/>
          <w:lang w:eastAsia="en-US"/>
        </w:rPr>
      </w:pPr>
    </w:p>
    <w:p w:rsidR="005A7F34" w:rsidRDefault="005A7F34" w:rsidP="005A7F34">
      <w:pPr>
        <w:spacing w:after="120"/>
        <w:ind w:left="1068"/>
        <w:rPr>
          <w:rFonts w:ascii="Arial Narrow" w:hAnsi="Arial Narrow"/>
          <w:b/>
          <w:sz w:val="32"/>
          <w:szCs w:val="22"/>
          <w:lang w:eastAsia="en-US"/>
        </w:rPr>
      </w:pPr>
      <w:r>
        <w:rPr>
          <w:rFonts w:ascii="Arial Narrow" w:hAnsi="Arial Narrow"/>
          <w:b/>
          <w:sz w:val="32"/>
          <w:szCs w:val="22"/>
          <w:lang w:eastAsia="en-US"/>
        </w:rPr>
        <w:t>Description/Pratiques reconnues efficaces/activités de connaissance et situations de compétences</w:t>
      </w:r>
    </w:p>
    <w:p w:rsidR="005A7F34" w:rsidRDefault="005A7F34" w:rsidP="005A7F34">
      <w:pPr>
        <w:spacing w:after="120"/>
        <w:ind w:left="1068"/>
        <w:rPr>
          <w:rFonts w:ascii="Arial Narrow" w:hAnsi="Arial Narrow"/>
          <w:b/>
          <w:sz w:val="32"/>
          <w:szCs w:val="22"/>
          <w:lang w:eastAsia="en-US"/>
        </w:rPr>
      </w:pPr>
      <w:r>
        <w:rPr>
          <w:rFonts w:ascii="Arial Narrow" w:hAnsi="Arial Narrow"/>
          <w:b/>
          <w:sz w:val="32"/>
          <w:szCs w:val="22"/>
          <w:lang w:eastAsia="en-US"/>
        </w:rPr>
        <w:t>Critères d’évaluation et leur pondération</w:t>
      </w:r>
    </w:p>
    <w:p w:rsidR="005A7F34" w:rsidRDefault="005A7F34" w:rsidP="005A7F34">
      <w:pPr>
        <w:spacing w:after="120"/>
        <w:ind w:left="1068"/>
        <w:rPr>
          <w:rFonts w:ascii="Arial Narrow" w:hAnsi="Arial Narrow"/>
          <w:b/>
          <w:sz w:val="32"/>
          <w:szCs w:val="22"/>
          <w:lang w:eastAsia="en-US"/>
        </w:rPr>
      </w:pPr>
      <w:r>
        <w:rPr>
          <w:rFonts w:ascii="Arial Narrow" w:hAnsi="Arial Narrow"/>
          <w:b/>
          <w:sz w:val="32"/>
          <w:szCs w:val="22"/>
          <w:lang w:eastAsia="en-US"/>
        </w:rPr>
        <w:t>Annexes du Référentiel sur l’évaluation des apprentissages</w:t>
      </w:r>
    </w:p>
    <w:p w:rsidR="000E5D07" w:rsidRPr="005A7F34" w:rsidRDefault="009B1690" w:rsidP="00553FEE">
      <w:pPr>
        <w:numPr>
          <w:ilvl w:val="0"/>
          <w:numId w:val="72"/>
        </w:numPr>
        <w:spacing w:after="240"/>
        <w:rPr>
          <w:rFonts w:ascii="Arial Narrow" w:hAnsi="Arial Narrow"/>
          <w:sz w:val="32"/>
          <w:szCs w:val="22"/>
          <w:lang w:eastAsia="en-US"/>
        </w:rPr>
      </w:pPr>
      <w:r w:rsidRPr="005A7F34">
        <w:rPr>
          <w:rFonts w:ascii="Arial Narrow" w:hAnsi="Arial Narrow"/>
          <w:sz w:val="32"/>
          <w:szCs w:val="22"/>
          <w:lang w:eastAsia="en-US"/>
        </w:rPr>
        <w:t>Annexe 17</w:t>
      </w:r>
      <w:r w:rsidR="00742FFF" w:rsidRPr="005A7F34">
        <w:rPr>
          <w:rFonts w:ascii="Arial Narrow" w:hAnsi="Arial Narrow"/>
          <w:sz w:val="32"/>
          <w:szCs w:val="22"/>
          <w:lang w:eastAsia="en-US"/>
        </w:rPr>
        <w:t xml:space="preserve"> : </w:t>
      </w:r>
      <w:r w:rsidRPr="005A7F34">
        <w:rPr>
          <w:rFonts w:ascii="Arial Narrow" w:hAnsi="Arial Narrow"/>
          <w:sz w:val="32"/>
          <w:szCs w:val="22"/>
          <w:lang w:eastAsia="en-US"/>
        </w:rPr>
        <w:t xml:space="preserve">Stratégies de présentation </w:t>
      </w:r>
    </w:p>
    <w:p w:rsidR="009B1690" w:rsidRPr="005A7F34" w:rsidRDefault="00B36F7A" w:rsidP="00553FEE">
      <w:pPr>
        <w:numPr>
          <w:ilvl w:val="0"/>
          <w:numId w:val="72"/>
        </w:numPr>
        <w:spacing w:after="240"/>
        <w:rPr>
          <w:rFonts w:ascii="Arial Narrow" w:hAnsi="Arial Narrow"/>
          <w:sz w:val="32"/>
          <w:szCs w:val="22"/>
          <w:lang w:eastAsia="en-US"/>
        </w:rPr>
      </w:pPr>
      <w:r w:rsidRPr="005A7F34">
        <w:rPr>
          <w:noProof/>
        </w:rPr>
        <w:drawing>
          <wp:anchor distT="0" distB="0" distL="114300" distR="114300" simplePos="0" relativeHeight="252343808" behindDoc="0" locked="0" layoutInCell="1" allowOverlap="1">
            <wp:simplePos x="0" y="0"/>
            <wp:positionH relativeFrom="margin">
              <wp:posOffset>3898392</wp:posOffset>
            </wp:positionH>
            <wp:positionV relativeFrom="paragraph">
              <wp:posOffset>376174</wp:posOffset>
            </wp:positionV>
            <wp:extent cx="2589530" cy="2124075"/>
            <wp:effectExtent l="0" t="0" r="1270" b="9525"/>
            <wp:wrapNone/>
            <wp:docPr id="90" name="Image 90" descr="Résultats de recherche d'images pour « discus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s de recherche d'images pour « discussion »"/>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58953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5D07" w:rsidRPr="005A7F34">
        <w:rPr>
          <w:rFonts w:ascii="Arial Narrow" w:hAnsi="Arial Narrow"/>
          <w:sz w:val="32"/>
          <w:szCs w:val="22"/>
          <w:lang w:eastAsia="en-US"/>
        </w:rPr>
        <w:t>Annexe 18 : Stratégies d’interaction</w:t>
      </w:r>
    </w:p>
    <w:p w:rsidR="00065B1F" w:rsidRPr="005A7F34" w:rsidRDefault="00FB25B6" w:rsidP="00553FEE">
      <w:pPr>
        <w:numPr>
          <w:ilvl w:val="0"/>
          <w:numId w:val="72"/>
        </w:numPr>
        <w:spacing w:after="240"/>
        <w:rPr>
          <w:rFonts w:ascii="Arial Narrow" w:hAnsi="Arial Narrow"/>
          <w:sz w:val="32"/>
          <w:szCs w:val="22"/>
          <w:lang w:eastAsia="en-US"/>
        </w:rPr>
      </w:pPr>
      <w:r w:rsidRPr="005A7F34">
        <w:rPr>
          <w:rFonts w:ascii="Arial Narrow" w:hAnsi="Arial Narrow"/>
          <w:sz w:val="32"/>
          <w:szCs w:val="22"/>
          <w:lang w:eastAsia="en-US"/>
        </w:rPr>
        <w:t>Annexe 19</w:t>
      </w:r>
      <w:r w:rsidR="009B1690" w:rsidRPr="005A7F34">
        <w:rPr>
          <w:rFonts w:ascii="Arial Narrow" w:hAnsi="Arial Narrow"/>
          <w:sz w:val="32"/>
          <w:szCs w:val="22"/>
          <w:lang w:eastAsia="en-US"/>
        </w:rPr>
        <w:t xml:space="preserve"> : </w:t>
      </w:r>
      <w:r w:rsidR="00065B1F" w:rsidRPr="005A7F34">
        <w:rPr>
          <w:rFonts w:ascii="Arial Narrow" w:hAnsi="Arial Narrow"/>
          <w:sz w:val="32"/>
          <w:szCs w:val="22"/>
          <w:lang w:eastAsia="en-US"/>
        </w:rPr>
        <w:t>Grilles d’évaluation</w:t>
      </w:r>
    </w:p>
    <w:p w:rsidR="00F92AEE" w:rsidRDefault="00F92AEE" w:rsidP="00E648AE">
      <w:pPr>
        <w:rPr>
          <w:b/>
          <w:szCs w:val="22"/>
          <w:lang w:eastAsia="en-US"/>
        </w:rPr>
      </w:pPr>
    </w:p>
    <w:p w:rsidR="003E4B13" w:rsidRDefault="003E4B13" w:rsidP="00E648AE">
      <w:pPr>
        <w:rPr>
          <w:b/>
          <w:szCs w:val="22"/>
          <w:lang w:eastAsia="en-US"/>
        </w:rPr>
      </w:pPr>
    </w:p>
    <w:p w:rsidR="003E4B13" w:rsidRDefault="00B36F7A" w:rsidP="00E648AE">
      <w:pPr>
        <w:rPr>
          <w:b/>
          <w:szCs w:val="22"/>
          <w:lang w:eastAsia="en-US"/>
        </w:rPr>
      </w:pPr>
      <w:r>
        <w:rPr>
          <w:noProof/>
        </w:rPr>
        <w:drawing>
          <wp:anchor distT="0" distB="0" distL="114300" distR="114300" simplePos="0" relativeHeight="252342784" behindDoc="0" locked="0" layoutInCell="1" allowOverlap="1">
            <wp:simplePos x="0" y="0"/>
            <wp:positionH relativeFrom="margin">
              <wp:posOffset>881761</wp:posOffset>
            </wp:positionH>
            <wp:positionV relativeFrom="paragraph">
              <wp:posOffset>131953</wp:posOffset>
            </wp:positionV>
            <wp:extent cx="2697500" cy="2673756"/>
            <wp:effectExtent l="0" t="0" r="7620" b="0"/>
            <wp:wrapNone/>
            <wp:docPr id="89" name="Image 89" descr="Résultats de recherche d'images pour « discus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s de recherche d'images pour « discussion »"/>
                    <pic:cNvPicPr>
                      <a:picLocks noChangeAspect="1" noChangeArrowheads="1"/>
                    </pic:cNvPicPr>
                  </pic:nvPicPr>
                  <pic:blipFill rotWithShape="1">
                    <a:blip r:embed="rId44" cstate="print">
                      <a:extLst>
                        <a:ext uri="{28A0092B-C50C-407E-A947-70E740481C1C}">
                          <a14:useLocalDpi xmlns:a14="http://schemas.microsoft.com/office/drawing/2010/main" val="0"/>
                        </a:ext>
                      </a:extLst>
                    </a:blip>
                    <a:srcRect/>
                    <a:stretch/>
                  </pic:blipFill>
                  <pic:spPr bwMode="auto">
                    <a:xfrm>
                      <a:off x="0" y="0"/>
                      <a:ext cx="2697500" cy="26737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E4B13" w:rsidRDefault="003E4B13" w:rsidP="00E648AE">
      <w:pPr>
        <w:rPr>
          <w:b/>
          <w:szCs w:val="22"/>
          <w:lang w:eastAsia="en-US"/>
        </w:rPr>
      </w:pPr>
    </w:p>
    <w:p w:rsidR="003E4B13" w:rsidRDefault="003E4B13" w:rsidP="00E648AE">
      <w:pPr>
        <w:rPr>
          <w:b/>
          <w:szCs w:val="22"/>
          <w:lang w:eastAsia="en-US"/>
        </w:rPr>
      </w:pPr>
    </w:p>
    <w:p w:rsidR="003E4B13" w:rsidRDefault="003E4B13" w:rsidP="00E648AE">
      <w:pPr>
        <w:rPr>
          <w:b/>
          <w:szCs w:val="22"/>
          <w:lang w:eastAsia="en-US"/>
        </w:rPr>
      </w:pPr>
    </w:p>
    <w:p w:rsidR="003E4B13" w:rsidRDefault="003E4B13" w:rsidP="00E648AE">
      <w:pPr>
        <w:rPr>
          <w:b/>
          <w:szCs w:val="22"/>
          <w:lang w:eastAsia="en-US"/>
        </w:rPr>
      </w:pPr>
    </w:p>
    <w:p w:rsidR="00553FEE" w:rsidRDefault="00553FEE" w:rsidP="00E648AE">
      <w:pPr>
        <w:rPr>
          <w:b/>
          <w:szCs w:val="22"/>
          <w:lang w:eastAsia="en-US"/>
        </w:rPr>
      </w:pPr>
    </w:p>
    <w:p w:rsidR="00553FEE" w:rsidRDefault="00553FEE" w:rsidP="00E648AE">
      <w:pPr>
        <w:rPr>
          <w:b/>
          <w:szCs w:val="22"/>
          <w:lang w:eastAsia="en-US"/>
        </w:rPr>
      </w:pPr>
    </w:p>
    <w:p w:rsidR="00553FEE" w:rsidRDefault="00553FEE" w:rsidP="00E648AE">
      <w:pPr>
        <w:rPr>
          <w:b/>
          <w:szCs w:val="22"/>
          <w:lang w:eastAsia="en-US"/>
        </w:rPr>
      </w:pPr>
    </w:p>
    <w:p w:rsidR="00553FEE" w:rsidRDefault="00553FEE" w:rsidP="00E648AE">
      <w:pPr>
        <w:rPr>
          <w:b/>
          <w:szCs w:val="22"/>
          <w:lang w:eastAsia="en-US"/>
        </w:rPr>
      </w:pPr>
    </w:p>
    <w:p w:rsidR="00553FEE" w:rsidRDefault="00553FEE" w:rsidP="00E648AE">
      <w:pPr>
        <w:rPr>
          <w:b/>
          <w:szCs w:val="22"/>
          <w:lang w:eastAsia="en-US"/>
        </w:rPr>
      </w:pPr>
    </w:p>
    <w:p w:rsidR="00553FEE" w:rsidRDefault="00553FEE" w:rsidP="00E648AE">
      <w:pPr>
        <w:rPr>
          <w:b/>
          <w:szCs w:val="22"/>
          <w:lang w:eastAsia="en-US"/>
        </w:rPr>
      </w:pPr>
    </w:p>
    <w:p w:rsidR="00553FEE" w:rsidRDefault="00553FEE" w:rsidP="00E648AE">
      <w:pPr>
        <w:rPr>
          <w:b/>
          <w:szCs w:val="22"/>
          <w:lang w:eastAsia="en-US"/>
        </w:rPr>
      </w:pPr>
    </w:p>
    <w:p w:rsidR="00553FEE" w:rsidRDefault="00553FEE" w:rsidP="00E648AE">
      <w:pPr>
        <w:rPr>
          <w:b/>
          <w:szCs w:val="22"/>
          <w:lang w:eastAsia="en-US"/>
        </w:rPr>
      </w:pPr>
    </w:p>
    <w:p w:rsidR="00553FEE" w:rsidRDefault="00553FEE" w:rsidP="00E648AE">
      <w:pPr>
        <w:rPr>
          <w:b/>
          <w:szCs w:val="22"/>
          <w:lang w:eastAsia="en-US"/>
        </w:rPr>
      </w:pPr>
    </w:p>
    <w:p w:rsidR="00553FEE" w:rsidRDefault="00553FEE" w:rsidP="00E648AE">
      <w:pPr>
        <w:rPr>
          <w:b/>
          <w:szCs w:val="22"/>
          <w:lang w:eastAsia="en-US"/>
        </w:rPr>
      </w:pPr>
    </w:p>
    <w:p w:rsidR="00553FEE" w:rsidRDefault="00553FEE" w:rsidP="00E648AE">
      <w:pPr>
        <w:rPr>
          <w:b/>
          <w:szCs w:val="22"/>
          <w:lang w:eastAsia="en-US"/>
        </w:rPr>
      </w:pPr>
    </w:p>
    <w:p w:rsidR="00553FEE" w:rsidRDefault="00553FEE" w:rsidP="00E648AE">
      <w:pPr>
        <w:rPr>
          <w:b/>
          <w:szCs w:val="22"/>
          <w:lang w:eastAsia="en-US"/>
        </w:rPr>
      </w:pPr>
    </w:p>
    <w:p w:rsidR="00553FEE" w:rsidRDefault="00553FEE" w:rsidP="00E648AE">
      <w:pPr>
        <w:rPr>
          <w:b/>
          <w:szCs w:val="22"/>
          <w:lang w:eastAsia="en-US"/>
        </w:rPr>
      </w:pPr>
    </w:p>
    <w:p w:rsidR="003E4B13" w:rsidRDefault="003E4B13" w:rsidP="00E648AE">
      <w:pPr>
        <w:rPr>
          <w:b/>
          <w:szCs w:val="22"/>
          <w:lang w:eastAsia="en-US"/>
        </w:rPr>
      </w:pPr>
    </w:p>
    <w:p w:rsidR="003E4B13" w:rsidRDefault="003E4B13" w:rsidP="00E648AE">
      <w:pPr>
        <w:rPr>
          <w:b/>
          <w:szCs w:val="22"/>
          <w:lang w:eastAsia="en-US"/>
        </w:rPr>
      </w:pPr>
    </w:p>
    <w:p w:rsidR="003E4B13" w:rsidRDefault="003E4B13" w:rsidP="00E648AE">
      <w:pPr>
        <w:rPr>
          <w:b/>
          <w:szCs w:val="22"/>
          <w:lang w:eastAsia="en-US"/>
        </w:rPr>
      </w:pPr>
    </w:p>
    <w:p w:rsidR="002352B2" w:rsidRDefault="002352B2" w:rsidP="00E648AE">
      <w:pPr>
        <w:rPr>
          <w:b/>
          <w:szCs w:val="22"/>
          <w:lang w:eastAsia="en-US"/>
        </w:rPr>
        <w:sectPr w:rsidR="002352B2" w:rsidSect="005D59BF">
          <w:pgSz w:w="12240" w:h="15840"/>
          <w:pgMar w:top="851" w:right="851" w:bottom="851" w:left="709" w:header="709" w:footer="432" w:gutter="0"/>
          <w:cols w:space="708"/>
          <w:docGrid w:linePitch="360"/>
        </w:sectPr>
      </w:pPr>
    </w:p>
    <w:p w:rsidR="002352B2" w:rsidRPr="0001561F" w:rsidRDefault="002352B2" w:rsidP="002352B2">
      <w:pPr>
        <w:pStyle w:val="03-Titreniveau2Rfrentielval"/>
      </w:pPr>
      <w:bookmarkStart w:id="17" w:name="_Toc479609576"/>
      <w:bookmarkStart w:id="18" w:name="_Toc479611442"/>
      <w:r w:rsidRPr="0001561F">
        <w:lastRenderedPageBreak/>
        <w:t>FRANÇAIS</w:t>
      </w:r>
      <w:r w:rsidRPr="0001561F">
        <w:br/>
        <w:t>COMMUNIQUER ORALEMENT</w:t>
      </w:r>
      <w:bookmarkEnd w:id="17"/>
      <w:bookmarkEnd w:id="18"/>
    </w:p>
    <w:p w:rsidR="002352B2" w:rsidRDefault="002352B2" w:rsidP="002352B2">
      <w:pPr>
        <w:rPr>
          <w:b/>
          <w:color w:val="1F497D"/>
          <w:szCs w:val="24"/>
        </w:rPr>
      </w:pPr>
      <w:r>
        <w:rPr>
          <w:noProof/>
        </w:rPr>
        <mc:AlternateContent>
          <mc:Choice Requires="wps">
            <w:drawing>
              <wp:anchor distT="0" distB="0" distL="114300" distR="114300" simplePos="0" relativeHeight="252349952" behindDoc="0" locked="0" layoutInCell="1" allowOverlap="1" wp14:anchorId="0ACCAA45" wp14:editId="68ACDAC7">
                <wp:simplePos x="0" y="0"/>
                <wp:positionH relativeFrom="margin">
                  <wp:align>right</wp:align>
                </wp:positionH>
                <wp:positionV relativeFrom="paragraph">
                  <wp:posOffset>62738</wp:posOffset>
                </wp:positionV>
                <wp:extent cx="6900672" cy="3175000"/>
                <wp:effectExtent l="0" t="0" r="14605" b="25400"/>
                <wp:wrapNone/>
                <wp:docPr id="161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0672" cy="3175000"/>
                        </a:xfrm>
                        <a:prstGeom prst="rect">
                          <a:avLst/>
                        </a:prstGeom>
                        <a:solidFill>
                          <a:srgbClr val="FFFFFF"/>
                        </a:solidFill>
                        <a:ln w="9525" cap="rnd">
                          <a:solidFill>
                            <a:srgbClr val="000000"/>
                          </a:solidFill>
                          <a:prstDash val="sysDot"/>
                          <a:miter lim="800000"/>
                          <a:headEnd/>
                          <a:tailEnd/>
                        </a:ln>
                      </wps:spPr>
                      <wps:txbx>
                        <w:txbxContent>
                          <w:p w:rsidR="002352B2" w:rsidRDefault="002352B2" w:rsidP="002352B2">
                            <w:pPr>
                              <w:spacing w:after="80"/>
                              <w:jc w:val="both"/>
                              <w:rPr>
                                <w:szCs w:val="22"/>
                              </w:rPr>
                            </w:pPr>
                            <w:r w:rsidRPr="00122CE0">
                              <w:rPr>
                                <w:szCs w:val="22"/>
                              </w:rPr>
                              <w:t>La communication orale est un moyen de socialisation et de construction de la pensée, en plus d’être un outil d’apprentissage indispensable pour réfléchir et agir dans toutes les sphères de la vie</w:t>
                            </w:r>
                            <w:r>
                              <w:rPr>
                                <w:szCs w:val="22"/>
                              </w:rPr>
                              <w:t>. A</w:t>
                            </w:r>
                            <w:r w:rsidRPr="00C41BC7">
                              <w:rPr>
                                <w:szCs w:val="22"/>
                              </w:rPr>
                              <w:t xml:space="preserve">pprendre à </w:t>
                            </w:r>
                            <w:r>
                              <w:rPr>
                                <w:i/>
                                <w:szCs w:val="22"/>
                              </w:rPr>
                              <w:t>c</w:t>
                            </w:r>
                            <w:r w:rsidRPr="00C41BC7">
                              <w:rPr>
                                <w:i/>
                                <w:szCs w:val="22"/>
                              </w:rPr>
                              <w:t>ommuniquer oralement,</w:t>
                            </w:r>
                            <w:r w:rsidRPr="00C41BC7">
                              <w:rPr>
                                <w:szCs w:val="22"/>
                              </w:rPr>
                              <w:t xml:space="preserve"> </w:t>
                            </w:r>
                            <w:r>
                              <w:rPr>
                                <w:szCs w:val="22"/>
                              </w:rPr>
                              <w:t>c’est donc être capable de participer activement à un échange avec ses pairs et tenir compte des idées et des réactions des autres ou encore prendre la parole devant un groupe de personnes pour diffuser un message ou une information.</w:t>
                            </w:r>
                          </w:p>
                          <w:p w:rsidR="002352B2" w:rsidRPr="00C41BC7" w:rsidRDefault="002352B2" w:rsidP="002352B2">
                            <w:pPr>
                              <w:spacing w:after="120"/>
                              <w:jc w:val="both"/>
                              <w:rPr>
                                <w:szCs w:val="22"/>
                              </w:rPr>
                            </w:pPr>
                            <w:r>
                              <w:rPr>
                                <w:szCs w:val="22"/>
                              </w:rPr>
                              <w:t xml:space="preserve">En tout temps, l’élève doit porter attention à sa façon de dire les choses pour s’assurer d’être bien compris </w:t>
                            </w:r>
                            <w:r w:rsidRPr="006D1FBD">
                              <w:rPr>
                                <w:i/>
                                <w:sz w:val="16"/>
                                <w:szCs w:val="22"/>
                              </w:rPr>
                              <w:t>(utiliser un vocabulaire précis et varié et une syntaxe appropriée, ajuster son intonation, son volume, son débit et son rythme, recourir à un registre de langue approprié)</w:t>
                            </w:r>
                            <w:r>
                              <w:rPr>
                                <w:szCs w:val="22"/>
                              </w:rPr>
                              <w:t>. L</w:t>
                            </w:r>
                            <w:r w:rsidRPr="00C41BC7">
                              <w:rPr>
                                <w:szCs w:val="22"/>
                              </w:rPr>
                              <w:t xml:space="preserve">es élèves doivent </w:t>
                            </w:r>
                            <w:r>
                              <w:rPr>
                                <w:szCs w:val="22"/>
                              </w:rPr>
                              <w:t xml:space="preserve">développer </w:t>
                            </w:r>
                            <w:r w:rsidRPr="00C41BC7">
                              <w:rPr>
                                <w:szCs w:val="22"/>
                              </w:rPr>
                              <w:t>des stratégies</w:t>
                            </w:r>
                            <w:r>
                              <w:rPr>
                                <w:szCs w:val="22"/>
                              </w:rPr>
                              <w:t xml:space="preserve">, analyser leur capacité à communiquer et s’adapter selon le contexte, le contenu et les </w:t>
                            </w:r>
                            <w:r w:rsidRPr="000B5EB6">
                              <w:rPr>
                                <w:szCs w:val="22"/>
                              </w:rPr>
                              <w:t>interlocuteurs (Annexe 17).</w:t>
                            </w:r>
                          </w:p>
                          <w:p w:rsidR="002352B2" w:rsidRPr="000F3F76" w:rsidRDefault="002352B2" w:rsidP="002352B2">
                            <w:pPr>
                              <w:spacing w:after="80"/>
                              <w:jc w:val="both"/>
                              <w:rPr>
                                <w:b/>
                              </w:rPr>
                            </w:pPr>
                            <w:r>
                              <w:rPr>
                                <w:b/>
                              </w:rPr>
                              <w:t>Exemples de p</w:t>
                            </w:r>
                            <w:r w:rsidRPr="000F3F76">
                              <w:rPr>
                                <w:b/>
                              </w:rPr>
                              <w:t>ratiques reconnues efficaces pour développer la compétence :</w:t>
                            </w:r>
                          </w:p>
                          <w:p w:rsidR="002352B2" w:rsidRPr="00F21B87" w:rsidRDefault="002352B2" w:rsidP="002352B2">
                            <w:pPr>
                              <w:numPr>
                                <w:ilvl w:val="0"/>
                                <w:numId w:val="99"/>
                              </w:numPr>
                              <w:ind w:left="426"/>
                              <w:jc w:val="both"/>
                            </w:pPr>
                            <w:r>
                              <w:rPr>
                                <w:sz w:val="22"/>
                              </w:rPr>
                              <w:t>Permettre aux élèves de réaliser la préparation des prises de parole en classe</w:t>
                            </w:r>
                          </w:p>
                          <w:p w:rsidR="002352B2" w:rsidRPr="00F21B87" w:rsidRDefault="002352B2" w:rsidP="002352B2">
                            <w:pPr>
                              <w:numPr>
                                <w:ilvl w:val="0"/>
                                <w:numId w:val="99"/>
                              </w:numPr>
                              <w:ind w:left="426"/>
                              <w:jc w:val="both"/>
                            </w:pPr>
                            <w:r>
                              <w:rPr>
                                <w:sz w:val="22"/>
                              </w:rPr>
                              <w:t>Enseigner explicitement des stratégies d’écoute et de prise de parole</w:t>
                            </w:r>
                          </w:p>
                          <w:p w:rsidR="002352B2" w:rsidRDefault="002352B2" w:rsidP="002352B2">
                            <w:pPr>
                              <w:numPr>
                                <w:ilvl w:val="0"/>
                                <w:numId w:val="99"/>
                              </w:numPr>
                              <w:ind w:left="426"/>
                              <w:jc w:val="both"/>
                              <w:rPr>
                                <w:sz w:val="22"/>
                              </w:rPr>
                            </w:pPr>
                            <w:r>
                              <w:rPr>
                                <w:sz w:val="22"/>
                              </w:rPr>
                              <w:t>Modéliser la tâche proposée aux élèves (exemple, contre-exemple)</w:t>
                            </w:r>
                          </w:p>
                          <w:p w:rsidR="002352B2" w:rsidRPr="00F21B87" w:rsidRDefault="002352B2" w:rsidP="002352B2">
                            <w:pPr>
                              <w:numPr>
                                <w:ilvl w:val="0"/>
                                <w:numId w:val="99"/>
                              </w:numPr>
                              <w:ind w:left="426"/>
                              <w:jc w:val="both"/>
                              <w:rPr>
                                <w:sz w:val="22"/>
                              </w:rPr>
                            </w:pPr>
                            <w:r>
                              <w:rPr>
                                <w:sz w:val="22"/>
                              </w:rPr>
                              <w:t>Enseigner des moyens pour gérer l’anxiété</w:t>
                            </w:r>
                          </w:p>
                          <w:p w:rsidR="002352B2" w:rsidRDefault="002352B2" w:rsidP="002352B2">
                            <w:pPr>
                              <w:numPr>
                                <w:ilvl w:val="0"/>
                                <w:numId w:val="99"/>
                              </w:numPr>
                              <w:ind w:left="426"/>
                              <w:jc w:val="both"/>
                              <w:rPr>
                                <w:sz w:val="22"/>
                              </w:rPr>
                            </w:pPr>
                            <w:r>
                              <w:rPr>
                                <w:sz w:val="22"/>
                              </w:rPr>
                              <w:t>Fournir une liste de mots clés ou d’illustrations sur un sujet</w:t>
                            </w:r>
                          </w:p>
                          <w:p w:rsidR="002352B2" w:rsidRDefault="002352B2" w:rsidP="002352B2">
                            <w:pPr>
                              <w:numPr>
                                <w:ilvl w:val="0"/>
                                <w:numId w:val="99"/>
                              </w:numPr>
                              <w:ind w:left="426"/>
                              <w:jc w:val="both"/>
                              <w:rPr>
                                <w:sz w:val="22"/>
                              </w:rPr>
                            </w:pPr>
                            <w:r>
                              <w:rPr>
                                <w:sz w:val="22"/>
                              </w:rPr>
                              <w:t>Permettre aux élèves de faire une tempête d’idées avant de préparer leur présentation</w:t>
                            </w:r>
                          </w:p>
                          <w:p w:rsidR="002352B2" w:rsidRPr="008736CF" w:rsidRDefault="002352B2" w:rsidP="002352B2">
                            <w:pPr>
                              <w:numPr>
                                <w:ilvl w:val="0"/>
                                <w:numId w:val="99"/>
                              </w:numPr>
                              <w:ind w:left="426"/>
                              <w:jc w:val="both"/>
                              <w:rPr>
                                <w:sz w:val="22"/>
                              </w:rPr>
                            </w:pPr>
                            <w:r>
                              <w:rPr>
                                <w:sz w:val="22"/>
                              </w:rPr>
                              <w:t>Exploiter les TIC au service de la communication orale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CCAA45" id="Zone de texte 1" o:spid="_x0000_s1069" type="#_x0000_t202" style="position:absolute;margin-left:492.15pt;margin-top:4.95pt;width:543.35pt;height:250pt;z-index:252349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">
                <v:stroke dashstyle="1 1" endcap="round"/>
                <v:textbox>
                  <w:txbxContent>
                    <w:p w:rsidR="002352B2" w:rsidRDefault="002352B2" w:rsidP="002352B2">
                      <w:pPr>
                        <w:spacing w:after="80"/>
                        <w:jc w:val="both"/>
                        <w:rPr>
                          <w:szCs w:val="22"/>
                        </w:rPr>
                      </w:pPr>
                      <w:r w:rsidRPr="00122CE0">
                        <w:rPr>
                          <w:szCs w:val="22"/>
                        </w:rPr>
                        <w:t>La communication orale est un moyen de socialisation et de construction de la pensée, en plus d’être un outil d’apprentissage indispensable pour réfléchir et agir dans toutes les sphères de la vie</w:t>
                      </w:r>
                      <w:r>
                        <w:rPr>
                          <w:szCs w:val="22"/>
                        </w:rPr>
                        <w:t>. A</w:t>
                      </w:r>
                      <w:r w:rsidRPr="00C41BC7">
                        <w:rPr>
                          <w:szCs w:val="22"/>
                        </w:rPr>
                        <w:t xml:space="preserve">pprendre à </w:t>
                      </w:r>
                      <w:r>
                        <w:rPr>
                          <w:i/>
                          <w:szCs w:val="22"/>
                        </w:rPr>
                        <w:t>c</w:t>
                      </w:r>
                      <w:r w:rsidRPr="00C41BC7">
                        <w:rPr>
                          <w:i/>
                          <w:szCs w:val="22"/>
                        </w:rPr>
                        <w:t>ommuniquer oralement,</w:t>
                      </w:r>
                      <w:r w:rsidRPr="00C41BC7">
                        <w:rPr>
                          <w:szCs w:val="22"/>
                        </w:rPr>
                        <w:t xml:space="preserve"> </w:t>
                      </w:r>
                      <w:r>
                        <w:rPr>
                          <w:szCs w:val="22"/>
                        </w:rPr>
                        <w:t>c’est donc être capable de participer activement à un échange avec ses pairs et tenir compte des idées et des réactions des autres ou encore prendre la parole devant un groupe de personnes pour diffuser un message ou une information.</w:t>
                      </w:r>
                    </w:p>
                    <w:p w:rsidR="002352B2" w:rsidRPr="00C41BC7" w:rsidRDefault="002352B2" w:rsidP="002352B2">
                      <w:pPr>
                        <w:spacing w:after="120"/>
                        <w:jc w:val="both"/>
                        <w:rPr>
                          <w:szCs w:val="22"/>
                        </w:rPr>
                      </w:pPr>
                      <w:r>
                        <w:rPr>
                          <w:szCs w:val="22"/>
                        </w:rPr>
                        <w:t xml:space="preserve">En tout temps, l’élève doit porter attention à sa façon de dire les choses pour s’assurer d’être bien compris </w:t>
                      </w:r>
                      <w:r w:rsidRPr="006D1FBD">
                        <w:rPr>
                          <w:i/>
                          <w:sz w:val="16"/>
                          <w:szCs w:val="22"/>
                        </w:rPr>
                        <w:t>(utiliser un vocabulaire précis et varié et une syntaxe appropriée, ajuster son intonation, son volume, son débit et son rythme, recourir à un registre de langue approprié)</w:t>
                      </w:r>
                      <w:r>
                        <w:rPr>
                          <w:szCs w:val="22"/>
                        </w:rPr>
                        <w:t>. L</w:t>
                      </w:r>
                      <w:r w:rsidRPr="00C41BC7">
                        <w:rPr>
                          <w:szCs w:val="22"/>
                        </w:rPr>
                        <w:t xml:space="preserve">es élèves doivent </w:t>
                      </w:r>
                      <w:r>
                        <w:rPr>
                          <w:szCs w:val="22"/>
                        </w:rPr>
                        <w:t xml:space="preserve">développer </w:t>
                      </w:r>
                      <w:r w:rsidRPr="00C41BC7">
                        <w:rPr>
                          <w:szCs w:val="22"/>
                        </w:rPr>
                        <w:t>des stratégies</w:t>
                      </w:r>
                      <w:r>
                        <w:rPr>
                          <w:szCs w:val="22"/>
                        </w:rPr>
                        <w:t xml:space="preserve">, analyser leur capacité à communiquer et s’adapter selon le contexte, le contenu et les </w:t>
                      </w:r>
                      <w:r w:rsidRPr="000B5EB6">
                        <w:rPr>
                          <w:szCs w:val="22"/>
                        </w:rPr>
                        <w:t>interlocuteurs (Annexe 17).</w:t>
                      </w:r>
                    </w:p>
                    <w:p w:rsidR="002352B2" w:rsidRPr="000F3F76" w:rsidRDefault="002352B2" w:rsidP="002352B2">
                      <w:pPr>
                        <w:spacing w:after="80"/>
                        <w:jc w:val="both"/>
                        <w:rPr>
                          <w:b/>
                        </w:rPr>
                      </w:pPr>
                      <w:r>
                        <w:rPr>
                          <w:b/>
                        </w:rPr>
                        <w:t>Exemples de p</w:t>
                      </w:r>
                      <w:r w:rsidRPr="000F3F76">
                        <w:rPr>
                          <w:b/>
                        </w:rPr>
                        <w:t>ratiques reconnues efficaces pour développer la compétence :</w:t>
                      </w:r>
                    </w:p>
                    <w:p w:rsidR="002352B2" w:rsidRPr="00F21B87" w:rsidRDefault="002352B2" w:rsidP="002352B2">
                      <w:pPr>
                        <w:numPr>
                          <w:ilvl w:val="0"/>
                          <w:numId w:val="99"/>
                        </w:numPr>
                        <w:ind w:left="426"/>
                        <w:jc w:val="both"/>
                      </w:pPr>
                      <w:r>
                        <w:rPr>
                          <w:sz w:val="22"/>
                        </w:rPr>
                        <w:t>Permettre aux élèves de réaliser la préparation des prises de parole en classe</w:t>
                      </w:r>
                    </w:p>
                    <w:p w:rsidR="002352B2" w:rsidRPr="00F21B87" w:rsidRDefault="002352B2" w:rsidP="002352B2">
                      <w:pPr>
                        <w:numPr>
                          <w:ilvl w:val="0"/>
                          <w:numId w:val="99"/>
                        </w:numPr>
                        <w:ind w:left="426"/>
                        <w:jc w:val="both"/>
                      </w:pPr>
                      <w:r>
                        <w:rPr>
                          <w:sz w:val="22"/>
                        </w:rPr>
                        <w:t>Enseigner explicitement des stratégies d’écoute et de prise de parole</w:t>
                      </w:r>
                    </w:p>
                    <w:p w:rsidR="002352B2" w:rsidRDefault="002352B2" w:rsidP="002352B2">
                      <w:pPr>
                        <w:numPr>
                          <w:ilvl w:val="0"/>
                          <w:numId w:val="99"/>
                        </w:numPr>
                        <w:ind w:left="426"/>
                        <w:jc w:val="both"/>
                        <w:rPr>
                          <w:sz w:val="22"/>
                        </w:rPr>
                      </w:pPr>
                      <w:r>
                        <w:rPr>
                          <w:sz w:val="22"/>
                        </w:rPr>
                        <w:t>Modéliser la tâche proposée aux élèves (exemple, contre-exemple)</w:t>
                      </w:r>
                    </w:p>
                    <w:p w:rsidR="002352B2" w:rsidRPr="00F21B87" w:rsidRDefault="002352B2" w:rsidP="002352B2">
                      <w:pPr>
                        <w:numPr>
                          <w:ilvl w:val="0"/>
                          <w:numId w:val="99"/>
                        </w:numPr>
                        <w:ind w:left="426"/>
                        <w:jc w:val="both"/>
                        <w:rPr>
                          <w:sz w:val="22"/>
                        </w:rPr>
                      </w:pPr>
                      <w:r>
                        <w:rPr>
                          <w:sz w:val="22"/>
                        </w:rPr>
                        <w:t>Enseigner des moyens pour gérer l’anxiété</w:t>
                      </w:r>
                    </w:p>
                    <w:p w:rsidR="002352B2" w:rsidRDefault="002352B2" w:rsidP="002352B2">
                      <w:pPr>
                        <w:numPr>
                          <w:ilvl w:val="0"/>
                          <w:numId w:val="99"/>
                        </w:numPr>
                        <w:ind w:left="426"/>
                        <w:jc w:val="both"/>
                        <w:rPr>
                          <w:sz w:val="22"/>
                        </w:rPr>
                      </w:pPr>
                      <w:r>
                        <w:rPr>
                          <w:sz w:val="22"/>
                        </w:rPr>
                        <w:t>Fournir une liste de mots clés ou d’illustrations sur un sujet</w:t>
                      </w:r>
                    </w:p>
                    <w:p w:rsidR="002352B2" w:rsidRDefault="002352B2" w:rsidP="002352B2">
                      <w:pPr>
                        <w:numPr>
                          <w:ilvl w:val="0"/>
                          <w:numId w:val="99"/>
                        </w:numPr>
                        <w:ind w:left="426"/>
                        <w:jc w:val="both"/>
                        <w:rPr>
                          <w:sz w:val="22"/>
                        </w:rPr>
                      </w:pPr>
                      <w:r>
                        <w:rPr>
                          <w:sz w:val="22"/>
                        </w:rPr>
                        <w:t>Permettre aux élèves de faire une tempête d’idées avant de préparer leur présentation</w:t>
                      </w:r>
                    </w:p>
                    <w:p w:rsidR="002352B2" w:rsidRPr="008736CF" w:rsidRDefault="002352B2" w:rsidP="002352B2">
                      <w:pPr>
                        <w:numPr>
                          <w:ilvl w:val="0"/>
                          <w:numId w:val="99"/>
                        </w:numPr>
                        <w:ind w:left="426"/>
                        <w:jc w:val="both"/>
                        <w:rPr>
                          <w:sz w:val="22"/>
                        </w:rPr>
                      </w:pPr>
                      <w:r>
                        <w:rPr>
                          <w:sz w:val="22"/>
                        </w:rPr>
                        <w:t>Exploiter les TIC au service de la communication orale</w:t>
                      </w:r>
                    </w:p>
                  </w:txbxContent>
                </v:textbox>
                <w10:wrap anchorx="margin"/>
              </v:shape>
            </w:pict>
          </mc:Fallback>
        </mc:AlternateContent>
      </w:r>
    </w:p>
    <w:p w:rsidR="002352B2" w:rsidRDefault="002352B2" w:rsidP="002352B2">
      <w:pPr>
        <w:rPr>
          <w:b/>
          <w:color w:val="1F497D"/>
          <w:szCs w:val="24"/>
        </w:rPr>
      </w:pPr>
    </w:p>
    <w:p w:rsidR="002352B2" w:rsidRDefault="002352B2" w:rsidP="002352B2">
      <w:pPr>
        <w:rPr>
          <w:b/>
          <w:color w:val="1F497D"/>
          <w:szCs w:val="24"/>
        </w:rPr>
      </w:pPr>
    </w:p>
    <w:p w:rsidR="002352B2" w:rsidRDefault="002352B2" w:rsidP="002352B2">
      <w:pPr>
        <w:rPr>
          <w:b/>
          <w:color w:val="1F497D"/>
          <w:szCs w:val="24"/>
        </w:rPr>
      </w:pPr>
    </w:p>
    <w:p w:rsidR="002352B2" w:rsidRDefault="002352B2" w:rsidP="002352B2">
      <w:pPr>
        <w:rPr>
          <w:b/>
          <w:color w:val="1F497D"/>
          <w:szCs w:val="24"/>
        </w:rPr>
      </w:pPr>
    </w:p>
    <w:p w:rsidR="002352B2" w:rsidRDefault="002352B2" w:rsidP="002352B2">
      <w:pPr>
        <w:rPr>
          <w:b/>
          <w:color w:val="1F497D"/>
          <w:szCs w:val="24"/>
        </w:rPr>
      </w:pPr>
    </w:p>
    <w:p w:rsidR="002352B2" w:rsidRDefault="002352B2" w:rsidP="002352B2">
      <w:pPr>
        <w:rPr>
          <w:b/>
          <w:color w:val="1F497D"/>
          <w:szCs w:val="24"/>
        </w:rPr>
      </w:pPr>
    </w:p>
    <w:p w:rsidR="002352B2" w:rsidRDefault="002352B2" w:rsidP="002352B2">
      <w:pPr>
        <w:rPr>
          <w:b/>
          <w:color w:val="1F497D"/>
          <w:szCs w:val="24"/>
        </w:rPr>
      </w:pPr>
    </w:p>
    <w:p w:rsidR="002352B2" w:rsidRDefault="002352B2" w:rsidP="002352B2">
      <w:pPr>
        <w:rPr>
          <w:b/>
          <w:color w:val="1F497D"/>
          <w:szCs w:val="24"/>
        </w:rPr>
      </w:pPr>
    </w:p>
    <w:p w:rsidR="002352B2" w:rsidRDefault="002352B2" w:rsidP="002352B2">
      <w:pPr>
        <w:rPr>
          <w:b/>
          <w:color w:val="1F497D"/>
          <w:szCs w:val="24"/>
        </w:rPr>
      </w:pPr>
    </w:p>
    <w:p w:rsidR="002352B2" w:rsidRDefault="002352B2" w:rsidP="002352B2">
      <w:pPr>
        <w:rPr>
          <w:b/>
          <w:color w:val="1F497D"/>
          <w:szCs w:val="24"/>
        </w:rPr>
      </w:pPr>
    </w:p>
    <w:p w:rsidR="002352B2" w:rsidRDefault="002352B2" w:rsidP="002352B2">
      <w:pPr>
        <w:rPr>
          <w:b/>
          <w:color w:val="1F497D"/>
          <w:szCs w:val="24"/>
        </w:rPr>
      </w:pPr>
    </w:p>
    <w:p w:rsidR="002352B2" w:rsidRDefault="002352B2" w:rsidP="002352B2">
      <w:pPr>
        <w:rPr>
          <w:b/>
          <w:color w:val="1F497D"/>
          <w:szCs w:val="24"/>
        </w:rPr>
      </w:pPr>
    </w:p>
    <w:p w:rsidR="002352B2" w:rsidRDefault="002352B2" w:rsidP="002352B2">
      <w:pPr>
        <w:rPr>
          <w:b/>
          <w:color w:val="1F497D"/>
          <w:szCs w:val="24"/>
        </w:rPr>
      </w:pPr>
    </w:p>
    <w:p w:rsidR="002352B2" w:rsidRDefault="002352B2" w:rsidP="002352B2">
      <w:pPr>
        <w:rPr>
          <w:b/>
          <w:color w:val="1F497D"/>
          <w:szCs w:val="24"/>
        </w:rPr>
      </w:pPr>
    </w:p>
    <w:p w:rsidR="002352B2" w:rsidRDefault="002352B2" w:rsidP="002352B2">
      <w:pPr>
        <w:rPr>
          <w:b/>
          <w:color w:val="1F497D"/>
          <w:szCs w:val="24"/>
        </w:rPr>
      </w:pPr>
    </w:p>
    <w:p w:rsidR="002352B2" w:rsidRDefault="002352B2" w:rsidP="002352B2">
      <w:pPr>
        <w:rPr>
          <w:b/>
          <w:color w:val="1F497D"/>
          <w:szCs w:val="24"/>
        </w:rPr>
      </w:pPr>
    </w:p>
    <w:p w:rsidR="002352B2" w:rsidRDefault="002352B2" w:rsidP="002352B2">
      <w:pPr>
        <w:rPr>
          <w:b/>
          <w:color w:val="1F497D"/>
          <w:szCs w:val="24"/>
        </w:rPr>
      </w:pPr>
    </w:p>
    <w:p w:rsidR="002352B2" w:rsidRDefault="002352B2" w:rsidP="002352B2">
      <w:pPr>
        <w:rPr>
          <w:b/>
          <w:color w:val="1F497D"/>
          <w:szCs w:val="24"/>
        </w:rPr>
      </w:pPr>
    </w:p>
    <w:tbl>
      <w:tblPr>
        <w:tblW w:w="10863"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4146"/>
        <w:gridCol w:w="6185"/>
      </w:tblGrid>
      <w:tr w:rsidR="002352B2" w:rsidRPr="00441A44" w:rsidTr="002352B2">
        <w:trPr>
          <w:trHeight w:val="520"/>
        </w:trPr>
        <w:tc>
          <w:tcPr>
            <w:tcW w:w="10863" w:type="dxa"/>
            <w:gridSpan w:val="3"/>
            <w:tcBorders>
              <w:top w:val="single" w:sz="4" w:space="0" w:color="auto"/>
              <w:left w:val="dotted" w:sz="4" w:space="0" w:color="auto"/>
              <w:right w:val="single" w:sz="4" w:space="0" w:color="auto"/>
            </w:tcBorders>
            <w:shd w:val="clear" w:color="auto" w:fill="4F81BD"/>
            <w:vAlign w:val="center"/>
          </w:tcPr>
          <w:p w:rsidR="002352B2" w:rsidRPr="00D00EFF" w:rsidRDefault="002352B2" w:rsidP="002352B2">
            <w:pPr>
              <w:spacing w:after="80"/>
              <w:ind w:right="189"/>
              <w:jc w:val="center"/>
              <w:rPr>
                <w:b/>
                <w:color w:val="FFFFFF"/>
              </w:rPr>
            </w:pPr>
            <w:r w:rsidRPr="00D00EFF">
              <w:rPr>
                <w:b/>
                <w:color w:val="FFFFFF"/>
              </w:rPr>
              <w:t>DISTINCTION ACTIVITÉS DE CONNAISSANCES ET SITUATIONS DE COMPÉTENCE</w:t>
            </w:r>
          </w:p>
          <w:p w:rsidR="002352B2" w:rsidRPr="00D00EFF" w:rsidRDefault="002352B2" w:rsidP="002352B2">
            <w:pPr>
              <w:numPr>
                <w:ilvl w:val="0"/>
                <w:numId w:val="11"/>
              </w:numPr>
              <w:spacing w:after="120"/>
              <w:ind w:right="189" w:hanging="436"/>
              <w:jc w:val="both"/>
              <w:rPr>
                <w:color w:val="FFFFFF"/>
                <w:sz w:val="22"/>
              </w:rPr>
            </w:pPr>
            <w:r w:rsidRPr="00D00EFF">
              <w:rPr>
                <w:color w:val="FFFFFF"/>
                <w:sz w:val="22"/>
                <w:u w:val="single"/>
              </w:rPr>
              <w:t>La situation de compétence</w:t>
            </w:r>
            <w:r w:rsidRPr="00D00EFF">
              <w:rPr>
                <w:color w:val="FFFFFF"/>
                <w:sz w:val="22"/>
              </w:rPr>
              <w:t xml:space="preserve"> correspond à une tâche qui sollicite l’ensemble des composantes de la compétence. En situation d’évaluation, elle vise donc </w:t>
            </w:r>
            <w:r>
              <w:rPr>
                <w:b/>
                <w:color w:val="FFFFFF"/>
              </w:rPr>
              <w:t>l’ensemble</w:t>
            </w:r>
            <w:r w:rsidRPr="00B535E2">
              <w:rPr>
                <w:color w:val="FFFFFF"/>
              </w:rPr>
              <w:t xml:space="preserve"> </w:t>
            </w:r>
            <w:r w:rsidRPr="00D00EFF">
              <w:rPr>
                <w:color w:val="FFFFFF"/>
                <w:sz w:val="22"/>
              </w:rPr>
              <w:t>des critères d’évaluation.</w:t>
            </w:r>
          </w:p>
          <w:p w:rsidR="002352B2" w:rsidRPr="00D00EFF" w:rsidRDefault="002352B2" w:rsidP="002352B2">
            <w:pPr>
              <w:numPr>
                <w:ilvl w:val="0"/>
                <w:numId w:val="11"/>
              </w:numPr>
              <w:spacing w:after="120"/>
              <w:ind w:right="189" w:hanging="436"/>
              <w:jc w:val="both"/>
              <w:rPr>
                <w:color w:val="FFFFFF"/>
              </w:rPr>
            </w:pPr>
            <w:r w:rsidRPr="00D00EFF">
              <w:rPr>
                <w:color w:val="FFFFFF"/>
                <w:sz w:val="22"/>
                <w:u w:val="single"/>
              </w:rPr>
              <w:t>L’activité de connaissances</w:t>
            </w:r>
            <w:r w:rsidRPr="00D00EFF">
              <w:rPr>
                <w:color w:val="FFFFFF"/>
                <w:sz w:val="22"/>
              </w:rPr>
              <w:t xml:space="preserve"> vise l’appropriation, la structuration ou la consolidation d’un apprentissage. En situation d’évaluation, seul le critère d’évaluation </w:t>
            </w:r>
            <w:r w:rsidRPr="00D00EFF">
              <w:rPr>
                <w:i/>
                <w:color w:val="FFFFFF"/>
                <w:sz w:val="22"/>
              </w:rPr>
              <w:t>Maîtrise des connaissances</w:t>
            </w:r>
            <w:r w:rsidRPr="00D00EFF">
              <w:rPr>
                <w:color w:val="FFFFFF"/>
                <w:sz w:val="22"/>
              </w:rPr>
              <w:t xml:space="preserve"> est visé.</w:t>
            </w:r>
          </w:p>
          <w:p w:rsidR="002352B2" w:rsidRPr="0044620C" w:rsidRDefault="002352B2" w:rsidP="002352B2">
            <w:pPr>
              <w:spacing w:after="120"/>
              <w:ind w:right="189"/>
              <w:jc w:val="both"/>
              <w:rPr>
                <w:color w:val="FFFFFF"/>
              </w:rPr>
            </w:pPr>
            <w:r w:rsidRPr="0044620C">
              <w:rPr>
                <w:color w:val="FFFFFF"/>
              </w:rPr>
              <w:t>Le tableau suivant présente des exemples d’activités de connaissances et de situations de compétence.</w:t>
            </w:r>
          </w:p>
        </w:tc>
      </w:tr>
      <w:tr w:rsidR="002352B2" w:rsidRPr="00441A44" w:rsidTr="002352B2">
        <w:trPr>
          <w:trHeight w:val="555"/>
        </w:trPr>
        <w:tc>
          <w:tcPr>
            <w:tcW w:w="532" w:type="dxa"/>
            <w:tcBorders>
              <w:top w:val="single" w:sz="4" w:space="0" w:color="auto"/>
              <w:left w:val="dotted" w:sz="4" w:space="0" w:color="auto"/>
            </w:tcBorders>
            <w:shd w:val="clear" w:color="auto" w:fill="4F81BD"/>
            <w:textDirection w:val="btLr"/>
            <w:vAlign w:val="center"/>
          </w:tcPr>
          <w:p w:rsidR="002352B2" w:rsidRPr="004A6C3C" w:rsidRDefault="002352B2" w:rsidP="002352B2">
            <w:pPr>
              <w:ind w:left="113" w:right="113"/>
              <w:jc w:val="center"/>
              <w:rPr>
                <w:rFonts w:ascii="Arial Narrow" w:hAnsi="Arial Narrow" w:cs="Arial"/>
                <w:b/>
                <w:color w:val="FFFFFF"/>
                <w:lang w:eastAsia="en-US"/>
              </w:rPr>
            </w:pPr>
          </w:p>
        </w:tc>
        <w:tc>
          <w:tcPr>
            <w:tcW w:w="4146" w:type="dxa"/>
            <w:tcBorders>
              <w:top w:val="single" w:sz="4" w:space="0" w:color="auto"/>
            </w:tcBorders>
            <w:shd w:val="clear" w:color="auto" w:fill="4F81BD"/>
            <w:vAlign w:val="center"/>
          </w:tcPr>
          <w:p w:rsidR="002352B2" w:rsidRPr="00D00EFF" w:rsidRDefault="002352B2" w:rsidP="002352B2">
            <w:pPr>
              <w:jc w:val="center"/>
              <w:rPr>
                <w:rFonts w:ascii="Arial" w:hAnsi="Arial" w:cs="Arial"/>
                <w:b/>
                <w:color w:val="FFFFFF"/>
                <w:lang w:eastAsia="en-US"/>
              </w:rPr>
            </w:pPr>
            <w:r w:rsidRPr="00D00EFF">
              <w:rPr>
                <w:rFonts w:ascii="Arial" w:hAnsi="Arial" w:cs="Arial"/>
                <w:b/>
                <w:color w:val="FFFFFF"/>
                <w:lang w:eastAsia="en-US"/>
              </w:rPr>
              <w:t>Activités de connaissances</w:t>
            </w:r>
          </w:p>
          <w:p w:rsidR="002352B2" w:rsidRPr="00D00EFF" w:rsidRDefault="002352B2" w:rsidP="002352B2">
            <w:pPr>
              <w:jc w:val="center"/>
              <w:rPr>
                <w:rFonts w:ascii="Arial" w:hAnsi="Arial" w:cs="Arial"/>
                <w:b/>
                <w:color w:val="FFFFFF"/>
                <w:lang w:eastAsia="en-US"/>
              </w:rPr>
            </w:pPr>
            <w:r w:rsidRPr="00D00EFF">
              <w:rPr>
                <w:rFonts w:ascii="Arial" w:hAnsi="Arial" w:cs="Arial"/>
                <w:b/>
                <w:color w:val="FFFFFF"/>
                <w:lang w:eastAsia="en-US"/>
              </w:rPr>
              <w:t>(exemples)</w:t>
            </w:r>
          </w:p>
        </w:tc>
        <w:tc>
          <w:tcPr>
            <w:tcW w:w="6185" w:type="dxa"/>
            <w:tcBorders>
              <w:top w:val="single" w:sz="4" w:space="0" w:color="auto"/>
              <w:right w:val="single" w:sz="4" w:space="0" w:color="auto"/>
            </w:tcBorders>
            <w:shd w:val="clear" w:color="auto" w:fill="4F81BD"/>
            <w:vAlign w:val="center"/>
          </w:tcPr>
          <w:p w:rsidR="002352B2" w:rsidRPr="00D00EFF" w:rsidRDefault="002352B2" w:rsidP="002352B2">
            <w:pPr>
              <w:jc w:val="center"/>
              <w:rPr>
                <w:rFonts w:ascii="Arial" w:hAnsi="Arial" w:cs="Arial"/>
                <w:b/>
                <w:color w:val="FFFFFF"/>
                <w:lang w:eastAsia="en-US"/>
              </w:rPr>
            </w:pPr>
            <w:r w:rsidRPr="00D00EFF">
              <w:rPr>
                <w:rFonts w:ascii="Arial" w:hAnsi="Arial" w:cs="Arial"/>
                <w:b/>
                <w:color w:val="FFFFFF"/>
                <w:lang w:eastAsia="en-US"/>
              </w:rPr>
              <w:t>Situations de compétence</w:t>
            </w:r>
          </w:p>
          <w:p w:rsidR="002352B2" w:rsidRPr="00D00EFF" w:rsidRDefault="002352B2" w:rsidP="002352B2">
            <w:pPr>
              <w:jc w:val="center"/>
              <w:rPr>
                <w:rFonts w:ascii="Arial" w:hAnsi="Arial" w:cs="Arial"/>
                <w:b/>
                <w:color w:val="FFFFFF"/>
                <w:lang w:eastAsia="en-US"/>
              </w:rPr>
            </w:pPr>
            <w:r w:rsidRPr="00D00EFF">
              <w:rPr>
                <w:rFonts w:ascii="Arial" w:hAnsi="Arial" w:cs="Arial"/>
                <w:b/>
                <w:color w:val="FFFFFF"/>
                <w:lang w:eastAsia="en-US"/>
              </w:rPr>
              <w:t>(caractéristiques)</w:t>
            </w:r>
          </w:p>
        </w:tc>
      </w:tr>
      <w:tr w:rsidR="002352B2" w:rsidRPr="00441A44" w:rsidTr="002352B2">
        <w:trPr>
          <w:trHeight w:val="1016"/>
        </w:trPr>
        <w:tc>
          <w:tcPr>
            <w:tcW w:w="532" w:type="dxa"/>
            <w:tcBorders>
              <w:top w:val="single" w:sz="4" w:space="0" w:color="auto"/>
              <w:left w:val="dotted" w:sz="4" w:space="0" w:color="auto"/>
            </w:tcBorders>
            <w:shd w:val="clear" w:color="auto" w:fill="4F81BD"/>
            <w:vAlign w:val="center"/>
          </w:tcPr>
          <w:p w:rsidR="002352B2" w:rsidRDefault="002352B2" w:rsidP="002352B2">
            <w:pPr>
              <w:jc w:val="center"/>
              <w:rPr>
                <w:rFonts w:ascii="Bernard MT Condensed" w:hAnsi="Bernard MT Condensed"/>
                <w:color w:val="FFFFFF"/>
                <w:szCs w:val="28"/>
              </w:rPr>
            </w:pPr>
            <w:r w:rsidRPr="004A6C3C">
              <w:rPr>
                <w:rFonts w:ascii="Bernard MT Condensed" w:hAnsi="Bernard MT Condensed"/>
                <w:color w:val="FFFFFF"/>
                <w:szCs w:val="28"/>
              </w:rPr>
              <w:t>1</w:t>
            </w:r>
            <w:r w:rsidRPr="008736CF">
              <w:rPr>
                <w:rFonts w:ascii="Bernard MT Condensed" w:hAnsi="Bernard MT Condensed"/>
                <w:color w:val="FFFFFF"/>
                <w:szCs w:val="28"/>
                <w:vertAlign w:val="superscript"/>
              </w:rPr>
              <w:t>e</w:t>
            </w:r>
          </w:p>
          <w:p w:rsidR="002352B2" w:rsidRPr="004A6C3C" w:rsidRDefault="002352B2" w:rsidP="002352B2">
            <w:pPr>
              <w:jc w:val="center"/>
              <w:rPr>
                <w:rFonts w:ascii="Arial Narrow" w:hAnsi="Arial Narrow" w:cs="Arial"/>
                <w:b/>
                <w:color w:val="FFFFFF"/>
                <w:lang w:eastAsia="en-US"/>
              </w:rPr>
            </w:pPr>
            <w:r>
              <w:rPr>
                <w:rFonts w:ascii="Bernard MT Condensed" w:hAnsi="Bernard MT Condensed"/>
                <w:color w:val="FFFFFF"/>
                <w:szCs w:val="28"/>
              </w:rPr>
              <w:t>2</w:t>
            </w:r>
            <w:r w:rsidRPr="008736CF">
              <w:rPr>
                <w:rFonts w:ascii="Bernard MT Condensed" w:hAnsi="Bernard MT Condensed"/>
                <w:color w:val="FFFFFF"/>
                <w:szCs w:val="28"/>
                <w:vertAlign w:val="superscript"/>
              </w:rPr>
              <w:t>e</w:t>
            </w:r>
            <w:r>
              <w:rPr>
                <w:rFonts w:ascii="Bernard MT Condensed" w:hAnsi="Bernard MT Condensed"/>
                <w:color w:val="FFFFFF"/>
                <w:szCs w:val="28"/>
              </w:rPr>
              <w:t xml:space="preserve"> </w:t>
            </w:r>
          </w:p>
        </w:tc>
        <w:tc>
          <w:tcPr>
            <w:tcW w:w="4146" w:type="dxa"/>
            <w:tcBorders>
              <w:top w:val="single" w:sz="4" w:space="0" w:color="auto"/>
            </w:tcBorders>
            <w:shd w:val="clear" w:color="auto" w:fill="DBE5F1"/>
            <w:vAlign w:val="center"/>
          </w:tcPr>
          <w:p w:rsidR="002352B2" w:rsidRPr="00F64D84" w:rsidRDefault="002352B2" w:rsidP="002352B2">
            <w:pPr>
              <w:numPr>
                <w:ilvl w:val="0"/>
                <w:numId w:val="3"/>
              </w:numPr>
              <w:ind w:left="175" w:hanging="175"/>
              <w:rPr>
                <w:sz w:val="22"/>
                <w:szCs w:val="24"/>
                <w:lang w:eastAsia="en-US"/>
              </w:rPr>
            </w:pPr>
            <w:r w:rsidRPr="00F64D84">
              <w:rPr>
                <w:sz w:val="22"/>
                <w:szCs w:val="24"/>
                <w:lang w:eastAsia="en-US"/>
              </w:rPr>
              <w:t>Faire un rappel des règles établies pour participer adéquatement à une discussion.</w:t>
            </w:r>
          </w:p>
        </w:tc>
        <w:tc>
          <w:tcPr>
            <w:tcW w:w="6185" w:type="dxa"/>
            <w:tcBorders>
              <w:top w:val="single" w:sz="4" w:space="0" w:color="auto"/>
              <w:right w:val="single" w:sz="4" w:space="0" w:color="auto"/>
            </w:tcBorders>
            <w:shd w:val="clear" w:color="auto" w:fill="DEEAF6"/>
            <w:vAlign w:val="center"/>
          </w:tcPr>
          <w:p w:rsidR="002352B2" w:rsidRPr="00F64D84" w:rsidRDefault="002352B2" w:rsidP="002352B2">
            <w:pPr>
              <w:numPr>
                <w:ilvl w:val="0"/>
                <w:numId w:val="17"/>
              </w:numPr>
              <w:ind w:left="468"/>
              <w:rPr>
                <w:sz w:val="22"/>
                <w:szCs w:val="24"/>
                <w:lang w:eastAsia="en-US"/>
              </w:rPr>
            </w:pPr>
            <w:r w:rsidRPr="00F64D84">
              <w:rPr>
                <w:sz w:val="22"/>
                <w:szCs w:val="24"/>
                <w:lang w:eastAsia="en-US"/>
              </w:rPr>
              <w:t>Causerie</w:t>
            </w:r>
          </w:p>
          <w:p w:rsidR="002352B2" w:rsidRPr="00F64D84" w:rsidRDefault="002352B2" w:rsidP="002352B2">
            <w:pPr>
              <w:numPr>
                <w:ilvl w:val="0"/>
                <w:numId w:val="17"/>
              </w:numPr>
              <w:ind w:left="468"/>
              <w:rPr>
                <w:sz w:val="22"/>
                <w:szCs w:val="24"/>
                <w:lang w:eastAsia="en-US"/>
              </w:rPr>
            </w:pPr>
            <w:r w:rsidRPr="00F64D84">
              <w:rPr>
                <w:sz w:val="22"/>
                <w:szCs w:val="24"/>
                <w:lang w:eastAsia="en-US"/>
              </w:rPr>
              <w:t>Discussion collective</w:t>
            </w:r>
          </w:p>
          <w:p w:rsidR="002352B2" w:rsidRPr="00F64D84" w:rsidRDefault="002352B2" w:rsidP="002352B2">
            <w:pPr>
              <w:numPr>
                <w:ilvl w:val="0"/>
                <w:numId w:val="17"/>
              </w:numPr>
              <w:ind w:left="468"/>
              <w:rPr>
                <w:sz w:val="22"/>
                <w:szCs w:val="24"/>
                <w:lang w:eastAsia="en-US"/>
              </w:rPr>
            </w:pPr>
            <w:r w:rsidRPr="00F64D84">
              <w:rPr>
                <w:sz w:val="22"/>
                <w:szCs w:val="24"/>
                <w:lang w:eastAsia="en-US"/>
              </w:rPr>
              <w:t>Entretien</w:t>
            </w:r>
          </w:p>
        </w:tc>
      </w:tr>
      <w:tr w:rsidR="002352B2" w:rsidRPr="00441A44" w:rsidTr="002352B2">
        <w:trPr>
          <w:trHeight w:val="990"/>
        </w:trPr>
        <w:tc>
          <w:tcPr>
            <w:tcW w:w="532" w:type="dxa"/>
            <w:tcBorders>
              <w:top w:val="single" w:sz="4" w:space="0" w:color="auto"/>
              <w:left w:val="dotted" w:sz="4" w:space="0" w:color="auto"/>
            </w:tcBorders>
            <w:shd w:val="clear" w:color="auto" w:fill="4F81BD"/>
            <w:vAlign w:val="center"/>
          </w:tcPr>
          <w:p w:rsidR="002352B2" w:rsidRPr="004A6C3C" w:rsidRDefault="002352B2" w:rsidP="002352B2">
            <w:pPr>
              <w:jc w:val="center"/>
              <w:rPr>
                <w:rFonts w:ascii="Bernard MT Condensed" w:hAnsi="Bernard MT Condensed"/>
                <w:color w:val="FFFFFF"/>
                <w:szCs w:val="28"/>
              </w:rPr>
            </w:pPr>
            <w:r w:rsidRPr="004A6C3C">
              <w:rPr>
                <w:rFonts w:ascii="Bernard MT Condensed" w:hAnsi="Bernard MT Condensed"/>
                <w:color w:val="FFFFFF"/>
                <w:szCs w:val="28"/>
              </w:rPr>
              <w:t>3</w:t>
            </w:r>
            <w:r w:rsidRPr="008736CF">
              <w:rPr>
                <w:rFonts w:ascii="Bernard MT Condensed" w:hAnsi="Bernard MT Condensed"/>
                <w:color w:val="FFFFFF"/>
                <w:szCs w:val="28"/>
                <w:vertAlign w:val="superscript"/>
              </w:rPr>
              <w:t>e</w:t>
            </w:r>
            <w:r>
              <w:rPr>
                <w:rFonts w:ascii="Bernard MT Condensed" w:hAnsi="Bernard MT Condensed"/>
                <w:color w:val="FFFFFF"/>
                <w:szCs w:val="28"/>
              </w:rPr>
              <w:t xml:space="preserve"> </w:t>
            </w:r>
          </w:p>
          <w:p w:rsidR="002352B2" w:rsidRPr="004A6C3C" w:rsidRDefault="002352B2" w:rsidP="002352B2">
            <w:pPr>
              <w:jc w:val="center"/>
              <w:rPr>
                <w:rFonts w:ascii="Arial Narrow" w:hAnsi="Arial Narrow" w:cs="Arial"/>
                <w:b/>
                <w:color w:val="FFFFFF"/>
                <w:lang w:eastAsia="en-US"/>
              </w:rPr>
            </w:pPr>
            <w:r w:rsidRPr="004A6C3C">
              <w:rPr>
                <w:rFonts w:ascii="Bernard MT Condensed" w:hAnsi="Bernard MT Condensed"/>
                <w:color w:val="FFFFFF"/>
                <w:szCs w:val="28"/>
              </w:rPr>
              <w:t>4</w:t>
            </w:r>
            <w:r w:rsidRPr="008736CF">
              <w:rPr>
                <w:rFonts w:ascii="Bernard MT Condensed" w:hAnsi="Bernard MT Condensed"/>
                <w:color w:val="FFFFFF"/>
                <w:szCs w:val="28"/>
                <w:vertAlign w:val="superscript"/>
              </w:rPr>
              <w:t>e</w:t>
            </w:r>
            <w:r>
              <w:rPr>
                <w:rFonts w:ascii="Bernard MT Condensed" w:hAnsi="Bernard MT Condensed"/>
                <w:color w:val="FFFFFF"/>
                <w:szCs w:val="28"/>
              </w:rPr>
              <w:t xml:space="preserve"> </w:t>
            </w:r>
          </w:p>
        </w:tc>
        <w:tc>
          <w:tcPr>
            <w:tcW w:w="4146" w:type="dxa"/>
            <w:tcBorders>
              <w:top w:val="single" w:sz="4" w:space="0" w:color="auto"/>
            </w:tcBorders>
            <w:shd w:val="clear" w:color="auto" w:fill="DBE5F1"/>
            <w:vAlign w:val="center"/>
          </w:tcPr>
          <w:p w:rsidR="002352B2" w:rsidRPr="00F64D84" w:rsidRDefault="002352B2" w:rsidP="002352B2">
            <w:pPr>
              <w:numPr>
                <w:ilvl w:val="0"/>
                <w:numId w:val="3"/>
              </w:numPr>
              <w:ind w:left="175" w:hanging="175"/>
              <w:rPr>
                <w:sz w:val="22"/>
                <w:szCs w:val="24"/>
                <w:lang w:eastAsia="en-US"/>
              </w:rPr>
            </w:pPr>
            <w:r w:rsidRPr="00F64D84">
              <w:rPr>
                <w:sz w:val="22"/>
                <w:szCs w:val="24"/>
                <w:lang w:eastAsia="en-US"/>
              </w:rPr>
              <w:t>Identifier ce qui peut influencer le volume de la voix.</w:t>
            </w:r>
          </w:p>
        </w:tc>
        <w:tc>
          <w:tcPr>
            <w:tcW w:w="6185" w:type="dxa"/>
            <w:tcBorders>
              <w:top w:val="single" w:sz="4" w:space="0" w:color="auto"/>
              <w:right w:val="single" w:sz="4" w:space="0" w:color="auto"/>
            </w:tcBorders>
            <w:shd w:val="clear" w:color="auto" w:fill="DEEAF6"/>
            <w:vAlign w:val="center"/>
          </w:tcPr>
          <w:p w:rsidR="002352B2" w:rsidRPr="00F64D84" w:rsidRDefault="002352B2" w:rsidP="002352B2">
            <w:pPr>
              <w:numPr>
                <w:ilvl w:val="0"/>
                <w:numId w:val="18"/>
              </w:numPr>
              <w:ind w:left="468"/>
              <w:rPr>
                <w:sz w:val="22"/>
                <w:szCs w:val="24"/>
                <w:lang w:eastAsia="en-US"/>
              </w:rPr>
            </w:pPr>
            <w:r w:rsidRPr="00F64D84">
              <w:rPr>
                <w:sz w:val="22"/>
                <w:szCs w:val="24"/>
                <w:lang w:eastAsia="en-US"/>
              </w:rPr>
              <w:t>Cercle de lecture</w:t>
            </w:r>
          </w:p>
          <w:p w:rsidR="002352B2" w:rsidRPr="00F64D84" w:rsidRDefault="002352B2" w:rsidP="002352B2">
            <w:pPr>
              <w:numPr>
                <w:ilvl w:val="0"/>
                <w:numId w:val="18"/>
              </w:numPr>
              <w:ind w:left="468"/>
              <w:rPr>
                <w:sz w:val="22"/>
                <w:szCs w:val="24"/>
                <w:lang w:eastAsia="en-US"/>
              </w:rPr>
            </w:pPr>
            <w:r w:rsidRPr="00F64D84">
              <w:rPr>
                <w:sz w:val="22"/>
                <w:szCs w:val="24"/>
                <w:lang w:eastAsia="en-US"/>
              </w:rPr>
              <w:t>Saynète</w:t>
            </w:r>
            <w:r>
              <w:rPr>
                <w:sz w:val="22"/>
                <w:szCs w:val="24"/>
                <w:lang w:eastAsia="en-US"/>
              </w:rPr>
              <w:t>, poème</w:t>
            </w:r>
          </w:p>
          <w:p w:rsidR="002352B2" w:rsidRPr="004A7574" w:rsidRDefault="002352B2" w:rsidP="002352B2">
            <w:pPr>
              <w:numPr>
                <w:ilvl w:val="0"/>
                <w:numId w:val="18"/>
              </w:numPr>
              <w:ind w:left="468"/>
              <w:rPr>
                <w:i/>
                <w:sz w:val="18"/>
                <w:szCs w:val="24"/>
                <w:lang w:eastAsia="en-US"/>
              </w:rPr>
            </w:pPr>
            <w:r w:rsidRPr="00F64D84">
              <w:rPr>
                <w:sz w:val="22"/>
                <w:szCs w:val="24"/>
                <w:lang w:eastAsia="en-US"/>
              </w:rPr>
              <w:t>Discussion en sous-groupe</w:t>
            </w:r>
            <w:r>
              <w:rPr>
                <w:sz w:val="22"/>
                <w:szCs w:val="24"/>
                <w:lang w:eastAsia="en-US"/>
              </w:rPr>
              <w:t xml:space="preserve"> </w:t>
            </w:r>
            <w:r w:rsidRPr="004A7574">
              <w:rPr>
                <w:i/>
                <w:sz w:val="18"/>
                <w:szCs w:val="24"/>
                <w:lang w:eastAsia="en-US"/>
              </w:rPr>
              <w:t>(anecdote, la nouvelle du jour, etc.)</w:t>
            </w:r>
          </w:p>
          <w:p w:rsidR="002352B2" w:rsidRPr="00F64D84" w:rsidRDefault="002352B2" w:rsidP="002352B2">
            <w:pPr>
              <w:numPr>
                <w:ilvl w:val="0"/>
                <w:numId w:val="18"/>
              </w:numPr>
              <w:ind w:left="468"/>
              <w:rPr>
                <w:sz w:val="22"/>
                <w:szCs w:val="24"/>
                <w:lang w:eastAsia="en-US"/>
              </w:rPr>
            </w:pPr>
            <w:r w:rsidRPr="00F64D84">
              <w:rPr>
                <w:sz w:val="22"/>
                <w:szCs w:val="24"/>
                <w:lang w:eastAsia="en-US"/>
              </w:rPr>
              <w:t>Chaise de l’auteur</w:t>
            </w:r>
          </w:p>
        </w:tc>
      </w:tr>
      <w:tr w:rsidR="002352B2" w:rsidRPr="00441A44" w:rsidTr="002352B2">
        <w:trPr>
          <w:trHeight w:val="1417"/>
        </w:trPr>
        <w:tc>
          <w:tcPr>
            <w:tcW w:w="532" w:type="dxa"/>
            <w:tcBorders>
              <w:top w:val="single" w:sz="4" w:space="0" w:color="auto"/>
              <w:left w:val="dotted" w:sz="4" w:space="0" w:color="auto"/>
              <w:bottom w:val="single" w:sz="4" w:space="0" w:color="auto"/>
            </w:tcBorders>
            <w:shd w:val="clear" w:color="auto" w:fill="4F81BD"/>
            <w:vAlign w:val="center"/>
          </w:tcPr>
          <w:p w:rsidR="002352B2" w:rsidRDefault="002352B2" w:rsidP="002352B2">
            <w:pPr>
              <w:jc w:val="center"/>
              <w:rPr>
                <w:rFonts w:ascii="Bernard MT Condensed" w:hAnsi="Bernard MT Condensed"/>
                <w:color w:val="FFFFFF"/>
                <w:szCs w:val="28"/>
                <w:vertAlign w:val="superscript"/>
              </w:rPr>
            </w:pPr>
            <w:r w:rsidRPr="004A6C3C">
              <w:rPr>
                <w:rFonts w:ascii="Bernard MT Condensed" w:hAnsi="Bernard MT Condensed"/>
                <w:color w:val="FFFFFF"/>
                <w:szCs w:val="28"/>
              </w:rPr>
              <w:t>5</w:t>
            </w:r>
            <w:r w:rsidRPr="008736CF">
              <w:rPr>
                <w:rFonts w:ascii="Bernard MT Condensed" w:hAnsi="Bernard MT Condensed"/>
                <w:color w:val="FFFFFF"/>
                <w:szCs w:val="28"/>
                <w:vertAlign w:val="superscript"/>
              </w:rPr>
              <w:t>e</w:t>
            </w:r>
          </w:p>
          <w:p w:rsidR="002352B2" w:rsidRPr="004A6C3C" w:rsidRDefault="002352B2" w:rsidP="002352B2">
            <w:pPr>
              <w:jc w:val="center"/>
              <w:rPr>
                <w:rFonts w:ascii="Arial Narrow" w:hAnsi="Arial Narrow" w:cs="Arial"/>
                <w:b/>
                <w:color w:val="FFFFFF"/>
                <w:lang w:eastAsia="en-US"/>
              </w:rPr>
            </w:pPr>
            <w:r w:rsidRPr="004A6C3C">
              <w:rPr>
                <w:rFonts w:ascii="Bernard MT Condensed" w:hAnsi="Bernard MT Condensed"/>
                <w:color w:val="FFFFFF"/>
                <w:szCs w:val="28"/>
              </w:rPr>
              <w:t>6</w:t>
            </w:r>
            <w:r w:rsidRPr="008736CF">
              <w:rPr>
                <w:rFonts w:ascii="Bernard MT Condensed" w:hAnsi="Bernard MT Condensed"/>
                <w:color w:val="FFFFFF"/>
                <w:szCs w:val="28"/>
                <w:vertAlign w:val="superscript"/>
              </w:rPr>
              <w:t>e</w:t>
            </w:r>
            <w:r>
              <w:rPr>
                <w:rFonts w:ascii="Bernard MT Condensed" w:hAnsi="Bernard MT Condensed"/>
                <w:color w:val="FFFFFF"/>
                <w:szCs w:val="28"/>
              </w:rPr>
              <w:t xml:space="preserve"> </w:t>
            </w:r>
          </w:p>
        </w:tc>
        <w:tc>
          <w:tcPr>
            <w:tcW w:w="4146" w:type="dxa"/>
            <w:tcBorders>
              <w:top w:val="single" w:sz="4" w:space="0" w:color="auto"/>
            </w:tcBorders>
            <w:shd w:val="clear" w:color="auto" w:fill="DBE5F1"/>
            <w:vAlign w:val="center"/>
          </w:tcPr>
          <w:p w:rsidR="002352B2" w:rsidRPr="00F64D84" w:rsidRDefault="002352B2" w:rsidP="002352B2">
            <w:pPr>
              <w:numPr>
                <w:ilvl w:val="0"/>
                <w:numId w:val="3"/>
              </w:numPr>
              <w:ind w:left="175" w:hanging="175"/>
              <w:rPr>
                <w:sz w:val="22"/>
                <w:szCs w:val="24"/>
                <w:lang w:eastAsia="en-US"/>
              </w:rPr>
            </w:pPr>
            <w:r w:rsidRPr="00F64D84">
              <w:rPr>
                <w:sz w:val="22"/>
                <w:szCs w:val="24"/>
                <w:lang w:eastAsia="en-US"/>
              </w:rPr>
              <w:t>Identifier ce qui peut influencer le débit.</w:t>
            </w:r>
          </w:p>
          <w:p w:rsidR="002352B2" w:rsidRPr="00F64D84" w:rsidRDefault="002352B2" w:rsidP="002352B2">
            <w:pPr>
              <w:numPr>
                <w:ilvl w:val="0"/>
                <w:numId w:val="3"/>
              </w:numPr>
              <w:ind w:left="175" w:hanging="175"/>
              <w:rPr>
                <w:sz w:val="22"/>
                <w:szCs w:val="24"/>
                <w:lang w:eastAsia="en-US"/>
              </w:rPr>
            </w:pPr>
            <w:r w:rsidRPr="00F64D84">
              <w:rPr>
                <w:sz w:val="22"/>
                <w:szCs w:val="24"/>
                <w:lang w:eastAsia="en-US"/>
              </w:rPr>
              <w:t>Donner des exemples des trois registres de langue.</w:t>
            </w:r>
          </w:p>
        </w:tc>
        <w:tc>
          <w:tcPr>
            <w:tcW w:w="6185" w:type="dxa"/>
            <w:tcBorders>
              <w:top w:val="single" w:sz="4" w:space="0" w:color="auto"/>
              <w:right w:val="single" w:sz="4" w:space="0" w:color="auto"/>
            </w:tcBorders>
            <w:shd w:val="clear" w:color="auto" w:fill="DEEAF6"/>
            <w:vAlign w:val="center"/>
          </w:tcPr>
          <w:p w:rsidR="002352B2" w:rsidRPr="00F64D84" w:rsidRDefault="002352B2" w:rsidP="002352B2">
            <w:pPr>
              <w:numPr>
                <w:ilvl w:val="0"/>
                <w:numId w:val="19"/>
              </w:numPr>
              <w:ind w:left="468"/>
              <w:rPr>
                <w:sz w:val="22"/>
                <w:szCs w:val="24"/>
                <w:lang w:eastAsia="en-US"/>
              </w:rPr>
            </w:pPr>
            <w:r w:rsidRPr="00F64D84">
              <w:rPr>
                <w:sz w:val="22"/>
                <w:szCs w:val="24"/>
                <w:lang w:eastAsia="en-US"/>
              </w:rPr>
              <w:t>Exposé oral</w:t>
            </w:r>
          </w:p>
          <w:p w:rsidR="002352B2" w:rsidRPr="00F64D84" w:rsidRDefault="002352B2" w:rsidP="002352B2">
            <w:pPr>
              <w:numPr>
                <w:ilvl w:val="0"/>
                <w:numId w:val="19"/>
              </w:numPr>
              <w:ind w:left="468"/>
              <w:rPr>
                <w:sz w:val="22"/>
                <w:szCs w:val="24"/>
                <w:lang w:eastAsia="en-US"/>
              </w:rPr>
            </w:pPr>
            <w:r w:rsidRPr="00F64D84">
              <w:rPr>
                <w:sz w:val="22"/>
                <w:szCs w:val="24"/>
                <w:lang w:eastAsia="en-US"/>
              </w:rPr>
              <w:t>Mini débat</w:t>
            </w:r>
          </w:p>
          <w:p w:rsidR="002352B2" w:rsidRPr="00F64D84" w:rsidRDefault="002352B2" w:rsidP="002352B2">
            <w:pPr>
              <w:numPr>
                <w:ilvl w:val="0"/>
                <w:numId w:val="19"/>
              </w:numPr>
              <w:ind w:left="468"/>
              <w:rPr>
                <w:sz w:val="22"/>
                <w:szCs w:val="24"/>
                <w:lang w:eastAsia="en-US"/>
              </w:rPr>
            </w:pPr>
            <w:r w:rsidRPr="00F64D84">
              <w:rPr>
                <w:sz w:val="22"/>
                <w:szCs w:val="24"/>
                <w:lang w:eastAsia="en-US"/>
              </w:rPr>
              <w:t>Entrevue</w:t>
            </w:r>
          </w:p>
          <w:p w:rsidR="002352B2" w:rsidRPr="00F64D84" w:rsidRDefault="002352B2" w:rsidP="002352B2">
            <w:pPr>
              <w:numPr>
                <w:ilvl w:val="0"/>
                <w:numId w:val="19"/>
              </w:numPr>
              <w:ind w:left="468"/>
              <w:rPr>
                <w:sz w:val="22"/>
                <w:szCs w:val="24"/>
                <w:lang w:eastAsia="en-US"/>
              </w:rPr>
            </w:pPr>
            <w:r w:rsidRPr="00F64D84">
              <w:rPr>
                <w:sz w:val="22"/>
                <w:szCs w:val="24"/>
                <w:lang w:eastAsia="en-US"/>
              </w:rPr>
              <w:t>Improvisation</w:t>
            </w:r>
          </w:p>
          <w:p w:rsidR="002352B2" w:rsidRPr="00F64D84" w:rsidRDefault="002352B2" w:rsidP="002352B2">
            <w:pPr>
              <w:numPr>
                <w:ilvl w:val="0"/>
                <w:numId w:val="19"/>
              </w:numPr>
              <w:ind w:left="468"/>
              <w:rPr>
                <w:sz w:val="22"/>
                <w:szCs w:val="24"/>
                <w:lang w:eastAsia="en-US"/>
              </w:rPr>
            </w:pPr>
            <w:r w:rsidRPr="00F64D84">
              <w:rPr>
                <w:sz w:val="22"/>
                <w:szCs w:val="24"/>
                <w:lang w:eastAsia="en-US"/>
              </w:rPr>
              <w:t>Forum</w:t>
            </w:r>
          </w:p>
        </w:tc>
      </w:tr>
      <w:tr w:rsidR="002352B2" w:rsidRPr="00441A44" w:rsidTr="002352B2">
        <w:trPr>
          <w:trHeight w:val="273"/>
        </w:trPr>
        <w:tc>
          <w:tcPr>
            <w:tcW w:w="10863" w:type="dxa"/>
            <w:gridSpan w:val="3"/>
            <w:tcBorders>
              <w:top w:val="single" w:sz="4" w:space="0" w:color="auto"/>
              <w:left w:val="dotted" w:sz="4" w:space="0" w:color="auto"/>
              <w:right w:val="single" w:sz="4" w:space="0" w:color="auto"/>
            </w:tcBorders>
            <w:shd w:val="clear" w:color="auto" w:fill="4F81BD"/>
            <w:vAlign w:val="center"/>
          </w:tcPr>
          <w:p w:rsidR="002352B2" w:rsidRPr="00D00EFF" w:rsidRDefault="002352B2" w:rsidP="002352B2">
            <w:pPr>
              <w:spacing w:after="120"/>
              <w:rPr>
                <w:b/>
                <w:sz w:val="22"/>
              </w:rPr>
            </w:pPr>
            <w:r w:rsidRPr="00F21B87">
              <w:rPr>
                <w:color w:val="FFFFFF"/>
              </w:rPr>
              <w:t xml:space="preserve">Les situations </w:t>
            </w:r>
            <w:r>
              <w:rPr>
                <w:color w:val="FFFFFF"/>
              </w:rPr>
              <w:t>de communication</w:t>
            </w:r>
            <w:r w:rsidRPr="00F21B87">
              <w:rPr>
                <w:color w:val="FFFFFF"/>
              </w:rPr>
              <w:t xml:space="preserve"> et les activités de connaissances sont les traces retenues pour constituer le résultat de la compétence. Il importe donc que des discussions soient menées dans le cadre des </w:t>
            </w:r>
            <w:r w:rsidRPr="00F21B87">
              <w:rPr>
                <w:color w:val="FFFFFF"/>
                <w:u w:val="single"/>
              </w:rPr>
              <w:t>normes et modalités</w:t>
            </w:r>
            <w:r w:rsidRPr="00F21B87">
              <w:rPr>
                <w:color w:val="FFFFFF"/>
              </w:rPr>
              <w:t xml:space="preserve"> de l’école pour établir la </w:t>
            </w:r>
            <w:r w:rsidRPr="00F21B87">
              <w:rPr>
                <w:color w:val="FFFFFF"/>
                <w:u w:val="single"/>
              </w:rPr>
              <w:t>proportion relative</w:t>
            </w:r>
            <w:r w:rsidRPr="00F21B87">
              <w:rPr>
                <w:color w:val="FFFFFF"/>
              </w:rPr>
              <w:t xml:space="preserve"> de ces deux éléments en assurant une place plus importante aux situations de compétence.</w:t>
            </w:r>
            <w:r w:rsidRPr="00E80734">
              <w:rPr>
                <w:color w:val="FFFFFF"/>
              </w:rPr>
              <w:t xml:space="preserve"> </w:t>
            </w:r>
          </w:p>
        </w:tc>
      </w:tr>
    </w:tbl>
    <w:p w:rsidR="002352B2" w:rsidRPr="00F21B87" w:rsidRDefault="002352B2" w:rsidP="002352B2">
      <w:pPr>
        <w:spacing w:before="120" w:after="120"/>
        <w:ind w:left="84"/>
        <w:jc w:val="both"/>
        <w:rPr>
          <w:sz w:val="22"/>
        </w:rPr>
      </w:pPr>
      <w:r w:rsidRPr="008736CF">
        <w:rPr>
          <w:b/>
          <w:color w:val="1F497D"/>
          <w:sz w:val="16"/>
          <w:szCs w:val="24"/>
        </w:rPr>
        <w:br w:type="page"/>
      </w:r>
      <w:r w:rsidRPr="00A9753C">
        <w:lastRenderedPageBreak/>
        <w:t>Le</w:t>
      </w:r>
      <w:r>
        <w:t>s</w:t>
      </w:r>
      <w:r w:rsidRPr="00A9753C">
        <w:t xml:space="preserve"> tableau</w:t>
      </w:r>
      <w:r>
        <w:t>x</w:t>
      </w:r>
      <w:r w:rsidRPr="00A9753C">
        <w:t xml:space="preserve"> ci-dessous présente</w:t>
      </w:r>
      <w:r>
        <w:t>nt</w:t>
      </w:r>
      <w:r w:rsidRPr="00A9753C">
        <w:t xml:space="preserve"> les critères d’évaluation des </w:t>
      </w:r>
      <w:r w:rsidRPr="00F21B87">
        <w:rPr>
          <w:i/>
        </w:rPr>
        <w:t>Cadres d’évaluation</w:t>
      </w:r>
      <w:r w:rsidRPr="00A9753C">
        <w:t>. La référence aux critères d’évaluation comme</w:t>
      </w:r>
      <w:r w:rsidRPr="00F21B87">
        <w:rPr>
          <w:u w:val="single"/>
        </w:rPr>
        <w:t xml:space="preserve"> outils de rétroaction</w:t>
      </w:r>
      <w:r w:rsidRPr="00A9753C">
        <w:t xml:space="preserve"> permet à l’élève de comprendre les aspects de la compétence sur lesquels il doit </w:t>
      </w:r>
      <w:r>
        <w:t>ajuster ses façons de faire.</w:t>
      </w:r>
      <w:r w:rsidRPr="00F21B87">
        <w:rPr>
          <w:b/>
          <w:szCs w:val="24"/>
        </w:rPr>
        <w:t xml:space="preserve"> </w:t>
      </w:r>
    </w:p>
    <w:p w:rsidR="002352B2" w:rsidRDefault="002352B2" w:rsidP="002352B2">
      <w:pPr>
        <w:ind w:left="84"/>
        <w:rPr>
          <w:b/>
        </w:rPr>
      </w:pPr>
    </w:p>
    <w:p w:rsidR="002352B2" w:rsidRPr="00A17EC5" w:rsidRDefault="002352B2" w:rsidP="002352B2">
      <w:pPr>
        <w:ind w:left="84"/>
        <w:rPr>
          <w:b/>
        </w:rPr>
      </w:pPr>
    </w:p>
    <w:tbl>
      <w:tblPr>
        <w:tblW w:w="10773" w:type="dxa"/>
        <w:tblInd w:w="1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773"/>
      </w:tblGrid>
      <w:tr w:rsidR="002352B2" w:rsidRPr="005B39B8" w:rsidTr="002352B2">
        <w:trPr>
          <w:trHeight w:val="856"/>
        </w:trPr>
        <w:tc>
          <w:tcPr>
            <w:tcW w:w="10773" w:type="dxa"/>
            <w:shd w:val="clear" w:color="auto" w:fill="auto"/>
            <w:vAlign w:val="center"/>
          </w:tcPr>
          <w:p w:rsidR="002352B2" w:rsidRDefault="002352B2" w:rsidP="002352B2">
            <w:pPr>
              <w:ind w:left="84"/>
              <w:rPr>
                <w:b/>
                <w:color w:val="365F91"/>
                <w:sz w:val="32"/>
                <w:szCs w:val="22"/>
              </w:rPr>
            </w:pPr>
            <w:r w:rsidRPr="008A0BC7">
              <w:rPr>
                <w:b/>
                <w:color w:val="365F91"/>
                <w:sz w:val="32"/>
                <w:szCs w:val="28"/>
              </w:rPr>
              <w:t>Évaluer les</w:t>
            </w:r>
            <w:r w:rsidRPr="008A0BC7">
              <w:rPr>
                <w:b/>
                <w:color w:val="365F91"/>
                <w:sz w:val="36"/>
                <w:szCs w:val="22"/>
              </w:rPr>
              <w:t xml:space="preserve"> </w:t>
            </w:r>
            <w:r w:rsidRPr="008A0BC7">
              <w:rPr>
                <w:b/>
                <w:color w:val="365F91"/>
                <w:sz w:val="28"/>
                <w:szCs w:val="22"/>
              </w:rPr>
              <w:t>ACTIVITÉS DE CONNAISSANCES</w:t>
            </w:r>
          </w:p>
          <w:p w:rsidR="002352B2" w:rsidRPr="00FD0C0C" w:rsidRDefault="002352B2" w:rsidP="002352B2">
            <w:pPr>
              <w:ind w:left="84"/>
              <w:rPr>
                <w:color w:val="365F91"/>
                <w:sz w:val="32"/>
                <w:szCs w:val="22"/>
              </w:rPr>
            </w:pPr>
            <w:r w:rsidRPr="00FD0C0C">
              <w:rPr>
                <w:color w:val="365F91"/>
                <w:sz w:val="28"/>
                <w:szCs w:val="22"/>
              </w:rPr>
              <w:t xml:space="preserve">Critère d’évaluation : </w:t>
            </w:r>
            <w:r w:rsidRPr="00FD0C0C">
              <w:rPr>
                <w:color w:val="365F91"/>
                <w:szCs w:val="22"/>
              </w:rPr>
              <w:t>Maîtrise des connaissances</w:t>
            </w:r>
          </w:p>
        </w:tc>
      </w:tr>
      <w:tr w:rsidR="002352B2" w:rsidRPr="005B39B8" w:rsidTr="002352B2">
        <w:trPr>
          <w:trHeight w:val="1038"/>
        </w:trPr>
        <w:tc>
          <w:tcPr>
            <w:tcW w:w="10773" w:type="dxa"/>
            <w:shd w:val="clear" w:color="auto" w:fill="auto"/>
            <w:vAlign w:val="center"/>
          </w:tcPr>
          <w:p w:rsidR="002352B2" w:rsidRPr="003640F3" w:rsidRDefault="002352B2" w:rsidP="002352B2">
            <w:pPr>
              <w:ind w:left="84"/>
            </w:pPr>
            <w:r>
              <w:t>l</w:t>
            </w:r>
            <w:r w:rsidRPr="00C41BC7">
              <w:rPr>
                <w:u w:val="single"/>
              </w:rPr>
              <w:t>’évaluation des connaissances occupe une place peu importante dans la co</w:t>
            </w:r>
            <w:r>
              <w:rPr>
                <w:u w:val="single"/>
              </w:rPr>
              <w:t>nstitution de la note</w:t>
            </w:r>
            <w:r w:rsidRPr="00D1376F">
              <w:t xml:space="preserve">. </w:t>
            </w:r>
            <w:r w:rsidRPr="00131FF1">
              <w:t xml:space="preserve">Ainsi, cette dernière pourrait s’effectuer seulement une fois par année. Il </w:t>
            </w:r>
            <w:r>
              <w:t>serait beaucoup plus profitable</w:t>
            </w:r>
            <w:r w:rsidRPr="00131FF1">
              <w:t xml:space="preserve"> de miser sur le développement de stratégies</w:t>
            </w:r>
            <w:r>
              <w:t xml:space="preserve"> efficaces</w:t>
            </w:r>
            <w:r w:rsidRPr="00131FF1">
              <w:t>.</w:t>
            </w:r>
          </w:p>
        </w:tc>
      </w:tr>
    </w:tbl>
    <w:p w:rsidR="002352B2" w:rsidRPr="003640F3" w:rsidRDefault="002352B2" w:rsidP="002352B2">
      <w:pPr>
        <w:spacing w:before="120" w:after="120"/>
        <w:ind w:left="84" w:right="331"/>
        <w:jc w:val="both"/>
        <w:rPr>
          <w:b/>
          <w:szCs w:val="24"/>
        </w:rPr>
      </w:pPr>
    </w:p>
    <w:tbl>
      <w:tblPr>
        <w:tblW w:w="10861"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3"/>
        <w:gridCol w:w="1134"/>
        <w:gridCol w:w="1066"/>
        <w:gridCol w:w="1103"/>
        <w:gridCol w:w="1091"/>
        <w:gridCol w:w="1234"/>
      </w:tblGrid>
      <w:tr w:rsidR="002352B2" w:rsidRPr="00E60E7A" w:rsidTr="002352B2">
        <w:trPr>
          <w:trHeight w:val="764"/>
        </w:trPr>
        <w:tc>
          <w:tcPr>
            <w:tcW w:w="5233" w:type="dxa"/>
            <w:tcBorders>
              <w:bottom w:val="single" w:sz="4" w:space="0" w:color="FFFFFF"/>
            </w:tcBorders>
            <w:shd w:val="clear" w:color="auto" w:fill="auto"/>
            <w:vAlign w:val="center"/>
          </w:tcPr>
          <w:p w:rsidR="002352B2" w:rsidRDefault="002352B2" w:rsidP="002352B2">
            <w:pPr>
              <w:ind w:left="84"/>
              <w:rPr>
                <w:b/>
                <w:color w:val="365F91"/>
                <w:sz w:val="32"/>
                <w:szCs w:val="22"/>
              </w:rPr>
            </w:pPr>
            <w:r>
              <w:rPr>
                <w:b/>
                <w:color w:val="365F91"/>
                <w:sz w:val="32"/>
                <w:szCs w:val="22"/>
              </w:rPr>
              <w:t xml:space="preserve">Évaluer les </w:t>
            </w:r>
            <w:r w:rsidRPr="008A0BC7">
              <w:rPr>
                <w:b/>
                <w:color w:val="365F91"/>
                <w:sz w:val="28"/>
                <w:szCs w:val="22"/>
              </w:rPr>
              <w:t>SITUATIONS DE COMPÉTENCES</w:t>
            </w:r>
          </w:p>
          <w:p w:rsidR="002352B2" w:rsidRPr="003640F3" w:rsidRDefault="002352B2" w:rsidP="002352B2">
            <w:pPr>
              <w:ind w:left="84"/>
              <w:rPr>
                <w:b/>
                <w:color w:val="365F91"/>
                <w:sz w:val="28"/>
                <w:szCs w:val="22"/>
              </w:rPr>
            </w:pPr>
            <w:r w:rsidRPr="008A0BC7">
              <w:rPr>
                <w:b/>
                <w:color w:val="365F91"/>
                <w:sz w:val="28"/>
                <w:szCs w:val="22"/>
              </w:rPr>
              <w:t>(</w:t>
            </w:r>
            <w:r>
              <w:rPr>
                <w:b/>
                <w:color w:val="365F91"/>
                <w:sz w:val="28"/>
                <w:szCs w:val="22"/>
              </w:rPr>
              <w:t>Situations de communication-</w:t>
            </w:r>
            <w:r w:rsidRPr="00FD0C0C">
              <w:rPr>
                <w:b/>
                <w:color w:val="365F91"/>
                <w:szCs w:val="22"/>
              </w:rPr>
              <w:t>prise de parole individuelle ou collective</w:t>
            </w:r>
            <w:r w:rsidRPr="008A0BC7">
              <w:rPr>
                <w:b/>
                <w:color w:val="365F91"/>
                <w:sz w:val="28"/>
                <w:szCs w:val="22"/>
              </w:rPr>
              <w:t>)</w:t>
            </w:r>
          </w:p>
        </w:tc>
        <w:tc>
          <w:tcPr>
            <w:tcW w:w="5628" w:type="dxa"/>
            <w:gridSpan w:val="5"/>
            <w:tcBorders>
              <w:right w:val="single" w:sz="4" w:space="0" w:color="auto"/>
            </w:tcBorders>
            <w:vAlign w:val="center"/>
          </w:tcPr>
          <w:p w:rsidR="002352B2" w:rsidRPr="00F32449" w:rsidRDefault="002352B2" w:rsidP="002352B2">
            <w:pPr>
              <w:spacing w:before="60" w:after="60"/>
              <w:ind w:left="84" w:right="-108"/>
              <w:jc w:val="center"/>
              <w:rPr>
                <w:b/>
                <w:szCs w:val="22"/>
              </w:rPr>
            </w:pPr>
            <w:r w:rsidRPr="00F32449">
              <w:rPr>
                <w:b/>
                <w:szCs w:val="22"/>
              </w:rPr>
              <w:t>Pondération des critères d’évaluation</w:t>
            </w:r>
          </w:p>
          <w:p w:rsidR="002352B2" w:rsidRPr="00F3014D" w:rsidRDefault="002352B2" w:rsidP="002352B2">
            <w:pPr>
              <w:ind w:left="84"/>
              <w:rPr>
                <w:b/>
                <w:sz w:val="20"/>
              </w:rPr>
            </w:pPr>
            <w:r w:rsidRPr="00F3014D">
              <w:rPr>
                <w:sz w:val="20"/>
              </w:rPr>
              <w:t xml:space="preserve">La </w:t>
            </w:r>
            <w:r w:rsidRPr="00F3014D">
              <w:rPr>
                <w:sz w:val="20"/>
                <w:u w:val="single"/>
              </w:rPr>
              <w:t>pondération des critères</w:t>
            </w:r>
            <w:r w:rsidRPr="00F3014D">
              <w:rPr>
                <w:sz w:val="20"/>
              </w:rPr>
              <w:t xml:space="preserve"> indiquée découle d’une recommandation des Services éducatifs.</w:t>
            </w:r>
          </w:p>
        </w:tc>
      </w:tr>
      <w:tr w:rsidR="002352B2" w:rsidRPr="00E60E7A" w:rsidTr="002352B2">
        <w:trPr>
          <w:trHeight w:val="509"/>
        </w:trPr>
        <w:tc>
          <w:tcPr>
            <w:tcW w:w="5233" w:type="dxa"/>
            <w:vMerge w:val="restart"/>
            <w:tcBorders>
              <w:top w:val="single" w:sz="4" w:space="0" w:color="FFFFFF"/>
            </w:tcBorders>
            <w:shd w:val="clear" w:color="auto" w:fill="auto"/>
            <w:vAlign w:val="bottom"/>
          </w:tcPr>
          <w:p w:rsidR="002352B2" w:rsidRPr="00FD0C0C" w:rsidRDefault="002352B2" w:rsidP="002352B2">
            <w:pPr>
              <w:spacing w:after="120"/>
              <w:ind w:left="-120" w:right="-108"/>
              <w:rPr>
                <w:color w:val="365F91"/>
                <w:szCs w:val="22"/>
              </w:rPr>
            </w:pPr>
            <w:r w:rsidRPr="00FD0C0C">
              <w:rPr>
                <w:color w:val="365F91"/>
                <w:sz w:val="32"/>
                <w:szCs w:val="22"/>
              </w:rPr>
              <w:t xml:space="preserve">Critères d’évaluation </w:t>
            </w:r>
            <w:r w:rsidRPr="00FD0C0C">
              <w:rPr>
                <w:color w:val="365F91"/>
                <w:szCs w:val="22"/>
              </w:rPr>
              <w:t>(et éléments observables)</w:t>
            </w:r>
          </w:p>
        </w:tc>
        <w:tc>
          <w:tcPr>
            <w:tcW w:w="1134" w:type="dxa"/>
            <w:tcBorders>
              <w:right w:val="single" w:sz="4" w:space="0" w:color="auto"/>
            </w:tcBorders>
            <w:vAlign w:val="center"/>
          </w:tcPr>
          <w:p w:rsidR="002352B2" w:rsidRPr="00CF1148" w:rsidRDefault="002352B2" w:rsidP="002352B2">
            <w:pPr>
              <w:ind w:left="84" w:right="-108"/>
              <w:jc w:val="center"/>
              <w:rPr>
                <w:b/>
                <w:sz w:val="28"/>
                <w:szCs w:val="22"/>
              </w:rPr>
            </w:pPr>
            <w:r w:rsidRPr="00CF1148">
              <w:rPr>
                <w:b/>
                <w:szCs w:val="22"/>
              </w:rPr>
              <w:t>1</w:t>
            </w:r>
            <w:r w:rsidRPr="00CF1148">
              <w:rPr>
                <w:b/>
                <w:szCs w:val="22"/>
                <w:vertAlign w:val="superscript"/>
              </w:rPr>
              <w:t>er</w:t>
            </w:r>
            <w:r w:rsidRPr="00CF1148">
              <w:rPr>
                <w:b/>
                <w:szCs w:val="22"/>
              </w:rPr>
              <w:t xml:space="preserve"> cycle</w:t>
            </w:r>
          </w:p>
        </w:tc>
        <w:tc>
          <w:tcPr>
            <w:tcW w:w="2169" w:type="dxa"/>
            <w:gridSpan w:val="2"/>
            <w:tcBorders>
              <w:right w:val="single" w:sz="4" w:space="0" w:color="auto"/>
            </w:tcBorders>
            <w:vAlign w:val="center"/>
          </w:tcPr>
          <w:p w:rsidR="002352B2" w:rsidRPr="00CF1148" w:rsidRDefault="002352B2" w:rsidP="002352B2">
            <w:pPr>
              <w:ind w:left="84"/>
              <w:jc w:val="center"/>
              <w:rPr>
                <w:b/>
                <w:sz w:val="28"/>
                <w:szCs w:val="22"/>
              </w:rPr>
            </w:pPr>
            <w:r w:rsidRPr="00CF1148">
              <w:rPr>
                <w:b/>
                <w:sz w:val="28"/>
                <w:szCs w:val="22"/>
              </w:rPr>
              <w:t>2</w:t>
            </w:r>
            <w:r w:rsidRPr="00CF1148">
              <w:rPr>
                <w:b/>
                <w:sz w:val="28"/>
                <w:szCs w:val="22"/>
                <w:vertAlign w:val="superscript"/>
              </w:rPr>
              <w:t>e</w:t>
            </w:r>
            <w:r w:rsidRPr="00CF1148">
              <w:rPr>
                <w:b/>
                <w:sz w:val="28"/>
                <w:szCs w:val="22"/>
              </w:rPr>
              <w:t xml:space="preserve"> cycle</w:t>
            </w:r>
          </w:p>
        </w:tc>
        <w:tc>
          <w:tcPr>
            <w:tcW w:w="2325" w:type="dxa"/>
            <w:gridSpan w:val="2"/>
            <w:tcBorders>
              <w:right w:val="single" w:sz="4" w:space="0" w:color="auto"/>
            </w:tcBorders>
            <w:vAlign w:val="center"/>
          </w:tcPr>
          <w:p w:rsidR="002352B2" w:rsidRPr="00CF1148" w:rsidRDefault="002352B2" w:rsidP="002352B2">
            <w:pPr>
              <w:ind w:left="84"/>
              <w:jc w:val="center"/>
              <w:rPr>
                <w:b/>
                <w:sz w:val="28"/>
                <w:szCs w:val="22"/>
              </w:rPr>
            </w:pPr>
            <w:r w:rsidRPr="00CF1148">
              <w:rPr>
                <w:b/>
                <w:sz w:val="28"/>
                <w:szCs w:val="22"/>
              </w:rPr>
              <w:t>3</w:t>
            </w:r>
            <w:r w:rsidRPr="00CF1148">
              <w:rPr>
                <w:b/>
                <w:sz w:val="28"/>
                <w:szCs w:val="22"/>
                <w:vertAlign w:val="superscript"/>
              </w:rPr>
              <w:t>e</w:t>
            </w:r>
            <w:r w:rsidRPr="00CF1148">
              <w:rPr>
                <w:b/>
                <w:sz w:val="28"/>
                <w:szCs w:val="22"/>
              </w:rPr>
              <w:t xml:space="preserve"> cycle</w:t>
            </w:r>
          </w:p>
        </w:tc>
      </w:tr>
      <w:tr w:rsidR="002352B2" w:rsidRPr="00E60E7A" w:rsidTr="002352B2">
        <w:trPr>
          <w:trHeight w:val="812"/>
        </w:trPr>
        <w:tc>
          <w:tcPr>
            <w:tcW w:w="5233" w:type="dxa"/>
            <w:vMerge/>
            <w:shd w:val="clear" w:color="auto" w:fill="auto"/>
            <w:vAlign w:val="center"/>
          </w:tcPr>
          <w:p w:rsidR="002352B2" w:rsidRPr="00F47068" w:rsidRDefault="002352B2" w:rsidP="002352B2">
            <w:pPr>
              <w:ind w:left="84"/>
              <w:jc w:val="both"/>
              <w:rPr>
                <w:b/>
                <w:color w:val="365F91"/>
                <w:sz w:val="32"/>
                <w:szCs w:val="32"/>
              </w:rPr>
            </w:pPr>
          </w:p>
        </w:tc>
        <w:tc>
          <w:tcPr>
            <w:tcW w:w="1134" w:type="dxa"/>
            <w:tcBorders>
              <w:right w:val="single" w:sz="4" w:space="0" w:color="auto"/>
            </w:tcBorders>
            <w:vAlign w:val="center"/>
          </w:tcPr>
          <w:p w:rsidR="002352B2" w:rsidRPr="00CF1148" w:rsidRDefault="002352B2" w:rsidP="002352B2">
            <w:pPr>
              <w:ind w:left="-49"/>
              <w:jc w:val="center"/>
              <w:rPr>
                <w:sz w:val="16"/>
                <w:szCs w:val="16"/>
              </w:rPr>
            </w:pPr>
            <w:r w:rsidRPr="00CF1148">
              <w:rPr>
                <w:sz w:val="16"/>
                <w:szCs w:val="16"/>
              </w:rPr>
              <w:t xml:space="preserve">Prise de parole individuelle ou collective </w:t>
            </w:r>
          </w:p>
        </w:tc>
        <w:tc>
          <w:tcPr>
            <w:tcW w:w="1066" w:type="dxa"/>
            <w:tcBorders>
              <w:right w:val="single" w:sz="4" w:space="0" w:color="auto"/>
            </w:tcBorders>
            <w:vAlign w:val="center"/>
          </w:tcPr>
          <w:p w:rsidR="002352B2" w:rsidRPr="00CF1148" w:rsidRDefault="002352B2" w:rsidP="002352B2">
            <w:pPr>
              <w:ind w:left="-49"/>
              <w:jc w:val="center"/>
              <w:rPr>
                <w:sz w:val="16"/>
                <w:szCs w:val="16"/>
              </w:rPr>
            </w:pPr>
            <w:r>
              <w:rPr>
                <w:sz w:val="16"/>
                <w:szCs w:val="16"/>
              </w:rPr>
              <w:t>Prise de parole individuelle</w:t>
            </w:r>
          </w:p>
        </w:tc>
        <w:tc>
          <w:tcPr>
            <w:tcW w:w="1103" w:type="dxa"/>
            <w:tcBorders>
              <w:right w:val="single" w:sz="4" w:space="0" w:color="auto"/>
            </w:tcBorders>
            <w:vAlign w:val="center"/>
          </w:tcPr>
          <w:p w:rsidR="002352B2" w:rsidRPr="00CF1148" w:rsidRDefault="002352B2" w:rsidP="002352B2">
            <w:pPr>
              <w:ind w:left="-49"/>
              <w:jc w:val="center"/>
              <w:rPr>
                <w:sz w:val="16"/>
                <w:szCs w:val="16"/>
              </w:rPr>
            </w:pPr>
            <w:r>
              <w:rPr>
                <w:sz w:val="16"/>
                <w:szCs w:val="16"/>
              </w:rPr>
              <w:t>Situation d’interaction</w:t>
            </w:r>
          </w:p>
        </w:tc>
        <w:tc>
          <w:tcPr>
            <w:tcW w:w="1091" w:type="dxa"/>
            <w:tcBorders>
              <w:right w:val="single" w:sz="4" w:space="0" w:color="auto"/>
            </w:tcBorders>
            <w:vAlign w:val="center"/>
          </w:tcPr>
          <w:p w:rsidR="002352B2" w:rsidRPr="00CF1148" w:rsidRDefault="002352B2" w:rsidP="002352B2">
            <w:pPr>
              <w:ind w:left="-49"/>
              <w:jc w:val="center"/>
              <w:rPr>
                <w:sz w:val="16"/>
                <w:szCs w:val="16"/>
              </w:rPr>
            </w:pPr>
            <w:r>
              <w:rPr>
                <w:sz w:val="16"/>
                <w:szCs w:val="16"/>
              </w:rPr>
              <w:t>Prise de parole individuelle</w:t>
            </w:r>
          </w:p>
        </w:tc>
        <w:tc>
          <w:tcPr>
            <w:tcW w:w="1234" w:type="dxa"/>
            <w:tcBorders>
              <w:right w:val="single" w:sz="4" w:space="0" w:color="auto"/>
            </w:tcBorders>
            <w:vAlign w:val="center"/>
          </w:tcPr>
          <w:p w:rsidR="002352B2" w:rsidRPr="00CF1148" w:rsidRDefault="002352B2" w:rsidP="002352B2">
            <w:pPr>
              <w:ind w:left="-49"/>
              <w:jc w:val="center"/>
              <w:rPr>
                <w:sz w:val="16"/>
                <w:szCs w:val="16"/>
              </w:rPr>
            </w:pPr>
            <w:r>
              <w:rPr>
                <w:sz w:val="16"/>
                <w:szCs w:val="16"/>
              </w:rPr>
              <w:t>Situation d’interaction</w:t>
            </w:r>
          </w:p>
        </w:tc>
      </w:tr>
      <w:tr w:rsidR="002352B2" w:rsidRPr="00E60E7A" w:rsidTr="002352B2">
        <w:trPr>
          <w:trHeight w:val="1054"/>
        </w:trPr>
        <w:tc>
          <w:tcPr>
            <w:tcW w:w="5233" w:type="dxa"/>
            <w:tcBorders>
              <w:right w:val="single" w:sz="4" w:space="0" w:color="auto"/>
            </w:tcBorders>
            <w:vAlign w:val="center"/>
          </w:tcPr>
          <w:p w:rsidR="002352B2" w:rsidRPr="00CF1148" w:rsidRDefault="002352B2" w:rsidP="002352B2">
            <w:pPr>
              <w:ind w:left="84"/>
              <w:rPr>
                <w:sz w:val="18"/>
                <w:szCs w:val="16"/>
              </w:rPr>
            </w:pPr>
            <w:r w:rsidRPr="00CF1148">
              <w:rPr>
                <w:b/>
                <w:bCs/>
              </w:rPr>
              <w:t>Réaction témoignant d’une écoute efficace</w:t>
            </w:r>
          </w:p>
          <w:p w:rsidR="002352B2" w:rsidRPr="00CF1148" w:rsidRDefault="002352B2" w:rsidP="002352B2">
            <w:pPr>
              <w:numPr>
                <w:ilvl w:val="0"/>
                <w:numId w:val="70"/>
              </w:numPr>
              <w:ind w:left="84"/>
              <w:rPr>
                <w:sz w:val="16"/>
                <w:szCs w:val="16"/>
              </w:rPr>
            </w:pPr>
            <w:r w:rsidRPr="00CF1148">
              <w:rPr>
                <w:sz w:val="16"/>
                <w:szCs w:val="16"/>
              </w:rPr>
              <w:t>Expression verbale ou non verbale de ses réactions</w:t>
            </w:r>
          </w:p>
          <w:p w:rsidR="002352B2" w:rsidRPr="00CF1148" w:rsidRDefault="002352B2" w:rsidP="002352B2">
            <w:pPr>
              <w:numPr>
                <w:ilvl w:val="0"/>
                <w:numId w:val="70"/>
              </w:numPr>
              <w:ind w:left="84"/>
              <w:rPr>
                <w:sz w:val="16"/>
                <w:szCs w:val="16"/>
              </w:rPr>
            </w:pPr>
            <w:r w:rsidRPr="00CF1148">
              <w:rPr>
                <w:sz w:val="16"/>
                <w:szCs w:val="16"/>
              </w:rPr>
              <w:t>Formulation de propos pertinents (2e et 3e cycle)</w:t>
            </w:r>
          </w:p>
          <w:p w:rsidR="002352B2" w:rsidRPr="00CF1148" w:rsidRDefault="002352B2" w:rsidP="002352B2">
            <w:pPr>
              <w:numPr>
                <w:ilvl w:val="0"/>
                <w:numId w:val="70"/>
              </w:numPr>
              <w:ind w:left="84"/>
              <w:rPr>
                <w:sz w:val="16"/>
                <w:szCs w:val="16"/>
              </w:rPr>
            </w:pPr>
            <w:r w:rsidRPr="00CF1148">
              <w:rPr>
                <w:sz w:val="16"/>
                <w:szCs w:val="16"/>
              </w:rPr>
              <w:t>Prise</w:t>
            </w:r>
            <w:r w:rsidRPr="00CF1148">
              <w:rPr>
                <w:sz w:val="18"/>
                <w:szCs w:val="16"/>
              </w:rPr>
              <w:t xml:space="preserve"> en compte des idées des autres (3e cycle)</w:t>
            </w:r>
          </w:p>
        </w:tc>
        <w:tc>
          <w:tcPr>
            <w:tcW w:w="1134" w:type="dxa"/>
            <w:tcBorders>
              <w:right w:val="single" w:sz="4" w:space="0" w:color="auto"/>
            </w:tcBorders>
            <w:shd w:val="clear" w:color="auto" w:fill="FFFFFF"/>
            <w:vAlign w:val="center"/>
          </w:tcPr>
          <w:p w:rsidR="002352B2" w:rsidRPr="00CF1148" w:rsidRDefault="002352B2" w:rsidP="002352B2">
            <w:pPr>
              <w:ind w:left="84" w:right="-67"/>
              <w:jc w:val="center"/>
              <w:rPr>
                <w:b/>
              </w:rPr>
            </w:pPr>
            <w:r>
              <w:rPr>
                <w:b/>
              </w:rPr>
              <w:t>4</w:t>
            </w:r>
            <w:r w:rsidRPr="00CF1148">
              <w:rPr>
                <w:b/>
              </w:rPr>
              <w:t>0 %</w:t>
            </w:r>
          </w:p>
        </w:tc>
        <w:tc>
          <w:tcPr>
            <w:tcW w:w="1066" w:type="dxa"/>
            <w:tcBorders>
              <w:right w:val="single" w:sz="4" w:space="0" w:color="auto"/>
            </w:tcBorders>
            <w:shd w:val="clear" w:color="auto" w:fill="FFFFFF"/>
            <w:vAlign w:val="center"/>
          </w:tcPr>
          <w:p w:rsidR="002352B2" w:rsidRPr="00CF1148" w:rsidRDefault="002352B2" w:rsidP="002352B2">
            <w:pPr>
              <w:ind w:left="84" w:right="-67"/>
              <w:jc w:val="center"/>
              <w:rPr>
                <w:b/>
              </w:rPr>
            </w:pPr>
            <w:r>
              <w:rPr>
                <w:b/>
              </w:rPr>
              <w:t>10</w:t>
            </w:r>
            <w:r w:rsidRPr="00CF1148">
              <w:rPr>
                <w:b/>
              </w:rPr>
              <w:t xml:space="preserve"> %</w:t>
            </w:r>
          </w:p>
        </w:tc>
        <w:tc>
          <w:tcPr>
            <w:tcW w:w="1103" w:type="dxa"/>
            <w:tcBorders>
              <w:right w:val="single" w:sz="4" w:space="0" w:color="auto"/>
            </w:tcBorders>
            <w:shd w:val="clear" w:color="auto" w:fill="FFFFFF"/>
            <w:vAlign w:val="center"/>
          </w:tcPr>
          <w:p w:rsidR="002352B2" w:rsidRPr="00CF1148" w:rsidRDefault="002352B2" w:rsidP="002352B2">
            <w:pPr>
              <w:ind w:left="84" w:right="-67"/>
              <w:jc w:val="center"/>
              <w:rPr>
                <w:b/>
              </w:rPr>
            </w:pPr>
            <w:r w:rsidRPr="00CF1148">
              <w:rPr>
                <w:b/>
              </w:rPr>
              <w:t>35 %</w:t>
            </w:r>
          </w:p>
        </w:tc>
        <w:tc>
          <w:tcPr>
            <w:tcW w:w="1091" w:type="dxa"/>
            <w:tcBorders>
              <w:right w:val="single" w:sz="4" w:space="0" w:color="auto"/>
            </w:tcBorders>
            <w:shd w:val="clear" w:color="auto" w:fill="FFFFFF"/>
            <w:vAlign w:val="center"/>
          </w:tcPr>
          <w:p w:rsidR="002352B2" w:rsidRPr="00CF1148" w:rsidRDefault="002352B2" w:rsidP="002352B2">
            <w:pPr>
              <w:ind w:left="84" w:right="-67"/>
              <w:jc w:val="center"/>
              <w:rPr>
                <w:b/>
              </w:rPr>
            </w:pPr>
            <w:r w:rsidRPr="00CF1148">
              <w:rPr>
                <w:b/>
              </w:rPr>
              <w:t>20 %</w:t>
            </w:r>
          </w:p>
        </w:tc>
        <w:tc>
          <w:tcPr>
            <w:tcW w:w="1234" w:type="dxa"/>
            <w:tcBorders>
              <w:right w:val="single" w:sz="4" w:space="0" w:color="auto"/>
            </w:tcBorders>
            <w:shd w:val="clear" w:color="auto" w:fill="FFFFFF"/>
            <w:vAlign w:val="center"/>
          </w:tcPr>
          <w:p w:rsidR="002352B2" w:rsidRPr="00CF1148" w:rsidRDefault="002352B2" w:rsidP="002352B2">
            <w:pPr>
              <w:ind w:left="84" w:right="-67"/>
              <w:jc w:val="center"/>
              <w:rPr>
                <w:b/>
              </w:rPr>
            </w:pPr>
            <w:r w:rsidRPr="00CF1148">
              <w:rPr>
                <w:b/>
              </w:rPr>
              <w:t>30 %</w:t>
            </w:r>
          </w:p>
        </w:tc>
      </w:tr>
      <w:tr w:rsidR="002352B2" w:rsidRPr="00E60E7A" w:rsidTr="002352B2">
        <w:trPr>
          <w:trHeight w:val="1022"/>
        </w:trPr>
        <w:tc>
          <w:tcPr>
            <w:tcW w:w="5233" w:type="dxa"/>
            <w:tcBorders>
              <w:right w:val="single" w:sz="4" w:space="0" w:color="auto"/>
            </w:tcBorders>
            <w:vAlign w:val="center"/>
          </w:tcPr>
          <w:p w:rsidR="002352B2" w:rsidRPr="00CF1148" w:rsidRDefault="002352B2" w:rsidP="002352B2">
            <w:pPr>
              <w:ind w:left="84"/>
            </w:pPr>
            <w:r w:rsidRPr="00CF1148">
              <w:rPr>
                <w:b/>
              </w:rPr>
              <w:t>Adaptation à la situation de communication</w:t>
            </w:r>
          </w:p>
          <w:p w:rsidR="002352B2" w:rsidRPr="00CF1148" w:rsidRDefault="002352B2" w:rsidP="002352B2">
            <w:pPr>
              <w:numPr>
                <w:ilvl w:val="0"/>
                <w:numId w:val="70"/>
              </w:numPr>
              <w:ind w:left="84"/>
              <w:rPr>
                <w:sz w:val="16"/>
                <w:szCs w:val="16"/>
              </w:rPr>
            </w:pPr>
            <w:r w:rsidRPr="00CF1148">
              <w:rPr>
                <w:sz w:val="16"/>
                <w:szCs w:val="16"/>
              </w:rPr>
              <w:t>Ajustement du volume de la voix (1er cycle*, 2e et 3e cycle)</w:t>
            </w:r>
          </w:p>
          <w:p w:rsidR="002352B2" w:rsidRPr="00CF1148" w:rsidRDefault="002352B2" w:rsidP="002352B2">
            <w:pPr>
              <w:numPr>
                <w:ilvl w:val="0"/>
                <w:numId w:val="70"/>
              </w:numPr>
              <w:ind w:left="84"/>
              <w:rPr>
                <w:sz w:val="16"/>
                <w:szCs w:val="16"/>
              </w:rPr>
            </w:pPr>
            <w:r w:rsidRPr="00CF1148">
              <w:rPr>
                <w:sz w:val="16"/>
                <w:szCs w:val="16"/>
              </w:rPr>
              <w:t>Ajustement du débit et du rythme (3e cycle)</w:t>
            </w:r>
          </w:p>
          <w:p w:rsidR="002352B2" w:rsidRPr="00CF1148" w:rsidRDefault="002352B2" w:rsidP="002352B2">
            <w:pPr>
              <w:numPr>
                <w:ilvl w:val="0"/>
                <w:numId w:val="70"/>
              </w:numPr>
              <w:ind w:left="84"/>
              <w:rPr>
                <w:sz w:val="16"/>
                <w:szCs w:val="16"/>
              </w:rPr>
            </w:pPr>
            <w:r w:rsidRPr="00CF1148">
              <w:rPr>
                <w:sz w:val="16"/>
                <w:szCs w:val="16"/>
              </w:rPr>
              <w:t>Recours</w:t>
            </w:r>
            <w:r w:rsidRPr="00CF1148">
              <w:rPr>
                <w:sz w:val="18"/>
                <w:szCs w:val="16"/>
              </w:rPr>
              <w:t xml:space="preserve"> au registre de langue approprié (3e cycle)</w:t>
            </w:r>
          </w:p>
        </w:tc>
        <w:tc>
          <w:tcPr>
            <w:tcW w:w="1134" w:type="dxa"/>
            <w:tcBorders>
              <w:right w:val="single" w:sz="4" w:space="0" w:color="auto"/>
            </w:tcBorders>
            <w:shd w:val="clear" w:color="auto" w:fill="D9D9D9"/>
            <w:vAlign w:val="center"/>
          </w:tcPr>
          <w:p w:rsidR="002352B2" w:rsidRPr="00CF1148" w:rsidRDefault="002352B2" w:rsidP="002352B2">
            <w:pPr>
              <w:ind w:left="84" w:right="-67"/>
              <w:jc w:val="center"/>
            </w:pPr>
          </w:p>
        </w:tc>
        <w:tc>
          <w:tcPr>
            <w:tcW w:w="1066" w:type="dxa"/>
            <w:tcBorders>
              <w:right w:val="single" w:sz="4" w:space="0" w:color="auto"/>
            </w:tcBorders>
            <w:shd w:val="clear" w:color="auto" w:fill="FFFFFF"/>
            <w:vAlign w:val="center"/>
          </w:tcPr>
          <w:p w:rsidR="002352B2" w:rsidRPr="00CF1148" w:rsidRDefault="002352B2" w:rsidP="002352B2">
            <w:pPr>
              <w:ind w:left="84" w:right="-67"/>
              <w:jc w:val="center"/>
            </w:pPr>
            <w:r w:rsidRPr="00CF1148">
              <w:rPr>
                <w:b/>
              </w:rPr>
              <w:t>30 %</w:t>
            </w:r>
          </w:p>
        </w:tc>
        <w:tc>
          <w:tcPr>
            <w:tcW w:w="1103" w:type="dxa"/>
            <w:tcBorders>
              <w:right w:val="single" w:sz="4" w:space="0" w:color="auto"/>
            </w:tcBorders>
            <w:shd w:val="clear" w:color="auto" w:fill="FFFFFF"/>
            <w:vAlign w:val="center"/>
          </w:tcPr>
          <w:p w:rsidR="002352B2" w:rsidRPr="00CF1148" w:rsidRDefault="002352B2" w:rsidP="002352B2">
            <w:pPr>
              <w:ind w:left="84" w:right="-67"/>
              <w:jc w:val="center"/>
            </w:pPr>
            <w:r w:rsidRPr="00CF1148">
              <w:rPr>
                <w:b/>
              </w:rPr>
              <w:t>20 %</w:t>
            </w:r>
          </w:p>
        </w:tc>
        <w:tc>
          <w:tcPr>
            <w:tcW w:w="1091" w:type="dxa"/>
            <w:tcBorders>
              <w:right w:val="single" w:sz="4" w:space="0" w:color="auto"/>
            </w:tcBorders>
            <w:shd w:val="clear" w:color="auto" w:fill="FFFFFF"/>
            <w:vAlign w:val="center"/>
          </w:tcPr>
          <w:p w:rsidR="002352B2" w:rsidRPr="00CF1148" w:rsidRDefault="002352B2" w:rsidP="002352B2">
            <w:pPr>
              <w:ind w:left="84" w:right="-67"/>
              <w:jc w:val="center"/>
              <w:rPr>
                <w:b/>
              </w:rPr>
            </w:pPr>
            <w:r w:rsidRPr="00CF1148">
              <w:rPr>
                <w:b/>
              </w:rPr>
              <w:t>35 %</w:t>
            </w:r>
          </w:p>
        </w:tc>
        <w:tc>
          <w:tcPr>
            <w:tcW w:w="1234" w:type="dxa"/>
            <w:tcBorders>
              <w:right w:val="single" w:sz="4" w:space="0" w:color="auto"/>
            </w:tcBorders>
            <w:shd w:val="clear" w:color="auto" w:fill="FFFFFF"/>
            <w:vAlign w:val="center"/>
          </w:tcPr>
          <w:p w:rsidR="002352B2" w:rsidRPr="00CF1148" w:rsidRDefault="002352B2" w:rsidP="002352B2">
            <w:pPr>
              <w:ind w:left="84" w:right="-67"/>
              <w:jc w:val="center"/>
              <w:rPr>
                <w:b/>
              </w:rPr>
            </w:pPr>
            <w:r>
              <w:rPr>
                <w:b/>
              </w:rPr>
              <w:t>4</w:t>
            </w:r>
            <w:r w:rsidRPr="00CF1148">
              <w:rPr>
                <w:b/>
              </w:rPr>
              <w:t>0 %</w:t>
            </w:r>
          </w:p>
        </w:tc>
      </w:tr>
      <w:tr w:rsidR="002352B2" w:rsidRPr="00E60E7A" w:rsidTr="002352B2">
        <w:trPr>
          <w:trHeight w:val="1245"/>
        </w:trPr>
        <w:tc>
          <w:tcPr>
            <w:tcW w:w="5233" w:type="dxa"/>
            <w:tcBorders>
              <w:right w:val="single" w:sz="4" w:space="0" w:color="auto"/>
            </w:tcBorders>
            <w:vAlign w:val="center"/>
          </w:tcPr>
          <w:p w:rsidR="002352B2" w:rsidRPr="00CF1148" w:rsidRDefault="002352B2" w:rsidP="002352B2">
            <w:pPr>
              <w:ind w:left="84"/>
            </w:pPr>
            <w:r w:rsidRPr="00CF1148">
              <w:rPr>
                <w:b/>
              </w:rPr>
              <w:t xml:space="preserve">Utilisation des formulations appropriées </w:t>
            </w:r>
            <w:r w:rsidRPr="00CF1148">
              <w:t>(syntaxe et vocabulaire)</w:t>
            </w:r>
          </w:p>
          <w:p w:rsidR="002352B2" w:rsidRPr="00CF1148" w:rsidRDefault="002352B2" w:rsidP="002352B2">
            <w:pPr>
              <w:numPr>
                <w:ilvl w:val="0"/>
                <w:numId w:val="70"/>
              </w:numPr>
              <w:ind w:left="84"/>
              <w:rPr>
                <w:sz w:val="18"/>
                <w:szCs w:val="16"/>
              </w:rPr>
            </w:pPr>
            <w:r w:rsidRPr="00CF1148">
              <w:rPr>
                <w:sz w:val="16"/>
                <w:szCs w:val="16"/>
              </w:rPr>
              <w:t>Clarté</w:t>
            </w:r>
            <w:r w:rsidRPr="00CF1148">
              <w:rPr>
                <w:sz w:val="18"/>
                <w:szCs w:val="16"/>
              </w:rPr>
              <w:t xml:space="preserve"> des propos</w:t>
            </w:r>
          </w:p>
          <w:p w:rsidR="002352B2" w:rsidRPr="00CF1148" w:rsidRDefault="002352B2" w:rsidP="002352B2">
            <w:pPr>
              <w:numPr>
                <w:ilvl w:val="0"/>
                <w:numId w:val="70"/>
              </w:numPr>
              <w:ind w:left="84"/>
              <w:rPr>
                <w:sz w:val="16"/>
                <w:szCs w:val="16"/>
              </w:rPr>
            </w:pPr>
            <w:r w:rsidRPr="00CF1148">
              <w:rPr>
                <w:sz w:val="16"/>
                <w:szCs w:val="16"/>
              </w:rPr>
              <w:t>Choix</w:t>
            </w:r>
            <w:r w:rsidRPr="00CF1148">
              <w:rPr>
                <w:sz w:val="18"/>
                <w:szCs w:val="16"/>
              </w:rPr>
              <w:t xml:space="preserve"> du vocabulaire</w:t>
            </w:r>
          </w:p>
        </w:tc>
        <w:tc>
          <w:tcPr>
            <w:tcW w:w="1134" w:type="dxa"/>
            <w:tcBorders>
              <w:right w:val="single" w:sz="4" w:space="0" w:color="auto"/>
            </w:tcBorders>
            <w:shd w:val="clear" w:color="auto" w:fill="FFFFFF"/>
            <w:vAlign w:val="center"/>
          </w:tcPr>
          <w:p w:rsidR="002352B2" w:rsidRPr="00CF1148" w:rsidRDefault="002352B2" w:rsidP="002352B2">
            <w:pPr>
              <w:ind w:left="84" w:right="-67"/>
              <w:jc w:val="center"/>
              <w:rPr>
                <w:b/>
              </w:rPr>
            </w:pPr>
            <w:r>
              <w:rPr>
                <w:b/>
              </w:rPr>
              <w:t>6</w:t>
            </w:r>
            <w:r w:rsidRPr="00CF1148">
              <w:rPr>
                <w:b/>
              </w:rPr>
              <w:t>0 %</w:t>
            </w:r>
          </w:p>
        </w:tc>
        <w:tc>
          <w:tcPr>
            <w:tcW w:w="1066" w:type="dxa"/>
            <w:tcBorders>
              <w:right w:val="single" w:sz="4" w:space="0" w:color="auto"/>
            </w:tcBorders>
            <w:shd w:val="clear" w:color="auto" w:fill="FFFFFF"/>
            <w:vAlign w:val="center"/>
          </w:tcPr>
          <w:p w:rsidR="002352B2" w:rsidRPr="00CF1148" w:rsidRDefault="002352B2" w:rsidP="002352B2">
            <w:pPr>
              <w:ind w:left="84" w:right="-67"/>
              <w:jc w:val="center"/>
              <w:rPr>
                <w:b/>
              </w:rPr>
            </w:pPr>
            <w:r>
              <w:rPr>
                <w:b/>
              </w:rPr>
              <w:t>60</w:t>
            </w:r>
            <w:r w:rsidRPr="00CF1148">
              <w:rPr>
                <w:b/>
              </w:rPr>
              <w:t xml:space="preserve"> %</w:t>
            </w:r>
          </w:p>
        </w:tc>
        <w:tc>
          <w:tcPr>
            <w:tcW w:w="1103" w:type="dxa"/>
            <w:tcBorders>
              <w:right w:val="single" w:sz="4" w:space="0" w:color="auto"/>
            </w:tcBorders>
            <w:shd w:val="clear" w:color="auto" w:fill="FFFFFF"/>
            <w:vAlign w:val="center"/>
          </w:tcPr>
          <w:p w:rsidR="002352B2" w:rsidRPr="00CF1148" w:rsidRDefault="002352B2" w:rsidP="002352B2">
            <w:pPr>
              <w:ind w:left="84" w:right="-67"/>
              <w:jc w:val="center"/>
              <w:rPr>
                <w:b/>
              </w:rPr>
            </w:pPr>
            <w:r w:rsidRPr="00CF1148">
              <w:rPr>
                <w:b/>
              </w:rPr>
              <w:t>45 %</w:t>
            </w:r>
          </w:p>
        </w:tc>
        <w:tc>
          <w:tcPr>
            <w:tcW w:w="1091" w:type="dxa"/>
            <w:tcBorders>
              <w:right w:val="single" w:sz="4" w:space="0" w:color="auto"/>
            </w:tcBorders>
            <w:shd w:val="clear" w:color="auto" w:fill="FFFFFF"/>
            <w:vAlign w:val="center"/>
          </w:tcPr>
          <w:p w:rsidR="002352B2" w:rsidRPr="00CF1148" w:rsidRDefault="002352B2" w:rsidP="002352B2">
            <w:pPr>
              <w:ind w:left="84" w:right="-67"/>
              <w:jc w:val="center"/>
              <w:rPr>
                <w:b/>
              </w:rPr>
            </w:pPr>
            <w:r w:rsidRPr="00CF1148">
              <w:rPr>
                <w:b/>
              </w:rPr>
              <w:t>45 %</w:t>
            </w:r>
          </w:p>
        </w:tc>
        <w:tc>
          <w:tcPr>
            <w:tcW w:w="1234" w:type="dxa"/>
            <w:tcBorders>
              <w:right w:val="single" w:sz="4" w:space="0" w:color="auto"/>
            </w:tcBorders>
            <w:shd w:val="clear" w:color="auto" w:fill="FFFFFF"/>
            <w:vAlign w:val="center"/>
          </w:tcPr>
          <w:p w:rsidR="002352B2" w:rsidRPr="00CF1148" w:rsidRDefault="002352B2" w:rsidP="002352B2">
            <w:pPr>
              <w:ind w:left="84" w:right="-67"/>
              <w:jc w:val="center"/>
              <w:rPr>
                <w:b/>
              </w:rPr>
            </w:pPr>
            <w:r>
              <w:rPr>
                <w:b/>
              </w:rPr>
              <w:t>3</w:t>
            </w:r>
            <w:r w:rsidRPr="00CF1148">
              <w:rPr>
                <w:b/>
              </w:rPr>
              <w:t>0 %</w:t>
            </w:r>
          </w:p>
        </w:tc>
      </w:tr>
    </w:tbl>
    <w:p w:rsidR="002352B2" w:rsidRPr="00F856FF" w:rsidRDefault="002352B2" w:rsidP="002352B2">
      <w:pPr>
        <w:spacing w:before="120"/>
        <w:ind w:right="331"/>
        <w:jc w:val="both"/>
        <w:rPr>
          <w:i/>
          <w:sz w:val="18"/>
        </w:rPr>
      </w:pPr>
      <w:r w:rsidRPr="00F856FF">
        <w:rPr>
          <w:i/>
          <w:sz w:val="18"/>
        </w:rPr>
        <w:t xml:space="preserve">   * Peut faire l’objet d’une rétroaction</w:t>
      </w:r>
      <w:r>
        <w:rPr>
          <w:i/>
          <w:sz w:val="18"/>
        </w:rPr>
        <w:t>,</w:t>
      </w:r>
      <w:r w:rsidRPr="00F856FF">
        <w:rPr>
          <w:i/>
          <w:sz w:val="18"/>
        </w:rPr>
        <w:t xml:space="preserve"> mais non faire l’objet d’une évaluation.</w:t>
      </w:r>
    </w:p>
    <w:p w:rsidR="002352B2" w:rsidRDefault="002352B2" w:rsidP="002352B2">
      <w:pPr>
        <w:spacing w:before="240"/>
        <w:ind w:left="84" w:right="331"/>
        <w:jc w:val="both"/>
      </w:pPr>
      <w:r>
        <w:t xml:space="preserve">Vous trouverez </w:t>
      </w:r>
      <w:r w:rsidRPr="000B5EB6">
        <w:t xml:space="preserve">à l’annexe 18, les grilles d’appréciation chiffrées </w:t>
      </w:r>
      <w:r w:rsidRPr="000B5EB6">
        <w:rPr>
          <w:i/>
        </w:rPr>
        <w:t>Communiquer oralement</w:t>
      </w:r>
      <w:r w:rsidRPr="000B5EB6">
        <w:t xml:space="preserve"> dont l’utilisation est recommandée en cours d’année.</w:t>
      </w:r>
      <w:r>
        <w:t xml:space="preserve"> Dans ces grilles, </w:t>
      </w:r>
      <w:r w:rsidRPr="00C17BC6">
        <w:rPr>
          <w:u w:val="single"/>
        </w:rPr>
        <w:t>plus d’une valeur numérique</w:t>
      </w:r>
      <w:r>
        <w:t xml:space="preserve"> est associée à un niveau de performance afin de mieux nuancer le jugement. </w:t>
      </w:r>
    </w:p>
    <w:p w:rsidR="002352B2" w:rsidRPr="007F54D4" w:rsidRDefault="002352B2" w:rsidP="002352B2">
      <w:pPr>
        <w:spacing w:before="240"/>
        <w:ind w:left="84" w:right="331"/>
        <w:jc w:val="both"/>
      </w:pPr>
      <w:r>
        <w:t>Il se peut que pour une situation d’évaluation donnée, l’enseignant décide d’octroyer une plus grande pondération à certains critères. Sur l’ensemble de l’année, les pratiques évaluatives devraient par contre se rapprocher des valeurs mentionnées dans le tableau ci-dessus.</w:t>
      </w:r>
    </w:p>
    <w:p w:rsidR="000E5D07" w:rsidRDefault="000E5D07">
      <w:pPr>
        <w:rPr>
          <w:b/>
          <w:szCs w:val="22"/>
          <w:lang w:eastAsia="en-US"/>
        </w:rPr>
      </w:pPr>
      <w:r>
        <w:rPr>
          <w:b/>
          <w:szCs w:val="22"/>
          <w:lang w:eastAsia="en-US"/>
        </w:rPr>
        <w:br w:type="page"/>
      </w:r>
    </w:p>
    <w:p w:rsidR="003E4B13" w:rsidRDefault="000E5D07" w:rsidP="007A4095">
      <w:pPr>
        <w:pStyle w:val="04-Annexes"/>
        <w:rPr>
          <w:szCs w:val="22"/>
          <w:lang w:eastAsia="en-US"/>
        </w:rPr>
      </w:pPr>
      <w:bookmarkStart w:id="19" w:name="_Toc479609632"/>
      <w:bookmarkStart w:id="20" w:name="_Toc479611493"/>
      <w:r>
        <w:lastRenderedPageBreak/>
        <w:t>ANNEXE 17</w:t>
      </w:r>
      <w:r w:rsidRPr="001C7F03">
        <w:t xml:space="preserve"> - </w:t>
      </w:r>
      <w:r w:rsidRPr="009B1690">
        <w:t>Stratégies de présentation</w:t>
      </w:r>
      <w:bookmarkEnd w:id="19"/>
      <w:bookmarkEnd w:id="20"/>
    </w:p>
    <w:p w:rsidR="000E5D07" w:rsidRDefault="000E5D07" w:rsidP="00E648AE">
      <w:pPr>
        <w:rPr>
          <w:b/>
          <w:szCs w:val="22"/>
          <w:lang w:eastAsia="en-US"/>
        </w:rPr>
      </w:pPr>
    </w:p>
    <w:p w:rsidR="000E5D07" w:rsidRDefault="000E5D07" w:rsidP="00E648AE">
      <w:pPr>
        <w:rPr>
          <w:b/>
          <w:szCs w:val="22"/>
          <w:lang w:eastAsia="en-US"/>
        </w:rPr>
      </w:pPr>
      <w:r w:rsidRPr="000E5D07">
        <w:rPr>
          <w:noProof/>
        </w:rPr>
        <mc:AlternateContent>
          <mc:Choice Requires="wps">
            <w:drawing>
              <wp:anchor distT="0" distB="0" distL="114300" distR="114300" simplePos="0" relativeHeight="252222976" behindDoc="0" locked="0" layoutInCell="1" allowOverlap="1" wp14:anchorId="4CF4A5AD" wp14:editId="6084B330">
                <wp:simplePos x="0" y="0"/>
                <wp:positionH relativeFrom="column">
                  <wp:posOffset>1407160</wp:posOffset>
                </wp:positionH>
                <wp:positionV relativeFrom="paragraph">
                  <wp:posOffset>8890</wp:posOffset>
                </wp:positionV>
                <wp:extent cx="4400550" cy="6448425"/>
                <wp:effectExtent l="0" t="0" r="19050" b="28575"/>
                <wp:wrapNone/>
                <wp:docPr id="3089"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00550" cy="6448425"/>
                        </a:xfrm>
                        <a:prstGeom prst="rect">
                          <a:avLst/>
                        </a:prstGeom>
                        <a:solidFill>
                          <a:sysClr val="window" lastClr="FFFFFF"/>
                        </a:solidFill>
                        <a:ln w="6350">
                          <a:solidFill>
                            <a:prstClr val="black"/>
                          </a:solidFill>
                        </a:ln>
                        <a:effectLst/>
                      </wps:spPr>
                      <wps:txbx>
                        <w:txbxContent>
                          <w:tbl>
                            <w:tblPr>
                              <w:tblW w:w="6629" w:type="dxa"/>
                              <w:tblInd w:w="-142" w:type="dxa"/>
                              <w:tblLayout w:type="fixed"/>
                              <w:tblLook w:val="04A0" w:firstRow="1" w:lastRow="0" w:firstColumn="1" w:lastColumn="0" w:noHBand="0" w:noVBand="1"/>
                            </w:tblPr>
                            <w:tblGrid>
                              <w:gridCol w:w="562"/>
                              <w:gridCol w:w="573"/>
                              <w:gridCol w:w="425"/>
                              <w:gridCol w:w="4927"/>
                              <w:gridCol w:w="142"/>
                            </w:tblGrid>
                            <w:tr w:rsidR="002352B2" w:rsidTr="00F0194E">
                              <w:trPr>
                                <w:gridAfter w:val="1"/>
                                <w:wAfter w:w="142" w:type="dxa"/>
                                <w:trHeight w:val="1131"/>
                              </w:trPr>
                              <w:tc>
                                <w:tcPr>
                                  <w:tcW w:w="1560" w:type="dxa"/>
                                  <w:gridSpan w:val="3"/>
                                  <w:shd w:val="clear" w:color="auto" w:fill="auto"/>
                                </w:tcPr>
                                <w:p w:rsidR="002352B2" w:rsidRPr="00F0194E" w:rsidRDefault="002352B2" w:rsidP="00F0194E">
                                  <w:pPr>
                                    <w:spacing w:before="120" w:after="120" w:line="276" w:lineRule="auto"/>
                                    <w:ind w:right="-850"/>
                                    <w:rPr>
                                      <w:rFonts w:ascii="KG Second Chances Sketch" w:hAnsi="KG Second Chances Sketch"/>
                                      <w:b/>
                                      <w:sz w:val="28"/>
                                      <w:szCs w:val="28"/>
                                    </w:rPr>
                                  </w:pPr>
                                  <w:r w:rsidRPr="002C1AF3">
                                    <w:rPr>
                                      <w:noProof/>
                                    </w:rPr>
                                    <w:drawing>
                                      <wp:inline distT="0" distB="0" distL="0" distR="0" wp14:anchorId="0B782B58" wp14:editId="1C238059">
                                        <wp:extent cx="771525" cy="771525"/>
                                        <wp:effectExtent l="0" t="0" r="0" b="0"/>
                                        <wp:docPr id="2462"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c>
                                <w:tcPr>
                                  <w:tcW w:w="4927" w:type="dxa"/>
                                  <w:shd w:val="clear" w:color="auto" w:fill="auto"/>
                                  <w:vAlign w:val="center"/>
                                </w:tcPr>
                                <w:p w:rsidR="002352B2" w:rsidRPr="00F0194E" w:rsidRDefault="002352B2" w:rsidP="007F5C45">
                                  <w:pPr>
                                    <w:rPr>
                                      <w:b/>
                                      <w:sz w:val="32"/>
                                      <w:szCs w:val="22"/>
                                    </w:rPr>
                                  </w:pPr>
                                  <w:r w:rsidRPr="00F0194E">
                                    <w:rPr>
                                      <w:b/>
                                      <w:noProof/>
                                      <w:sz w:val="32"/>
                                      <w:szCs w:val="22"/>
                                    </w:rPr>
                                    <w:t>Mes stratégies</w:t>
                                  </w:r>
                                </w:p>
                                <w:p w:rsidR="002352B2" w:rsidRPr="00F0194E" w:rsidRDefault="002352B2" w:rsidP="007F5C45">
                                  <w:pPr>
                                    <w:rPr>
                                      <w:sz w:val="22"/>
                                      <w:szCs w:val="22"/>
                                    </w:rPr>
                                  </w:pPr>
                                  <w:r w:rsidRPr="00F0194E">
                                    <w:rPr>
                                      <w:b/>
                                      <w:sz w:val="32"/>
                                      <w:szCs w:val="22"/>
                                    </w:rPr>
                                    <w:t>En présentation</w:t>
                                  </w:r>
                                </w:p>
                              </w:tc>
                            </w:tr>
                            <w:tr w:rsidR="002352B2" w:rsidTr="00F0194E">
                              <w:trPr>
                                <w:trHeight w:val="188"/>
                              </w:trPr>
                              <w:tc>
                                <w:tcPr>
                                  <w:tcW w:w="562" w:type="dxa"/>
                                  <w:shd w:val="clear" w:color="auto" w:fill="auto"/>
                                </w:tcPr>
                                <w:p w:rsidR="002352B2" w:rsidRDefault="002352B2" w:rsidP="007F5C45"/>
                              </w:tc>
                              <w:tc>
                                <w:tcPr>
                                  <w:tcW w:w="573" w:type="dxa"/>
                                  <w:shd w:val="clear" w:color="auto" w:fill="auto"/>
                                </w:tcPr>
                                <w:p w:rsidR="002352B2" w:rsidRPr="00F0194E" w:rsidRDefault="002352B2" w:rsidP="00F2750F">
                                  <w:pPr>
                                    <w:rPr>
                                      <w:sz w:val="22"/>
                                      <w:szCs w:val="22"/>
                                    </w:rPr>
                                  </w:pPr>
                                  <w:r w:rsidRPr="00F0194E">
                                    <w:rPr>
                                      <w:sz w:val="22"/>
                                      <w:szCs w:val="22"/>
                                    </w:rPr>
                                    <w:t>1.</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me prépare.</w:t>
                                  </w:r>
                                </w:p>
                              </w:tc>
                            </w:tr>
                            <w:tr w:rsidR="002352B2" w:rsidRPr="00F0194E" w:rsidTr="00F0194E">
                              <w:trPr>
                                <w:trHeight w:val="288"/>
                              </w:trPr>
                              <w:tc>
                                <w:tcPr>
                                  <w:tcW w:w="562" w:type="dxa"/>
                                  <w:shd w:val="clear" w:color="auto" w:fill="auto"/>
                                </w:tcPr>
                                <w:p w:rsidR="002352B2" w:rsidRDefault="002352B2" w:rsidP="007F5C45"/>
                              </w:tc>
                              <w:tc>
                                <w:tcPr>
                                  <w:tcW w:w="573" w:type="dxa"/>
                                  <w:shd w:val="clear" w:color="auto" w:fill="auto"/>
                                </w:tcPr>
                                <w:p w:rsidR="002352B2" w:rsidRPr="00F0194E" w:rsidRDefault="002352B2" w:rsidP="00F2750F">
                                  <w:pPr>
                                    <w:rPr>
                                      <w:sz w:val="22"/>
                                      <w:szCs w:val="22"/>
                                    </w:rPr>
                                  </w:pPr>
                                </w:p>
                              </w:tc>
                              <w:tc>
                                <w:tcPr>
                                  <w:tcW w:w="5494" w:type="dxa"/>
                                  <w:gridSpan w:val="3"/>
                                  <w:shd w:val="clear" w:color="auto" w:fill="auto"/>
                                </w:tcPr>
                                <w:p w:rsidR="002352B2" w:rsidRPr="00F0194E" w:rsidRDefault="002352B2" w:rsidP="00986466">
                                  <w:pPr>
                                    <w:pStyle w:val="En-tte"/>
                                    <w:numPr>
                                      <w:ilvl w:val="0"/>
                                      <w:numId w:val="124"/>
                                    </w:numPr>
                                    <w:tabs>
                                      <w:tab w:val="clear" w:pos="4320"/>
                                      <w:tab w:val="clear" w:pos="8640"/>
                                    </w:tabs>
                                    <w:ind w:left="283"/>
                                    <w:rPr>
                                      <w:sz w:val="22"/>
                                      <w:szCs w:val="22"/>
                                    </w:rPr>
                                  </w:pPr>
                                  <w:r w:rsidRPr="00F0194E">
                                    <w:rPr>
                                      <w:sz w:val="22"/>
                                      <w:szCs w:val="22"/>
                                    </w:rPr>
                                    <w:t>Je récite à voix haute (seul ou avec un ami).</w:t>
                                  </w:r>
                                </w:p>
                              </w:tc>
                            </w:tr>
                            <w:tr w:rsidR="002352B2" w:rsidRPr="00F0194E" w:rsidTr="00F0194E">
                              <w:trPr>
                                <w:trHeight w:val="318"/>
                              </w:trPr>
                              <w:tc>
                                <w:tcPr>
                                  <w:tcW w:w="562" w:type="dxa"/>
                                  <w:shd w:val="clear" w:color="auto" w:fill="auto"/>
                                </w:tcPr>
                                <w:p w:rsidR="002352B2" w:rsidRDefault="002352B2" w:rsidP="007F5C45"/>
                              </w:tc>
                              <w:tc>
                                <w:tcPr>
                                  <w:tcW w:w="573" w:type="dxa"/>
                                  <w:shd w:val="clear" w:color="auto" w:fill="auto"/>
                                </w:tcPr>
                                <w:p w:rsidR="002352B2" w:rsidRPr="00F0194E" w:rsidRDefault="002352B2" w:rsidP="00F2750F">
                                  <w:pPr>
                                    <w:rPr>
                                      <w:sz w:val="22"/>
                                      <w:szCs w:val="22"/>
                                    </w:rPr>
                                  </w:pPr>
                                </w:p>
                              </w:tc>
                              <w:tc>
                                <w:tcPr>
                                  <w:tcW w:w="5494" w:type="dxa"/>
                                  <w:gridSpan w:val="3"/>
                                  <w:shd w:val="clear" w:color="auto" w:fill="auto"/>
                                </w:tcPr>
                                <w:p w:rsidR="002352B2" w:rsidRPr="00F0194E" w:rsidRDefault="002352B2" w:rsidP="00986466">
                                  <w:pPr>
                                    <w:pStyle w:val="En-tte"/>
                                    <w:numPr>
                                      <w:ilvl w:val="0"/>
                                      <w:numId w:val="124"/>
                                    </w:numPr>
                                    <w:tabs>
                                      <w:tab w:val="clear" w:pos="4320"/>
                                      <w:tab w:val="clear" w:pos="8640"/>
                                    </w:tabs>
                                    <w:ind w:left="283"/>
                                    <w:rPr>
                                      <w:sz w:val="22"/>
                                      <w:szCs w:val="22"/>
                                    </w:rPr>
                                  </w:pPr>
                                  <w:r w:rsidRPr="00F0194E">
                                    <w:rPr>
                                      <w:sz w:val="22"/>
                                      <w:szCs w:val="22"/>
                                    </w:rPr>
                                    <w:t>Je prépare mon matériel.</w:t>
                                  </w:r>
                                </w:p>
                              </w:tc>
                            </w:tr>
                            <w:tr w:rsidR="002352B2" w:rsidTr="00F0194E">
                              <w:trPr>
                                <w:trHeight w:val="360"/>
                              </w:trPr>
                              <w:tc>
                                <w:tcPr>
                                  <w:tcW w:w="562" w:type="dxa"/>
                                  <w:shd w:val="clear" w:color="auto" w:fill="auto"/>
                                </w:tcPr>
                                <w:p w:rsidR="002352B2" w:rsidRDefault="002352B2" w:rsidP="007F5C45">
                                  <w:r w:rsidRPr="002C1AF3">
                                    <w:rPr>
                                      <w:noProof/>
                                    </w:rPr>
                                    <w:drawing>
                                      <wp:inline distT="0" distB="0" distL="0" distR="0" wp14:anchorId="645351D0" wp14:editId="6B7692D8">
                                        <wp:extent cx="200025" cy="228600"/>
                                        <wp:effectExtent l="0" t="0" r="0" b="0"/>
                                        <wp:docPr id="2463"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tc>
                              <w:tc>
                                <w:tcPr>
                                  <w:tcW w:w="6067" w:type="dxa"/>
                                  <w:gridSpan w:val="4"/>
                                  <w:shd w:val="clear" w:color="auto" w:fill="D9D9D9"/>
                                  <w:vAlign w:val="center"/>
                                </w:tcPr>
                                <w:p w:rsidR="002352B2" w:rsidRPr="00F0194E" w:rsidRDefault="002352B2" w:rsidP="00F2750F">
                                  <w:pPr>
                                    <w:rPr>
                                      <w:sz w:val="22"/>
                                      <w:szCs w:val="22"/>
                                    </w:rPr>
                                  </w:pPr>
                                  <w:r w:rsidRPr="00F0194E">
                                    <w:rPr>
                                      <w:b/>
                                      <w:sz w:val="22"/>
                                      <w:szCs w:val="22"/>
                                    </w:rPr>
                                    <w:t>Pour démontrer que je suis à l’écoute :</w:t>
                                  </w:r>
                                </w:p>
                              </w:tc>
                            </w:tr>
                            <w:tr w:rsidR="002352B2"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2.</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fais une salutation.</w:t>
                                  </w:r>
                                </w:p>
                              </w:tc>
                            </w:tr>
                            <w:tr w:rsidR="002352B2" w:rsidRPr="00F0194E"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3.</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regarde la personne ou le groupe à qui je parle</w:t>
                                  </w:r>
                                </w:p>
                              </w:tc>
                            </w:tr>
                            <w:tr w:rsidR="002352B2" w:rsidRPr="00F0194E"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4.</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réponds aux questions de mes auditeurs.</w:t>
                                  </w:r>
                                </w:p>
                              </w:tc>
                            </w:tr>
                            <w:tr w:rsidR="002352B2" w:rsidTr="00F0194E">
                              <w:trPr>
                                <w:trHeight w:val="387"/>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5.</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vérifie si mon message est bien compris (je regarde les gestes et les expressions faciales de mes auditeurs), sinon :</w:t>
                                  </w:r>
                                </w:p>
                              </w:tc>
                            </w:tr>
                            <w:tr w:rsidR="002352B2"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p>
                              </w:tc>
                              <w:tc>
                                <w:tcPr>
                                  <w:tcW w:w="5494" w:type="dxa"/>
                                  <w:gridSpan w:val="3"/>
                                  <w:shd w:val="clear" w:color="auto" w:fill="auto"/>
                                </w:tcPr>
                                <w:p w:rsidR="002352B2" w:rsidRPr="00F0194E" w:rsidRDefault="002352B2" w:rsidP="00986466">
                                  <w:pPr>
                                    <w:pStyle w:val="En-tte"/>
                                    <w:numPr>
                                      <w:ilvl w:val="0"/>
                                      <w:numId w:val="124"/>
                                    </w:numPr>
                                    <w:tabs>
                                      <w:tab w:val="clear" w:pos="4320"/>
                                      <w:tab w:val="clear" w:pos="8640"/>
                                    </w:tabs>
                                    <w:ind w:left="283"/>
                                    <w:rPr>
                                      <w:sz w:val="22"/>
                                      <w:szCs w:val="22"/>
                                    </w:rPr>
                                  </w:pPr>
                                  <w:r>
                                    <w:rPr>
                                      <w:sz w:val="22"/>
                                      <w:szCs w:val="22"/>
                                    </w:rPr>
                                    <w:t>J</w:t>
                                  </w:r>
                                  <w:r w:rsidRPr="00F0194E">
                                    <w:rPr>
                                      <w:sz w:val="22"/>
                                      <w:szCs w:val="22"/>
                                    </w:rPr>
                                    <w:t>e pose des questions;</w:t>
                                  </w:r>
                                </w:p>
                              </w:tc>
                            </w:tr>
                            <w:tr w:rsidR="002352B2"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p>
                              </w:tc>
                              <w:tc>
                                <w:tcPr>
                                  <w:tcW w:w="5494" w:type="dxa"/>
                                  <w:gridSpan w:val="3"/>
                                  <w:shd w:val="clear" w:color="auto" w:fill="auto"/>
                                </w:tcPr>
                                <w:p w:rsidR="002352B2" w:rsidRPr="00F0194E" w:rsidRDefault="002352B2" w:rsidP="00986466">
                                  <w:pPr>
                                    <w:pStyle w:val="En-tte"/>
                                    <w:numPr>
                                      <w:ilvl w:val="0"/>
                                      <w:numId w:val="124"/>
                                    </w:numPr>
                                    <w:tabs>
                                      <w:tab w:val="clear" w:pos="4320"/>
                                      <w:tab w:val="clear" w:pos="8640"/>
                                    </w:tabs>
                                    <w:ind w:left="283"/>
                                    <w:rPr>
                                      <w:sz w:val="22"/>
                                      <w:szCs w:val="22"/>
                                    </w:rPr>
                                  </w:pPr>
                                  <w:r>
                                    <w:rPr>
                                      <w:sz w:val="22"/>
                                      <w:szCs w:val="22"/>
                                    </w:rPr>
                                    <w:t>J</w:t>
                                  </w:r>
                                  <w:r w:rsidRPr="00F0194E">
                                    <w:rPr>
                                      <w:sz w:val="22"/>
                                      <w:szCs w:val="22"/>
                                    </w:rPr>
                                    <w:t>’utilise mon matériel (objets, images) pour donner des exemples.</w:t>
                                  </w:r>
                                </w:p>
                              </w:tc>
                            </w:tr>
                            <w:tr w:rsidR="002352B2" w:rsidRPr="00F0194E" w:rsidTr="00F0194E">
                              <w:trPr>
                                <w:trHeight w:val="405"/>
                              </w:trPr>
                              <w:tc>
                                <w:tcPr>
                                  <w:tcW w:w="562" w:type="dxa"/>
                                  <w:shd w:val="clear" w:color="auto" w:fill="auto"/>
                                </w:tcPr>
                                <w:p w:rsidR="002352B2" w:rsidRPr="00F0194E" w:rsidRDefault="002352B2" w:rsidP="007F5C45">
                                  <w:pPr>
                                    <w:rPr>
                                      <w:sz w:val="20"/>
                                    </w:rPr>
                                  </w:pPr>
                                  <w:r w:rsidRPr="00F0194E">
                                    <w:rPr>
                                      <w:noProof/>
                                      <w:sz w:val="20"/>
                                    </w:rPr>
                                    <w:drawing>
                                      <wp:inline distT="0" distB="0" distL="0" distR="0" wp14:anchorId="3EEC5318" wp14:editId="0B3C857B">
                                        <wp:extent cx="304800" cy="190500"/>
                                        <wp:effectExtent l="0" t="0" r="0" b="0"/>
                                        <wp:docPr id="2496"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p>
                              </w:tc>
                              <w:tc>
                                <w:tcPr>
                                  <w:tcW w:w="6067" w:type="dxa"/>
                                  <w:gridSpan w:val="4"/>
                                  <w:shd w:val="clear" w:color="auto" w:fill="D9D9D9"/>
                                  <w:vAlign w:val="center"/>
                                </w:tcPr>
                                <w:p w:rsidR="002352B2" w:rsidRPr="00F0194E" w:rsidRDefault="002352B2" w:rsidP="00F2750F">
                                  <w:pPr>
                                    <w:rPr>
                                      <w:b/>
                                      <w:sz w:val="22"/>
                                      <w:szCs w:val="22"/>
                                    </w:rPr>
                                  </w:pPr>
                                  <w:r w:rsidRPr="00F0194E">
                                    <w:rPr>
                                      <w:b/>
                                      <w:sz w:val="22"/>
                                      <w:szCs w:val="22"/>
                                    </w:rPr>
                                    <w:t xml:space="preserve">Pour bien m’exprimer : </w:t>
                                  </w:r>
                                </w:p>
                              </w:tc>
                            </w:tr>
                            <w:tr w:rsidR="002352B2" w:rsidRPr="00F0194E"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6.</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remplace des mots vagues par des mots précis.</w:t>
                                  </w:r>
                                </w:p>
                              </w:tc>
                            </w:tr>
                            <w:tr w:rsidR="002352B2"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7.</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choisis les mots justes liés au thème.</w:t>
                                  </w:r>
                                </w:p>
                              </w:tc>
                            </w:tr>
                            <w:tr w:rsidR="002352B2"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8.</w:t>
                                  </w:r>
                                </w:p>
                              </w:tc>
                              <w:tc>
                                <w:tcPr>
                                  <w:tcW w:w="5494" w:type="dxa"/>
                                  <w:gridSpan w:val="3"/>
                                  <w:shd w:val="clear" w:color="auto" w:fill="auto"/>
                                </w:tcPr>
                                <w:p w:rsidR="002352B2" w:rsidRPr="00F0194E" w:rsidRDefault="002352B2" w:rsidP="00F0194E">
                                  <w:pPr>
                                    <w:ind w:left="-115"/>
                                    <w:rPr>
                                      <w:sz w:val="22"/>
                                      <w:szCs w:val="22"/>
                                    </w:rPr>
                                  </w:pPr>
                                  <w:r w:rsidRPr="00F0194E">
                                    <w:rPr>
                                      <w:sz w:val="22"/>
                                      <w:szCs w:val="22"/>
                                    </w:rPr>
                                    <w:t>Je précise mes idées (Qui? Quoi? Où? Quand?).</w:t>
                                  </w:r>
                                </w:p>
                              </w:tc>
                            </w:tr>
                            <w:tr w:rsidR="002352B2" w:rsidTr="00F0194E">
                              <w:trPr>
                                <w:trHeight w:val="263"/>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9.</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me concentre sur le sujet.</w:t>
                                  </w:r>
                                </w:p>
                              </w:tc>
                            </w:tr>
                            <w:tr w:rsidR="002352B2" w:rsidTr="00F0194E">
                              <w:trPr>
                                <w:trHeight w:val="80"/>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10.</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parle de mon sujet avec plusieurs détails.</w:t>
                                  </w:r>
                                </w:p>
                              </w:tc>
                            </w:tr>
                            <w:tr w:rsidR="002352B2"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11.</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raconte mon idée jusqu’au bout (début, milieu, fin).</w:t>
                                  </w:r>
                                </w:p>
                              </w:tc>
                            </w:tr>
                            <w:tr w:rsidR="002352B2" w:rsidTr="00F0194E">
                              <w:trPr>
                                <w:trHeight w:val="403"/>
                              </w:trPr>
                              <w:tc>
                                <w:tcPr>
                                  <w:tcW w:w="562" w:type="dxa"/>
                                  <w:shd w:val="clear" w:color="auto" w:fill="auto"/>
                                </w:tcPr>
                                <w:p w:rsidR="002352B2" w:rsidRPr="00F0194E" w:rsidRDefault="002352B2" w:rsidP="007F5C45">
                                  <w:pPr>
                                    <w:rPr>
                                      <w:sz w:val="20"/>
                                    </w:rPr>
                                  </w:pPr>
                                  <w:r w:rsidRPr="00F0194E">
                                    <w:rPr>
                                      <w:noProof/>
                                      <w:sz w:val="20"/>
                                    </w:rPr>
                                    <w:drawing>
                                      <wp:inline distT="0" distB="0" distL="0" distR="0" wp14:anchorId="2BD97748" wp14:editId="50C1D674">
                                        <wp:extent cx="266700" cy="266700"/>
                                        <wp:effectExtent l="0" t="0" r="0" b="0"/>
                                        <wp:docPr id="249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6067" w:type="dxa"/>
                                  <w:gridSpan w:val="4"/>
                                  <w:shd w:val="clear" w:color="auto" w:fill="D9D9D9"/>
                                  <w:vAlign w:val="center"/>
                                </w:tcPr>
                                <w:p w:rsidR="002352B2" w:rsidRPr="00F0194E" w:rsidRDefault="002352B2" w:rsidP="00F2750F">
                                  <w:pPr>
                                    <w:rPr>
                                      <w:b/>
                                      <w:sz w:val="22"/>
                                      <w:szCs w:val="22"/>
                                    </w:rPr>
                                  </w:pPr>
                                  <w:r w:rsidRPr="00F0194E">
                                    <w:rPr>
                                      <w:b/>
                                      <w:sz w:val="22"/>
                                      <w:szCs w:val="22"/>
                                    </w:rPr>
                                    <w:t xml:space="preserve">Pour m’adapter à la situation : </w:t>
                                  </w:r>
                                </w:p>
                              </w:tc>
                            </w:tr>
                            <w:tr w:rsidR="002352B2" w:rsidTr="00F0194E">
                              <w:trPr>
                                <w:trHeight w:val="288"/>
                              </w:trPr>
                              <w:tc>
                                <w:tcPr>
                                  <w:tcW w:w="562" w:type="dxa"/>
                                  <w:vMerge w:val="restart"/>
                                  <w:shd w:val="clear" w:color="auto" w:fill="auto"/>
                                </w:tcPr>
                                <w:p w:rsidR="002352B2" w:rsidRPr="00F0194E" w:rsidRDefault="002352B2" w:rsidP="007F5C45">
                                  <w:pPr>
                                    <w:rPr>
                                      <w:sz w:val="20"/>
                                    </w:rPr>
                                  </w:pPr>
                                </w:p>
                              </w:tc>
                              <w:tc>
                                <w:tcPr>
                                  <w:tcW w:w="573" w:type="dxa"/>
                                  <w:vMerge w:val="restart"/>
                                  <w:shd w:val="clear" w:color="auto" w:fill="auto"/>
                                </w:tcPr>
                                <w:p w:rsidR="002352B2" w:rsidRPr="00F0194E" w:rsidRDefault="002352B2" w:rsidP="00F2750F">
                                  <w:pPr>
                                    <w:rPr>
                                      <w:sz w:val="22"/>
                                      <w:szCs w:val="22"/>
                                    </w:rPr>
                                  </w:pPr>
                                  <w:r w:rsidRPr="00F0194E">
                                    <w:rPr>
                                      <w:sz w:val="22"/>
                                      <w:szCs w:val="22"/>
                                    </w:rPr>
                                    <w:t>12.</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J’ajuste mon volume de voix.</w:t>
                                  </w:r>
                                </w:p>
                              </w:tc>
                            </w:tr>
                            <w:tr w:rsidR="002352B2" w:rsidTr="00F0194E">
                              <w:trPr>
                                <w:trHeight w:val="536"/>
                              </w:trPr>
                              <w:tc>
                                <w:tcPr>
                                  <w:tcW w:w="562" w:type="dxa"/>
                                  <w:vMerge/>
                                  <w:tcBorders>
                                    <w:bottom w:val="nil"/>
                                  </w:tcBorders>
                                  <w:shd w:val="clear" w:color="auto" w:fill="auto"/>
                                </w:tcPr>
                                <w:p w:rsidR="002352B2" w:rsidRPr="00F0194E" w:rsidRDefault="002352B2" w:rsidP="007F5C45">
                                  <w:pPr>
                                    <w:rPr>
                                      <w:sz w:val="20"/>
                                    </w:rPr>
                                  </w:pPr>
                                </w:p>
                              </w:tc>
                              <w:tc>
                                <w:tcPr>
                                  <w:tcW w:w="573" w:type="dxa"/>
                                  <w:vMerge/>
                                  <w:tcBorders>
                                    <w:bottom w:val="nil"/>
                                  </w:tcBorders>
                                  <w:shd w:val="clear" w:color="auto" w:fill="auto"/>
                                </w:tcPr>
                                <w:p w:rsidR="002352B2" w:rsidRPr="00F0194E" w:rsidRDefault="002352B2" w:rsidP="00F2750F">
                                  <w:pPr>
                                    <w:rPr>
                                      <w:sz w:val="22"/>
                                      <w:szCs w:val="22"/>
                                    </w:rPr>
                                  </w:pPr>
                                </w:p>
                              </w:tc>
                              <w:tc>
                                <w:tcPr>
                                  <w:tcW w:w="5494" w:type="dxa"/>
                                  <w:gridSpan w:val="3"/>
                                  <w:tcBorders>
                                    <w:bottom w:val="nil"/>
                                  </w:tcBorders>
                                  <w:shd w:val="clear" w:color="auto" w:fill="auto"/>
                                </w:tcPr>
                                <w:p w:rsidR="002352B2" w:rsidRPr="00F0194E" w:rsidRDefault="002352B2" w:rsidP="00986466">
                                  <w:pPr>
                                    <w:pStyle w:val="En-tte"/>
                                    <w:numPr>
                                      <w:ilvl w:val="0"/>
                                      <w:numId w:val="124"/>
                                    </w:numPr>
                                    <w:tabs>
                                      <w:tab w:val="clear" w:pos="4320"/>
                                      <w:tab w:val="clear" w:pos="8640"/>
                                    </w:tabs>
                                    <w:ind w:left="283"/>
                                    <w:rPr>
                                      <w:sz w:val="22"/>
                                      <w:szCs w:val="22"/>
                                    </w:rPr>
                                  </w:pPr>
                                  <w:r w:rsidRPr="00F0194E">
                                    <w:rPr>
                                      <w:sz w:val="22"/>
                                      <w:szCs w:val="22"/>
                                    </w:rPr>
                                    <w:t>Je parle assez fort devant la classe.</w:t>
                                  </w:r>
                                </w:p>
                                <w:p w:rsidR="002352B2" w:rsidRPr="00F0194E" w:rsidRDefault="002352B2" w:rsidP="00986466">
                                  <w:pPr>
                                    <w:pStyle w:val="En-tte"/>
                                    <w:numPr>
                                      <w:ilvl w:val="0"/>
                                      <w:numId w:val="124"/>
                                    </w:numPr>
                                    <w:tabs>
                                      <w:tab w:val="clear" w:pos="4320"/>
                                      <w:tab w:val="clear" w:pos="8640"/>
                                    </w:tabs>
                                    <w:ind w:left="283"/>
                                    <w:rPr>
                                      <w:sz w:val="22"/>
                                      <w:szCs w:val="22"/>
                                    </w:rPr>
                                  </w:pPr>
                                  <w:r w:rsidRPr="00F0194E">
                                    <w:rPr>
                                      <w:sz w:val="22"/>
                                      <w:szCs w:val="22"/>
                                    </w:rPr>
                                    <w:t>Je parle normalement à un ami ou à un petit groupe.</w:t>
                                  </w:r>
                                </w:p>
                              </w:tc>
                            </w:tr>
                            <w:tr w:rsidR="002352B2"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13.</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J’articule bien pour prononcer tous les mots et tous les sons.</w:t>
                                  </w:r>
                                </w:p>
                              </w:tc>
                            </w:tr>
                            <w:tr w:rsidR="002352B2"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14.</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fais des courtes pauses (je prends une respiration).</w:t>
                                  </w:r>
                                </w:p>
                              </w:tc>
                            </w:tr>
                            <w:tr w:rsidR="002352B2"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15.</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me tiens droit.</w:t>
                                  </w:r>
                                </w:p>
                              </w:tc>
                            </w:tr>
                            <w:tr w:rsidR="002352B2"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16.</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J’utilise efficacement le matériel que je présente.</w:t>
                                  </w:r>
                                </w:p>
                              </w:tc>
                            </w:tr>
                          </w:tbl>
                          <w:p w:rsidR="002352B2" w:rsidRDefault="002352B2" w:rsidP="000E5D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F4A5AD" id="_x0000_t202" coordsize="21600,21600" o:spt="202" path="m,l,21600r21600,l21600,xe">
                <v:stroke joinstyle="miter"/>
                <v:path gradientshapeok="t" o:connecttype="rect"/>
              </v:shapetype>
              <v:shape id="_x0000_s1046" type="#_x0000_t202" style="position:absolute;margin-left:110.8pt;margin-top:.7pt;width:346.5pt;height:507.75pt;z-index:25222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" fillcolor="window" strokeweight=".5pt">
                <v:path arrowok="t"/>
                <v:textbox>
                  <w:txbxContent>
                    <w:tbl>
                      <w:tblPr>
                        <w:tblW w:w="6629" w:type="dxa"/>
                        <w:tblInd w:w="-142" w:type="dxa"/>
                        <w:tblLayout w:type="fixed"/>
                        <w:tblLook w:val="04A0" w:firstRow="1" w:lastRow="0" w:firstColumn="1" w:lastColumn="0" w:noHBand="0" w:noVBand="1"/>
                      </w:tblPr>
                      <w:tblGrid>
                        <w:gridCol w:w="562"/>
                        <w:gridCol w:w="573"/>
                        <w:gridCol w:w="425"/>
                        <w:gridCol w:w="4927"/>
                        <w:gridCol w:w="142"/>
                      </w:tblGrid>
                      <w:tr w:rsidR="002352B2" w:rsidTr="00F0194E">
                        <w:trPr>
                          <w:gridAfter w:val="1"/>
                          <w:wAfter w:w="142" w:type="dxa"/>
                          <w:trHeight w:val="1131"/>
                        </w:trPr>
                        <w:tc>
                          <w:tcPr>
                            <w:tcW w:w="1560" w:type="dxa"/>
                            <w:gridSpan w:val="3"/>
                            <w:shd w:val="clear" w:color="auto" w:fill="auto"/>
                          </w:tcPr>
                          <w:p w:rsidR="002352B2" w:rsidRPr="00F0194E" w:rsidRDefault="002352B2" w:rsidP="00F0194E">
                            <w:pPr>
                              <w:spacing w:before="120" w:after="120" w:line="276" w:lineRule="auto"/>
                              <w:ind w:right="-850"/>
                              <w:rPr>
                                <w:rFonts w:ascii="KG Second Chances Sketch" w:hAnsi="KG Second Chances Sketch"/>
                                <w:b/>
                                <w:sz w:val="28"/>
                                <w:szCs w:val="28"/>
                              </w:rPr>
                            </w:pPr>
                            <w:r w:rsidRPr="002C1AF3">
                              <w:rPr>
                                <w:noProof/>
                              </w:rPr>
                              <w:drawing>
                                <wp:inline distT="0" distB="0" distL="0" distR="0" wp14:anchorId="0B782B58" wp14:editId="1C238059">
                                  <wp:extent cx="771525" cy="771525"/>
                                  <wp:effectExtent l="0" t="0" r="0" b="0"/>
                                  <wp:docPr id="2462"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c>
                          <w:tcPr>
                            <w:tcW w:w="4927" w:type="dxa"/>
                            <w:shd w:val="clear" w:color="auto" w:fill="auto"/>
                            <w:vAlign w:val="center"/>
                          </w:tcPr>
                          <w:p w:rsidR="002352B2" w:rsidRPr="00F0194E" w:rsidRDefault="002352B2" w:rsidP="007F5C45">
                            <w:pPr>
                              <w:rPr>
                                <w:b/>
                                <w:sz w:val="32"/>
                                <w:szCs w:val="22"/>
                              </w:rPr>
                            </w:pPr>
                            <w:r w:rsidRPr="00F0194E">
                              <w:rPr>
                                <w:b/>
                                <w:noProof/>
                                <w:sz w:val="32"/>
                                <w:szCs w:val="22"/>
                              </w:rPr>
                              <w:t>Mes stratégies</w:t>
                            </w:r>
                          </w:p>
                          <w:p w:rsidR="002352B2" w:rsidRPr="00F0194E" w:rsidRDefault="002352B2" w:rsidP="007F5C45">
                            <w:pPr>
                              <w:rPr>
                                <w:sz w:val="22"/>
                                <w:szCs w:val="22"/>
                              </w:rPr>
                            </w:pPr>
                            <w:r w:rsidRPr="00F0194E">
                              <w:rPr>
                                <w:b/>
                                <w:sz w:val="32"/>
                                <w:szCs w:val="22"/>
                              </w:rPr>
                              <w:t>En présentation</w:t>
                            </w:r>
                          </w:p>
                        </w:tc>
                      </w:tr>
                      <w:tr w:rsidR="002352B2" w:rsidTr="00F0194E">
                        <w:trPr>
                          <w:trHeight w:val="188"/>
                        </w:trPr>
                        <w:tc>
                          <w:tcPr>
                            <w:tcW w:w="562" w:type="dxa"/>
                            <w:shd w:val="clear" w:color="auto" w:fill="auto"/>
                          </w:tcPr>
                          <w:p w:rsidR="002352B2" w:rsidRDefault="002352B2" w:rsidP="007F5C45"/>
                        </w:tc>
                        <w:tc>
                          <w:tcPr>
                            <w:tcW w:w="573" w:type="dxa"/>
                            <w:shd w:val="clear" w:color="auto" w:fill="auto"/>
                          </w:tcPr>
                          <w:p w:rsidR="002352B2" w:rsidRPr="00F0194E" w:rsidRDefault="002352B2" w:rsidP="00F2750F">
                            <w:pPr>
                              <w:rPr>
                                <w:sz w:val="22"/>
                                <w:szCs w:val="22"/>
                              </w:rPr>
                            </w:pPr>
                            <w:r w:rsidRPr="00F0194E">
                              <w:rPr>
                                <w:sz w:val="22"/>
                                <w:szCs w:val="22"/>
                              </w:rPr>
                              <w:t>1.</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me prépare.</w:t>
                            </w:r>
                          </w:p>
                        </w:tc>
                      </w:tr>
                      <w:tr w:rsidR="002352B2" w:rsidRPr="00F0194E" w:rsidTr="00F0194E">
                        <w:trPr>
                          <w:trHeight w:val="288"/>
                        </w:trPr>
                        <w:tc>
                          <w:tcPr>
                            <w:tcW w:w="562" w:type="dxa"/>
                            <w:shd w:val="clear" w:color="auto" w:fill="auto"/>
                          </w:tcPr>
                          <w:p w:rsidR="002352B2" w:rsidRDefault="002352B2" w:rsidP="007F5C45"/>
                        </w:tc>
                        <w:tc>
                          <w:tcPr>
                            <w:tcW w:w="573" w:type="dxa"/>
                            <w:shd w:val="clear" w:color="auto" w:fill="auto"/>
                          </w:tcPr>
                          <w:p w:rsidR="002352B2" w:rsidRPr="00F0194E" w:rsidRDefault="002352B2" w:rsidP="00F2750F">
                            <w:pPr>
                              <w:rPr>
                                <w:sz w:val="22"/>
                                <w:szCs w:val="22"/>
                              </w:rPr>
                            </w:pPr>
                          </w:p>
                        </w:tc>
                        <w:tc>
                          <w:tcPr>
                            <w:tcW w:w="5494" w:type="dxa"/>
                            <w:gridSpan w:val="3"/>
                            <w:shd w:val="clear" w:color="auto" w:fill="auto"/>
                          </w:tcPr>
                          <w:p w:rsidR="002352B2" w:rsidRPr="00F0194E" w:rsidRDefault="002352B2" w:rsidP="00986466">
                            <w:pPr>
                              <w:pStyle w:val="En-tte"/>
                              <w:numPr>
                                <w:ilvl w:val="0"/>
                                <w:numId w:val="124"/>
                              </w:numPr>
                              <w:tabs>
                                <w:tab w:val="clear" w:pos="4320"/>
                                <w:tab w:val="clear" w:pos="8640"/>
                              </w:tabs>
                              <w:ind w:left="283"/>
                              <w:rPr>
                                <w:sz w:val="22"/>
                                <w:szCs w:val="22"/>
                              </w:rPr>
                            </w:pPr>
                            <w:r w:rsidRPr="00F0194E">
                              <w:rPr>
                                <w:sz w:val="22"/>
                                <w:szCs w:val="22"/>
                              </w:rPr>
                              <w:t>Je récite à voix haute (seul ou avec un ami).</w:t>
                            </w:r>
                          </w:p>
                        </w:tc>
                      </w:tr>
                      <w:tr w:rsidR="002352B2" w:rsidRPr="00F0194E" w:rsidTr="00F0194E">
                        <w:trPr>
                          <w:trHeight w:val="318"/>
                        </w:trPr>
                        <w:tc>
                          <w:tcPr>
                            <w:tcW w:w="562" w:type="dxa"/>
                            <w:shd w:val="clear" w:color="auto" w:fill="auto"/>
                          </w:tcPr>
                          <w:p w:rsidR="002352B2" w:rsidRDefault="002352B2" w:rsidP="007F5C45"/>
                        </w:tc>
                        <w:tc>
                          <w:tcPr>
                            <w:tcW w:w="573" w:type="dxa"/>
                            <w:shd w:val="clear" w:color="auto" w:fill="auto"/>
                          </w:tcPr>
                          <w:p w:rsidR="002352B2" w:rsidRPr="00F0194E" w:rsidRDefault="002352B2" w:rsidP="00F2750F">
                            <w:pPr>
                              <w:rPr>
                                <w:sz w:val="22"/>
                                <w:szCs w:val="22"/>
                              </w:rPr>
                            </w:pPr>
                          </w:p>
                        </w:tc>
                        <w:tc>
                          <w:tcPr>
                            <w:tcW w:w="5494" w:type="dxa"/>
                            <w:gridSpan w:val="3"/>
                            <w:shd w:val="clear" w:color="auto" w:fill="auto"/>
                          </w:tcPr>
                          <w:p w:rsidR="002352B2" w:rsidRPr="00F0194E" w:rsidRDefault="002352B2" w:rsidP="00986466">
                            <w:pPr>
                              <w:pStyle w:val="En-tte"/>
                              <w:numPr>
                                <w:ilvl w:val="0"/>
                                <w:numId w:val="124"/>
                              </w:numPr>
                              <w:tabs>
                                <w:tab w:val="clear" w:pos="4320"/>
                                <w:tab w:val="clear" w:pos="8640"/>
                              </w:tabs>
                              <w:ind w:left="283"/>
                              <w:rPr>
                                <w:sz w:val="22"/>
                                <w:szCs w:val="22"/>
                              </w:rPr>
                            </w:pPr>
                            <w:r w:rsidRPr="00F0194E">
                              <w:rPr>
                                <w:sz w:val="22"/>
                                <w:szCs w:val="22"/>
                              </w:rPr>
                              <w:t>Je prépare mon matériel.</w:t>
                            </w:r>
                          </w:p>
                        </w:tc>
                      </w:tr>
                      <w:tr w:rsidR="002352B2" w:rsidTr="00F0194E">
                        <w:trPr>
                          <w:trHeight w:val="360"/>
                        </w:trPr>
                        <w:tc>
                          <w:tcPr>
                            <w:tcW w:w="562" w:type="dxa"/>
                            <w:shd w:val="clear" w:color="auto" w:fill="auto"/>
                          </w:tcPr>
                          <w:p w:rsidR="002352B2" w:rsidRDefault="002352B2" w:rsidP="007F5C45">
                            <w:r w:rsidRPr="002C1AF3">
                              <w:rPr>
                                <w:noProof/>
                              </w:rPr>
                              <w:drawing>
                                <wp:inline distT="0" distB="0" distL="0" distR="0" wp14:anchorId="645351D0" wp14:editId="6B7692D8">
                                  <wp:extent cx="200025" cy="228600"/>
                                  <wp:effectExtent l="0" t="0" r="0" b="0"/>
                                  <wp:docPr id="2463"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tc>
                        <w:tc>
                          <w:tcPr>
                            <w:tcW w:w="6067" w:type="dxa"/>
                            <w:gridSpan w:val="4"/>
                            <w:shd w:val="clear" w:color="auto" w:fill="D9D9D9"/>
                            <w:vAlign w:val="center"/>
                          </w:tcPr>
                          <w:p w:rsidR="002352B2" w:rsidRPr="00F0194E" w:rsidRDefault="002352B2" w:rsidP="00F2750F">
                            <w:pPr>
                              <w:rPr>
                                <w:sz w:val="22"/>
                                <w:szCs w:val="22"/>
                              </w:rPr>
                            </w:pPr>
                            <w:r w:rsidRPr="00F0194E">
                              <w:rPr>
                                <w:b/>
                                <w:sz w:val="22"/>
                                <w:szCs w:val="22"/>
                              </w:rPr>
                              <w:t>Pour démontrer que je suis à l’écoute :</w:t>
                            </w:r>
                          </w:p>
                        </w:tc>
                      </w:tr>
                      <w:tr w:rsidR="002352B2"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2.</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fais une salutation.</w:t>
                            </w:r>
                          </w:p>
                        </w:tc>
                      </w:tr>
                      <w:tr w:rsidR="002352B2" w:rsidRPr="00F0194E"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3.</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regarde la personne ou le groupe à qui je parle</w:t>
                            </w:r>
                          </w:p>
                        </w:tc>
                      </w:tr>
                      <w:tr w:rsidR="002352B2" w:rsidRPr="00F0194E"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4.</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réponds aux questions de mes auditeurs.</w:t>
                            </w:r>
                          </w:p>
                        </w:tc>
                      </w:tr>
                      <w:tr w:rsidR="002352B2" w:rsidTr="00F0194E">
                        <w:trPr>
                          <w:trHeight w:val="387"/>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5.</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vérifie si mon message est bien compris (je regarde les gestes et les expressions faciales de mes auditeurs), sinon :</w:t>
                            </w:r>
                          </w:p>
                        </w:tc>
                      </w:tr>
                      <w:tr w:rsidR="002352B2"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p>
                        </w:tc>
                        <w:tc>
                          <w:tcPr>
                            <w:tcW w:w="5494" w:type="dxa"/>
                            <w:gridSpan w:val="3"/>
                            <w:shd w:val="clear" w:color="auto" w:fill="auto"/>
                          </w:tcPr>
                          <w:p w:rsidR="002352B2" w:rsidRPr="00F0194E" w:rsidRDefault="002352B2" w:rsidP="00986466">
                            <w:pPr>
                              <w:pStyle w:val="En-tte"/>
                              <w:numPr>
                                <w:ilvl w:val="0"/>
                                <w:numId w:val="124"/>
                              </w:numPr>
                              <w:tabs>
                                <w:tab w:val="clear" w:pos="4320"/>
                                <w:tab w:val="clear" w:pos="8640"/>
                              </w:tabs>
                              <w:ind w:left="283"/>
                              <w:rPr>
                                <w:sz w:val="22"/>
                                <w:szCs w:val="22"/>
                              </w:rPr>
                            </w:pPr>
                            <w:r>
                              <w:rPr>
                                <w:sz w:val="22"/>
                                <w:szCs w:val="22"/>
                              </w:rPr>
                              <w:t>J</w:t>
                            </w:r>
                            <w:r w:rsidRPr="00F0194E">
                              <w:rPr>
                                <w:sz w:val="22"/>
                                <w:szCs w:val="22"/>
                              </w:rPr>
                              <w:t>e pose des questions;</w:t>
                            </w:r>
                          </w:p>
                        </w:tc>
                      </w:tr>
                      <w:tr w:rsidR="002352B2"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p>
                        </w:tc>
                        <w:tc>
                          <w:tcPr>
                            <w:tcW w:w="5494" w:type="dxa"/>
                            <w:gridSpan w:val="3"/>
                            <w:shd w:val="clear" w:color="auto" w:fill="auto"/>
                          </w:tcPr>
                          <w:p w:rsidR="002352B2" w:rsidRPr="00F0194E" w:rsidRDefault="002352B2" w:rsidP="00986466">
                            <w:pPr>
                              <w:pStyle w:val="En-tte"/>
                              <w:numPr>
                                <w:ilvl w:val="0"/>
                                <w:numId w:val="124"/>
                              </w:numPr>
                              <w:tabs>
                                <w:tab w:val="clear" w:pos="4320"/>
                                <w:tab w:val="clear" w:pos="8640"/>
                              </w:tabs>
                              <w:ind w:left="283"/>
                              <w:rPr>
                                <w:sz w:val="22"/>
                                <w:szCs w:val="22"/>
                              </w:rPr>
                            </w:pPr>
                            <w:r>
                              <w:rPr>
                                <w:sz w:val="22"/>
                                <w:szCs w:val="22"/>
                              </w:rPr>
                              <w:t>J</w:t>
                            </w:r>
                            <w:r w:rsidRPr="00F0194E">
                              <w:rPr>
                                <w:sz w:val="22"/>
                                <w:szCs w:val="22"/>
                              </w:rPr>
                              <w:t>’utilise mon matériel (objets, images) pour donner des exemples.</w:t>
                            </w:r>
                          </w:p>
                        </w:tc>
                      </w:tr>
                      <w:tr w:rsidR="002352B2" w:rsidRPr="00F0194E" w:rsidTr="00F0194E">
                        <w:trPr>
                          <w:trHeight w:val="405"/>
                        </w:trPr>
                        <w:tc>
                          <w:tcPr>
                            <w:tcW w:w="562" w:type="dxa"/>
                            <w:shd w:val="clear" w:color="auto" w:fill="auto"/>
                          </w:tcPr>
                          <w:p w:rsidR="002352B2" w:rsidRPr="00F0194E" w:rsidRDefault="002352B2" w:rsidP="007F5C45">
                            <w:pPr>
                              <w:rPr>
                                <w:sz w:val="20"/>
                              </w:rPr>
                            </w:pPr>
                            <w:r w:rsidRPr="00F0194E">
                              <w:rPr>
                                <w:noProof/>
                                <w:sz w:val="20"/>
                              </w:rPr>
                              <w:drawing>
                                <wp:inline distT="0" distB="0" distL="0" distR="0" wp14:anchorId="3EEC5318" wp14:editId="0B3C857B">
                                  <wp:extent cx="304800" cy="190500"/>
                                  <wp:effectExtent l="0" t="0" r="0" b="0"/>
                                  <wp:docPr id="2496"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p>
                        </w:tc>
                        <w:tc>
                          <w:tcPr>
                            <w:tcW w:w="6067" w:type="dxa"/>
                            <w:gridSpan w:val="4"/>
                            <w:shd w:val="clear" w:color="auto" w:fill="D9D9D9"/>
                            <w:vAlign w:val="center"/>
                          </w:tcPr>
                          <w:p w:rsidR="002352B2" w:rsidRPr="00F0194E" w:rsidRDefault="002352B2" w:rsidP="00F2750F">
                            <w:pPr>
                              <w:rPr>
                                <w:b/>
                                <w:sz w:val="22"/>
                                <w:szCs w:val="22"/>
                              </w:rPr>
                            </w:pPr>
                            <w:r w:rsidRPr="00F0194E">
                              <w:rPr>
                                <w:b/>
                                <w:sz w:val="22"/>
                                <w:szCs w:val="22"/>
                              </w:rPr>
                              <w:t xml:space="preserve">Pour bien m’exprimer : </w:t>
                            </w:r>
                          </w:p>
                        </w:tc>
                      </w:tr>
                      <w:tr w:rsidR="002352B2" w:rsidRPr="00F0194E"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6.</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remplace des mots vagues par des mots précis.</w:t>
                            </w:r>
                          </w:p>
                        </w:tc>
                      </w:tr>
                      <w:tr w:rsidR="002352B2"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7.</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choisis les mots justes liés au thème.</w:t>
                            </w:r>
                          </w:p>
                        </w:tc>
                      </w:tr>
                      <w:tr w:rsidR="002352B2"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8.</w:t>
                            </w:r>
                          </w:p>
                        </w:tc>
                        <w:tc>
                          <w:tcPr>
                            <w:tcW w:w="5494" w:type="dxa"/>
                            <w:gridSpan w:val="3"/>
                            <w:shd w:val="clear" w:color="auto" w:fill="auto"/>
                          </w:tcPr>
                          <w:p w:rsidR="002352B2" w:rsidRPr="00F0194E" w:rsidRDefault="002352B2" w:rsidP="00F0194E">
                            <w:pPr>
                              <w:ind w:left="-115"/>
                              <w:rPr>
                                <w:sz w:val="22"/>
                                <w:szCs w:val="22"/>
                              </w:rPr>
                            </w:pPr>
                            <w:r w:rsidRPr="00F0194E">
                              <w:rPr>
                                <w:sz w:val="22"/>
                                <w:szCs w:val="22"/>
                              </w:rPr>
                              <w:t>Je précise mes idées (Qui? Quoi? Où? Quand?).</w:t>
                            </w:r>
                          </w:p>
                        </w:tc>
                      </w:tr>
                      <w:tr w:rsidR="002352B2" w:rsidTr="00F0194E">
                        <w:trPr>
                          <w:trHeight w:val="263"/>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9.</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me concentre sur le sujet.</w:t>
                            </w:r>
                          </w:p>
                        </w:tc>
                      </w:tr>
                      <w:tr w:rsidR="002352B2" w:rsidTr="00F0194E">
                        <w:trPr>
                          <w:trHeight w:val="80"/>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10.</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parle de mon sujet avec plusieurs détails.</w:t>
                            </w:r>
                          </w:p>
                        </w:tc>
                      </w:tr>
                      <w:tr w:rsidR="002352B2"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11.</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raconte mon idée jusqu’au bout (début, milieu, fin).</w:t>
                            </w:r>
                          </w:p>
                        </w:tc>
                      </w:tr>
                      <w:tr w:rsidR="002352B2" w:rsidTr="00F0194E">
                        <w:trPr>
                          <w:trHeight w:val="403"/>
                        </w:trPr>
                        <w:tc>
                          <w:tcPr>
                            <w:tcW w:w="562" w:type="dxa"/>
                            <w:shd w:val="clear" w:color="auto" w:fill="auto"/>
                          </w:tcPr>
                          <w:p w:rsidR="002352B2" w:rsidRPr="00F0194E" w:rsidRDefault="002352B2" w:rsidP="007F5C45">
                            <w:pPr>
                              <w:rPr>
                                <w:sz w:val="20"/>
                              </w:rPr>
                            </w:pPr>
                            <w:r w:rsidRPr="00F0194E">
                              <w:rPr>
                                <w:noProof/>
                                <w:sz w:val="20"/>
                              </w:rPr>
                              <w:drawing>
                                <wp:inline distT="0" distB="0" distL="0" distR="0" wp14:anchorId="2BD97748" wp14:editId="50C1D674">
                                  <wp:extent cx="266700" cy="266700"/>
                                  <wp:effectExtent l="0" t="0" r="0" b="0"/>
                                  <wp:docPr id="249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6067" w:type="dxa"/>
                            <w:gridSpan w:val="4"/>
                            <w:shd w:val="clear" w:color="auto" w:fill="D9D9D9"/>
                            <w:vAlign w:val="center"/>
                          </w:tcPr>
                          <w:p w:rsidR="002352B2" w:rsidRPr="00F0194E" w:rsidRDefault="002352B2" w:rsidP="00F2750F">
                            <w:pPr>
                              <w:rPr>
                                <w:b/>
                                <w:sz w:val="22"/>
                                <w:szCs w:val="22"/>
                              </w:rPr>
                            </w:pPr>
                            <w:r w:rsidRPr="00F0194E">
                              <w:rPr>
                                <w:b/>
                                <w:sz w:val="22"/>
                                <w:szCs w:val="22"/>
                              </w:rPr>
                              <w:t xml:space="preserve">Pour m’adapter à la situation : </w:t>
                            </w:r>
                          </w:p>
                        </w:tc>
                      </w:tr>
                      <w:tr w:rsidR="002352B2" w:rsidTr="00F0194E">
                        <w:trPr>
                          <w:trHeight w:val="288"/>
                        </w:trPr>
                        <w:tc>
                          <w:tcPr>
                            <w:tcW w:w="562" w:type="dxa"/>
                            <w:vMerge w:val="restart"/>
                            <w:shd w:val="clear" w:color="auto" w:fill="auto"/>
                          </w:tcPr>
                          <w:p w:rsidR="002352B2" w:rsidRPr="00F0194E" w:rsidRDefault="002352B2" w:rsidP="007F5C45">
                            <w:pPr>
                              <w:rPr>
                                <w:sz w:val="20"/>
                              </w:rPr>
                            </w:pPr>
                          </w:p>
                        </w:tc>
                        <w:tc>
                          <w:tcPr>
                            <w:tcW w:w="573" w:type="dxa"/>
                            <w:vMerge w:val="restart"/>
                            <w:shd w:val="clear" w:color="auto" w:fill="auto"/>
                          </w:tcPr>
                          <w:p w:rsidR="002352B2" w:rsidRPr="00F0194E" w:rsidRDefault="002352B2" w:rsidP="00F2750F">
                            <w:pPr>
                              <w:rPr>
                                <w:sz w:val="22"/>
                                <w:szCs w:val="22"/>
                              </w:rPr>
                            </w:pPr>
                            <w:r w:rsidRPr="00F0194E">
                              <w:rPr>
                                <w:sz w:val="22"/>
                                <w:szCs w:val="22"/>
                              </w:rPr>
                              <w:t>12.</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J’ajuste mon volume de voix.</w:t>
                            </w:r>
                          </w:p>
                        </w:tc>
                      </w:tr>
                      <w:tr w:rsidR="002352B2" w:rsidTr="00F0194E">
                        <w:trPr>
                          <w:trHeight w:val="536"/>
                        </w:trPr>
                        <w:tc>
                          <w:tcPr>
                            <w:tcW w:w="562" w:type="dxa"/>
                            <w:vMerge/>
                            <w:tcBorders>
                              <w:bottom w:val="nil"/>
                            </w:tcBorders>
                            <w:shd w:val="clear" w:color="auto" w:fill="auto"/>
                          </w:tcPr>
                          <w:p w:rsidR="002352B2" w:rsidRPr="00F0194E" w:rsidRDefault="002352B2" w:rsidP="007F5C45">
                            <w:pPr>
                              <w:rPr>
                                <w:sz w:val="20"/>
                              </w:rPr>
                            </w:pPr>
                          </w:p>
                        </w:tc>
                        <w:tc>
                          <w:tcPr>
                            <w:tcW w:w="573" w:type="dxa"/>
                            <w:vMerge/>
                            <w:tcBorders>
                              <w:bottom w:val="nil"/>
                            </w:tcBorders>
                            <w:shd w:val="clear" w:color="auto" w:fill="auto"/>
                          </w:tcPr>
                          <w:p w:rsidR="002352B2" w:rsidRPr="00F0194E" w:rsidRDefault="002352B2" w:rsidP="00F2750F">
                            <w:pPr>
                              <w:rPr>
                                <w:sz w:val="22"/>
                                <w:szCs w:val="22"/>
                              </w:rPr>
                            </w:pPr>
                          </w:p>
                        </w:tc>
                        <w:tc>
                          <w:tcPr>
                            <w:tcW w:w="5494" w:type="dxa"/>
                            <w:gridSpan w:val="3"/>
                            <w:tcBorders>
                              <w:bottom w:val="nil"/>
                            </w:tcBorders>
                            <w:shd w:val="clear" w:color="auto" w:fill="auto"/>
                          </w:tcPr>
                          <w:p w:rsidR="002352B2" w:rsidRPr="00F0194E" w:rsidRDefault="002352B2" w:rsidP="00986466">
                            <w:pPr>
                              <w:pStyle w:val="En-tte"/>
                              <w:numPr>
                                <w:ilvl w:val="0"/>
                                <w:numId w:val="124"/>
                              </w:numPr>
                              <w:tabs>
                                <w:tab w:val="clear" w:pos="4320"/>
                                <w:tab w:val="clear" w:pos="8640"/>
                              </w:tabs>
                              <w:ind w:left="283"/>
                              <w:rPr>
                                <w:sz w:val="22"/>
                                <w:szCs w:val="22"/>
                              </w:rPr>
                            </w:pPr>
                            <w:r w:rsidRPr="00F0194E">
                              <w:rPr>
                                <w:sz w:val="22"/>
                                <w:szCs w:val="22"/>
                              </w:rPr>
                              <w:t>Je parle assez fort devant la classe.</w:t>
                            </w:r>
                          </w:p>
                          <w:p w:rsidR="002352B2" w:rsidRPr="00F0194E" w:rsidRDefault="002352B2" w:rsidP="00986466">
                            <w:pPr>
                              <w:pStyle w:val="En-tte"/>
                              <w:numPr>
                                <w:ilvl w:val="0"/>
                                <w:numId w:val="124"/>
                              </w:numPr>
                              <w:tabs>
                                <w:tab w:val="clear" w:pos="4320"/>
                                <w:tab w:val="clear" w:pos="8640"/>
                              </w:tabs>
                              <w:ind w:left="283"/>
                              <w:rPr>
                                <w:sz w:val="22"/>
                                <w:szCs w:val="22"/>
                              </w:rPr>
                            </w:pPr>
                            <w:r w:rsidRPr="00F0194E">
                              <w:rPr>
                                <w:sz w:val="22"/>
                                <w:szCs w:val="22"/>
                              </w:rPr>
                              <w:t>Je parle normalement à un ami ou à un petit groupe.</w:t>
                            </w:r>
                          </w:p>
                        </w:tc>
                      </w:tr>
                      <w:tr w:rsidR="002352B2"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13.</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J’articule bien pour prononcer tous les mots et tous les sons.</w:t>
                            </w:r>
                          </w:p>
                        </w:tc>
                      </w:tr>
                      <w:tr w:rsidR="002352B2"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14.</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fais des courtes pauses (je prends une respiration).</w:t>
                            </w:r>
                          </w:p>
                        </w:tc>
                      </w:tr>
                      <w:tr w:rsidR="002352B2"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15.</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Je me tiens droit.</w:t>
                            </w:r>
                          </w:p>
                        </w:tc>
                      </w:tr>
                      <w:tr w:rsidR="002352B2" w:rsidTr="00F0194E">
                        <w:trPr>
                          <w:trHeight w:val="288"/>
                        </w:trPr>
                        <w:tc>
                          <w:tcPr>
                            <w:tcW w:w="562"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2750F">
                            <w:pPr>
                              <w:rPr>
                                <w:sz w:val="22"/>
                                <w:szCs w:val="22"/>
                              </w:rPr>
                            </w:pPr>
                            <w:r w:rsidRPr="00F0194E">
                              <w:rPr>
                                <w:sz w:val="22"/>
                                <w:szCs w:val="22"/>
                              </w:rPr>
                              <w:t>16.</w:t>
                            </w:r>
                          </w:p>
                        </w:tc>
                        <w:tc>
                          <w:tcPr>
                            <w:tcW w:w="5494" w:type="dxa"/>
                            <w:gridSpan w:val="3"/>
                            <w:shd w:val="clear" w:color="auto" w:fill="auto"/>
                          </w:tcPr>
                          <w:p w:rsidR="002352B2" w:rsidRPr="00F0194E" w:rsidRDefault="002352B2" w:rsidP="00F0194E">
                            <w:pPr>
                              <w:ind w:left="-108"/>
                              <w:rPr>
                                <w:sz w:val="22"/>
                                <w:szCs w:val="22"/>
                              </w:rPr>
                            </w:pPr>
                            <w:r w:rsidRPr="00F0194E">
                              <w:rPr>
                                <w:sz w:val="22"/>
                                <w:szCs w:val="22"/>
                              </w:rPr>
                              <w:t>J’utilise efficacement le matériel que je présente.</w:t>
                            </w:r>
                          </w:p>
                        </w:tc>
                      </w:tr>
                    </w:tbl>
                    <w:p w:rsidR="002352B2" w:rsidRDefault="002352B2" w:rsidP="000E5D07"/>
                  </w:txbxContent>
                </v:textbox>
              </v:shape>
            </w:pict>
          </mc:Fallback>
        </mc:AlternateContent>
      </w: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pPr>
        <w:rPr>
          <w:b/>
          <w:szCs w:val="22"/>
          <w:lang w:eastAsia="en-US"/>
        </w:rPr>
      </w:pPr>
      <w:r>
        <w:rPr>
          <w:b/>
          <w:szCs w:val="22"/>
          <w:lang w:eastAsia="en-US"/>
        </w:rPr>
        <w:br w:type="page"/>
      </w:r>
    </w:p>
    <w:p w:rsidR="000E5D07" w:rsidRDefault="000E5D07" w:rsidP="007A4095">
      <w:pPr>
        <w:pStyle w:val="04-Annexes"/>
        <w:rPr>
          <w:szCs w:val="22"/>
          <w:lang w:eastAsia="en-US"/>
        </w:rPr>
      </w:pPr>
      <w:bookmarkStart w:id="21" w:name="_Toc479609633"/>
      <w:bookmarkStart w:id="22" w:name="_Toc479611494"/>
      <w:r>
        <w:lastRenderedPageBreak/>
        <w:t>ANNEXE 18</w:t>
      </w:r>
      <w:r w:rsidRPr="001C7F03">
        <w:t xml:space="preserve"> - </w:t>
      </w:r>
      <w:r w:rsidRPr="009B1690">
        <w:t>Strat</w:t>
      </w:r>
      <w:r w:rsidR="00770D34">
        <w:t>É</w:t>
      </w:r>
      <w:r w:rsidRPr="009B1690">
        <w:t xml:space="preserve">gies </w:t>
      </w:r>
      <w:r>
        <w:t>EN INTERACTION</w:t>
      </w:r>
      <w:bookmarkEnd w:id="21"/>
      <w:bookmarkEnd w:id="22"/>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r w:rsidRPr="000E5D07">
        <w:rPr>
          <w:noProof/>
        </w:rPr>
        <mc:AlternateContent>
          <mc:Choice Requires="wps">
            <w:drawing>
              <wp:anchor distT="0" distB="0" distL="114300" distR="114300" simplePos="0" relativeHeight="252225024" behindDoc="0" locked="0" layoutInCell="1" allowOverlap="1" wp14:anchorId="17A5C18A" wp14:editId="4CFE8580">
                <wp:simplePos x="0" y="0"/>
                <wp:positionH relativeFrom="column">
                  <wp:posOffset>1298575</wp:posOffset>
                </wp:positionH>
                <wp:positionV relativeFrom="paragraph">
                  <wp:posOffset>5715</wp:posOffset>
                </wp:positionV>
                <wp:extent cx="4486275" cy="6467475"/>
                <wp:effectExtent l="0" t="0" r="28575" b="28575"/>
                <wp:wrapNone/>
                <wp:docPr id="3096"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6467475"/>
                        </a:xfrm>
                        <a:prstGeom prst="rect">
                          <a:avLst/>
                        </a:prstGeom>
                        <a:solidFill>
                          <a:sysClr val="window" lastClr="FFFFFF"/>
                        </a:solidFill>
                        <a:ln w="6350">
                          <a:solidFill>
                            <a:prstClr val="black"/>
                          </a:solidFill>
                        </a:ln>
                        <a:effectLst/>
                      </wps:spPr>
                      <wps:txbx>
                        <w:txbxContent>
                          <w:tbl>
                            <w:tblPr>
                              <w:tblW w:w="6947" w:type="dxa"/>
                              <w:tblInd w:w="108" w:type="dxa"/>
                              <w:tblLayout w:type="fixed"/>
                              <w:tblLook w:val="04A0" w:firstRow="1" w:lastRow="0" w:firstColumn="1" w:lastColumn="0" w:noHBand="0" w:noVBand="1"/>
                            </w:tblPr>
                            <w:tblGrid>
                              <w:gridCol w:w="709"/>
                              <w:gridCol w:w="573"/>
                              <w:gridCol w:w="425"/>
                              <w:gridCol w:w="3397"/>
                              <w:gridCol w:w="1701"/>
                              <w:gridCol w:w="142"/>
                            </w:tblGrid>
                            <w:tr w:rsidR="002352B2" w:rsidTr="00F0194E">
                              <w:trPr>
                                <w:trHeight w:val="1133"/>
                              </w:trPr>
                              <w:tc>
                                <w:tcPr>
                                  <w:tcW w:w="1707" w:type="dxa"/>
                                  <w:gridSpan w:val="3"/>
                                  <w:shd w:val="clear" w:color="auto" w:fill="auto"/>
                                  <w:vAlign w:val="center"/>
                                </w:tcPr>
                                <w:p w:rsidR="002352B2" w:rsidRPr="00F0194E" w:rsidRDefault="002352B2" w:rsidP="00F0194E">
                                  <w:pPr>
                                    <w:spacing w:before="120" w:after="120" w:line="276" w:lineRule="auto"/>
                                    <w:ind w:right="-850"/>
                                    <w:rPr>
                                      <w:rFonts w:ascii="KG Second Chances Sketch" w:hAnsi="KG Second Chances Sketch"/>
                                      <w:b/>
                                      <w:sz w:val="28"/>
                                      <w:szCs w:val="28"/>
                                    </w:rPr>
                                  </w:pPr>
                                  <w:r w:rsidRPr="00F0194E">
                                    <w:rPr>
                                      <w:rFonts w:ascii="KG Second Chances Sketch" w:hAnsi="KG Second Chances Sketch"/>
                                      <w:b/>
                                      <w:noProof/>
                                      <w:sz w:val="28"/>
                                      <w:szCs w:val="28"/>
                                    </w:rPr>
                                    <w:drawing>
                                      <wp:inline distT="0" distB="0" distL="0" distR="0" wp14:anchorId="1B2BF54D" wp14:editId="006E572E">
                                        <wp:extent cx="771525" cy="771525"/>
                                        <wp:effectExtent l="0" t="0" r="0" b="0"/>
                                        <wp:docPr id="2498"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c>
                                <w:tcPr>
                                  <w:tcW w:w="3397" w:type="dxa"/>
                                  <w:shd w:val="clear" w:color="auto" w:fill="auto"/>
                                  <w:vAlign w:val="center"/>
                                </w:tcPr>
                                <w:p w:rsidR="002352B2" w:rsidRPr="00F0194E" w:rsidRDefault="002352B2" w:rsidP="007F5C45">
                                  <w:pPr>
                                    <w:rPr>
                                      <w:b/>
                                      <w:noProof/>
                                      <w:sz w:val="32"/>
                                    </w:rPr>
                                  </w:pPr>
                                  <w:r w:rsidRPr="00F0194E">
                                    <w:rPr>
                                      <w:b/>
                                      <w:noProof/>
                                      <w:sz w:val="32"/>
                                      <w:szCs w:val="22"/>
                                    </w:rPr>
                                    <w:t>Mes stratégies</w:t>
                                  </w:r>
                                </w:p>
                                <w:p w:rsidR="002352B2" w:rsidRPr="00F0194E" w:rsidRDefault="002352B2" w:rsidP="007F5C45">
                                  <w:pPr>
                                    <w:rPr>
                                      <w:b/>
                                      <w:sz w:val="32"/>
                                    </w:rPr>
                                  </w:pPr>
                                  <w:r w:rsidRPr="00F0194E">
                                    <w:rPr>
                                      <w:b/>
                                      <w:sz w:val="32"/>
                                    </w:rPr>
                                    <w:t>En interaction</w:t>
                                  </w:r>
                                </w:p>
                              </w:tc>
                              <w:tc>
                                <w:tcPr>
                                  <w:tcW w:w="1843" w:type="dxa"/>
                                  <w:gridSpan w:val="2"/>
                                  <w:shd w:val="clear" w:color="auto" w:fill="auto"/>
                                  <w:vAlign w:val="center"/>
                                </w:tcPr>
                                <w:p w:rsidR="002352B2" w:rsidRPr="00F0194E" w:rsidRDefault="002352B2" w:rsidP="007F5C45">
                                  <w:pPr>
                                    <w:rPr>
                                      <w:sz w:val="22"/>
                                      <w:szCs w:val="22"/>
                                    </w:rPr>
                                  </w:pPr>
                                  <w:r w:rsidRPr="002C1AF3">
                                    <w:rPr>
                                      <w:noProof/>
                                    </w:rPr>
                                    <w:drawing>
                                      <wp:inline distT="0" distB="0" distL="0" distR="0" wp14:anchorId="241328C6" wp14:editId="0E0FFC17">
                                        <wp:extent cx="819150" cy="790575"/>
                                        <wp:effectExtent l="0" t="0" r="0" b="0"/>
                                        <wp:docPr id="2499"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19150" cy="790575"/>
                                                </a:xfrm>
                                                <a:prstGeom prst="rect">
                                                  <a:avLst/>
                                                </a:prstGeom>
                                                <a:noFill/>
                                                <a:ln>
                                                  <a:noFill/>
                                                </a:ln>
                                              </pic:spPr>
                                            </pic:pic>
                                          </a:graphicData>
                                        </a:graphic>
                                      </wp:inline>
                                    </w:drawing>
                                  </w:r>
                                </w:p>
                              </w:tc>
                            </w:tr>
                            <w:tr w:rsidR="002352B2" w:rsidTr="00F0194E">
                              <w:trPr>
                                <w:gridAfter w:val="1"/>
                                <w:wAfter w:w="142" w:type="dxa"/>
                                <w:trHeight w:val="432"/>
                              </w:trPr>
                              <w:tc>
                                <w:tcPr>
                                  <w:tcW w:w="709" w:type="dxa"/>
                                  <w:shd w:val="clear" w:color="auto" w:fill="auto"/>
                                </w:tcPr>
                                <w:p w:rsidR="002352B2" w:rsidRDefault="002352B2" w:rsidP="007F5C45">
                                  <w:r w:rsidRPr="002C1AF3">
                                    <w:rPr>
                                      <w:noProof/>
                                    </w:rPr>
                                    <w:drawing>
                                      <wp:inline distT="0" distB="0" distL="0" distR="0" wp14:anchorId="1646BA43" wp14:editId="32646B81">
                                        <wp:extent cx="200025" cy="228600"/>
                                        <wp:effectExtent l="0" t="0" r="0" b="0"/>
                                        <wp:docPr id="250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tc>
                              <w:tc>
                                <w:tcPr>
                                  <w:tcW w:w="6096" w:type="dxa"/>
                                  <w:gridSpan w:val="4"/>
                                  <w:shd w:val="clear" w:color="auto" w:fill="D9D9D9"/>
                                  <w:vAlign w:val="center"/>
                                </w:tcPr>
                                <w:p w:rsidR="002352B2" w:rsidRPr="00F0194E" w:rsidRDefault="002352B2" w:rsidP="00F0194E">
                                  <w:pPr>
                                    <w:ind w:left="-108"/>
                                    <w:rPr>
                                      <w:sz w:val="22"/>
                                      <w:szCs w:val="22"/>
                                    </w:rPr>
                                  </w:pPr>
                                  <w:r w:rsidRPr="00F0194E">
                                    <w:rPr>
                                      <w:b/>
                                      <w:sz w:val="22"/>
                                      <w:szCs w:val="22"/>
                                    </w:rPr>
                                    <w:t>Pour démontrer que je suis à l’écoute :</w:t>
                                  </w:r>
                                </w:p>
                              </w:tc>
                            </w:tr>
                            <w:tr w:rsidR="002352B2" w:rsidTr="00F0194E">
                              <w:trPr>
                                <w:gridAfter w:val="1"/>
                                <w:wAfter w:w="142" w:type="dxa"/>
                                <w:trHeight w:val="432"/>
                              </w:trPr>
                              <w:tc>
                                <w:tcPr>
                                  <w:tcW w:w="709" w:type="dxa"/>
                                  <w:shd w:val="clear" w:color="auto" w:fill="auto"/>
                                </w:tcPr>
                                <w:p w:rsidR="002352B2" w:rsidRDefault="002352B2" w:rsidP="007F5C45"/>
                              </w:tc>
                              <w:tc>
                                <w:tcPr>
                                  <w:tcW w:w="573" w:type="dxa"/>
                                  <w:vMerge w:val="restart"/>
                                  <w:shd w:val="clear" w:color="auto" w:fill="auto"/>
                                </w:tcPr>
                                <w:p w:rsidR="002352B2" w:rsidRPr="00A45A07" w:rsidRDefault="002352B2" w:rsidP="006D3978">
                                  <w:pPr>
                                    <w:rPr>
                                      <w:sz w:val="22"/>
                                      <w:szCs w:val="22"/>
                                    </w:rPr>
                                  </w:pPr>
                                  <w:r w:rsidRPr="00A45A07">
                                    <w:rPr>
                                      <w:sz w:val="22"/>
                                      <w:szCs w:val="22"/>
                                    </w:rPr>
                                    <w:t>1.</w:t>
                                  </w:r>
                                </w:p>
                              </w:tc>
                              <w:tc>
                                <w:tcPr>
                                  <w:tcW w:w="5523" w:type="dxa"/>
                                  <w:gridSpan w:val="3"/>
                                  <w:vMerge w:val="restart"/>
                                  <w:shd w:val="clear" w:color="auto" w:fill="auto"/>
                                </w:tcPr>
                                <w:p w:rsidR="002352B2" w:rsidRPr="00A45A07" w:rsidRDefault="002352B2" w:rsidP="00F0194E">
                                  <w:pPr>
                                    <w:ind w:left="-6"/>
                                    <w:rPr>
                                      <w:sz w:val="22"/>
                                      <w:szCs w:val="22"/>
                                    </w:rPr>
                                  </w:pPr>
                                  <w:r w:rsidRPr="00A45A07">
                                    <w:rPr>
                                      <w:sz w:val="22"/>
                                      <w:szCs w:val="22"/>
                                    </w:rPr>
                                    <w:t>J’adopte une position d’écoute.</w:t>
                                  </w:r>
                                </w:p>
                                <w:p w:rsidR="002352B2" w:rsidRPr="00A45A07" w:rsidRDefault="002352B2" w:rsidP="00986466">
                                  <w:pPr>
                                    <w:pStyle w:val="En-tte"/>
                                    <w:numPr>
                                      <w:ilvl w:val="0"/>
                                      <w:numId w:val="124"/>
                                    </w:numPr>
                                    <w:tabs>
                                      <w:tab w:val="clear" w:pos="4320"/>
                                      <w:tab w:val="clear" w:pos="8640"/>
                                    </w:tabs>
                                    <w:ind w:left="595"/>
                                    <w:rPr>
                                      <w:sz w:val="22"/>
                                      <w:szCs w:val="22"/>
                                    </w:rPr>
                                  </w:pPr>
                                  <w:r w:rsidRPr="00A45A07">
                                    <w:rPr>
                                      <w:sz w:val="22"/>
                                      <w:szCs w:val="22"/>
                                    </w:rPr>
                                    <w:t>Je suis bien assis.</w:t>
                                  </w:r>
                                </w:p>
                                <w:p w:rsidR="002352B2" w:rsidRPr="00A45A07" w:rsidRDefault="002352B2" w:rsidP="00986466">
                                  <w:pPr>
                                    <w:pStyle w:val="En-tte"/>
                                    <w:numPr>
                                      <w:ilvl w:val="0"/>
                                      <w:numId w:val="124"/>
                                    </w:numPr>
                                    <w:tabs>
                                      <w:tab w:val="clear" w:pos="4320"/>
                                      <w:tab w:val="clear" w:pos="8640"/>
                                    </w:tabs>
                                    <w:ind w:left="595"/>
                                    <w:rPr>
                                      <w:sz w:val="22"/>
                                      <w:szCs w:val="22"/>
                                    </w:rPr>
                                  </w:pPr>
                                  <w:r w:rsidRPr="00A45A07">
                                    <w:rPr>
                                      <w:sz w:val="22"/>
                                      <w:szCs w:val="22"/>
                                    </w:rPr>
                                    <w:t xml:space="preserve">Je range le matériel </w:t>
                                  </w:r>
                                  <w:r>
                                    <w:rPr>
                                      <w:sz w:val="22"/>
                                      <w:szCs w:val="22"/>
                                    </w:rPr>
                                    <w:t>que</w:t>
                                  </w:r>
                                  <w:r w:rsidRPr="00A45A07">
                                    <w:rPr>
                                      <w:sz w:val="22"/>
                                      <w:szCs w:val="22"/>
                                    </w:rPr>
                                    <w:t xml:space="preserve"> je n’ai pas besoin.</w:t>
                                  </w:r>
                                </w:p>
                              </w:tc>
                            </w:tr>
                            <w:tr w:rsidR="002352B2" w:rsidRPr="00F0194E" w:rsidTr="00F0194E">
                              <w:trPr>
                                <w:gridAfter w:val="1"/>
                                <w:wAfter w:w="142" w:type="dxa"/>
                                <w:trHeight w:val="288"/>
                              </w:trPr>
                              <w:tc>
                                <w:tcPr>
                                  <w:tcW w:w="709" w:type="dxa"/>
                                  <w:shd w:val="clear" w:color="auto" w:fill="auto"/>
                                </w:tcPr>
                                <w:p w:rsidR="002352B2" w:rsidRDefault="002352B2" w:rsidP="007F5C45"/>
                              </w:tc>
                              <w:tc>
                                <w:tcPr>
                                  <w:tcW w:w="573" w:type="dxa"/>
                                  <w:vMerge/>
                                  <w:shd w:val="clear" w:color="auto" w:fill="auto"/>
                                </w:tcPr>
                                <w:p w:rsidR="002352B2" w:rsidRPr="00A45A07" w:rsidRDefault="002352B2" w:rsidP="006D3978">
                                  <w:pPr>
                                    <w:rPr>
                                      <w:sz w:val="22"/>
                                      <w:szCs w:val="22"/>
                                    </w:rPr>
                                  </w:pPr>
                                </w:p>
                              </w:tc>
                              <w:tc>
                                <w:tcPr>
                                  <w:tcW w:w="5523" w:type="dxa"/>
                                  <w:gridSpan w:val="3"/>
                                  <w:vMerge/>
                                  <w:shd w:val="clear" w:color="auto" w:fill="auto"/>
                                </w:tcPr>
                                <w:p w:rsidR="002352B2" w:rsidRPr="00A45A07" w:rsidRDefault="002352B2" w:rsidP="00F0194E">
                                  <w:pPr>
                                    <w:pStyle w:val="En-tte"/>
                                    <w:numPr>
                                      <w:ilvl w:val="1"/>
                                      <w:numId w:val="1"/>
                                    </w:numPr>
                                    <w:ind w:left="225" w:hanging="225"/>
                                    <w:rPr>
                                      <w:sz w:val="22"/>
                                      <w:szCs w:val="22"/>
                                    </w:rPr>
                                  </w:pPr>
                                </w:p>
                              </w:tc>
                            </w:tr>
                            <w:tr w:rsidR="002352B2"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A45A07" w:rsidRDefault="002352B2" w:rsidP="006D3978">
                                  <w:pPr>
                                    <w:rPr>
                                      <w:sz w:val="22"/>
                                      <w:szCs w:val="22"/>
                                    </w:rPr>
                                  </w:pPr>
                                  <w:r w:rsidRPr="00A45A07">
                                    <w:rPr>
                                      <w:sz w:val="22"/>
                                      <w:szCs w:val="22"/>
                                    </w:rPr>
                                    <w:t>2.</w:t>
                                  </w:r>
                                </w:p>
                              </w:tc>
                              <w:tc>
                                <w:tcPr>
                                  <w:tcW w:w="5523" w:type="dxa"/>
                                  <w:gridSpan w:val="3"/>
                                  <w:shd w:val="clear" w:color="auto" w:fill="auto"/>
                                </w:tcPr>
                                <w:p w:rsidR="002352B2" w:rsidRPr="00A45A07" w:rsidRDefault="002352B2" w:rsidP="00F0194E">
                                  <w:pPr>
                                    <w:ind w:left="-6"/>
                                    <w:rPr>
                                      <w:sz w:val="22"/>
                                      <w:szCs w:val="22"/>
                                    </w:rPr>
                                  </w:pPr>
                                  <w:r w:rsidRPr="00A45A07">
                                    <w:rPr>
                                      <w:sz w:val="22"/>
                                      <w:szCs w:val="22"/>
                                    </w:rPr>
                                    <w:t>Je regarde la personne qui parle.</w:t>
                                  </w:r>
                                </w:p>
                              </w:tc>
                            </w:tr>
                            <w:tr w:rsidR="002352B2" w:rsidRPr="00F0194E"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A45A07" w:rsidRDefault="002352B2" w:rsidP="006D3978">
                                  <w:pPr>
                                    <w:rPr>
                                      <w:sz w:val="22"/>
                                      <w:szCs w:val="22"/>
                                    </w:rPr>
                                  </w:pPr>
                                  <w:r w:rsidRPr="00A45A07">
                                    <w:rPr>
                                      <w:sz w:val="22"/>
                                      <w:szCs w:val="22"/>
                                    </w:rPr>
                                    <w:t>3.</w:t>
                                  </w:r>
                                </w:p>
                              </w:tc>
                              <w:tc>
                                <w:tcPr>
                                  <w:tcW w:w="5523" w:type="dxa"/>
                                  <w:gridSpan w:val="3"/>
                                  <w:shd w:val="clear" w:color="auto" w:fill="auto"/>
                                </w:tcPr>
                                <w:p w:rsidR="002352B2" w:rsidRPr="00A45A07" w:rsidRDefault="002352B2" w:rsidP="00F0194E">
                                  <w:pPr>
                                    <w:ind w:left="-6"/>
                                    <w:rPr>
                                      <w:sz w:val="22"/>
                                      <w:szCs w:val="22"/>
                                    </w:rPr>
                                  </w:pPr>
                                  <w:r w:rsidRPr="00A45A07">
                                    <w:rPr>
                                      <w:sz w:val="22"/>
                                      <w:szCs w:val="22"/>
                                    </w:rPr>
                                    <w:t>J’attends mon tour de parole.</w:t>
                                  </w:r>
                                </w:p>
                                <w:p w:rsidR="002352B2" w:rsidRPr="00A45A07" w:rsidRDefault="002352B2" w:rsidP="00986466">
                                  <w:pPr>
                                    <w:pStyle w:val="En-tte"/>
                                    <w:numPr>
                                      <w:ilvl w:val="0"/>
                                      <w:numId w:val="124"/>
                                    </w:numPr>
                                    <w:tabs>
                                      <w:tab w:val="clear" w:pos="4320"/>
                                      <w:tab w:val="clear" w:pos="8640"/>
                                    </w:tabs>
                                    <w:ind w:left="595"/>
                                    <w:rPr>
                                      <w:sz w:val="22"/>
                                      <w:szCs w:val="22"/>
                                    </w:rPr>
                                  </w:pPr>
                                  <w:r w:rsidRPr="00A45A07">
                                    <w:rPr>
                                      <w:sz w:val="22"/>
                                      <w:szCs w:val="22"/>
                                    </w:rPr>
                                    <w:t>Je parle quand l’autre a terminé.</w:t>
                                  </w:r>
                                </w:p>
                                <w:p w:rsidR="002352B2" w:rsidRPr="00A45A07" w:rsidRDefault="002352B2" w:rsidP="00986466">
                                  <w:pPr>
                                    <w:pStyle w:val="En-tte"/>
                                    <w:numPr>
                                      <w:ilvl w:val="0"/>
                                      <w:numId w:val="124"/>
                                    </w:numPr>
                                    <w:tabs>
                                      <w:tab w:val="clear" w:pos="4320"/>
                                      <w:tab w:val="clear" w:pos="8640"/>
                                    </w:tabs>
                                    <w:ind w:left="595"/>
                                    <w:rPr>
                                      <w:sz w:val="22"/>
                                      <w:szCs w:val="22"/>
                                    </w:rPr>
                                  </w:pPr>
                                  <w:r w:rsidRPr="00A45A07">
                                    <w:rPr>
                                      <w:sz w:val="22"/>
                                      <w:szCs w:val="22"/>
                                    </w:rPr>
                                    <w:t>Je lève la main.</w:t>
                                  </w:r>
                                </w:p>
                              </w:tc>
                            </w:tr>
                            <w:tr w:rsidR="002352B2" w:rsidRPr="00F0194E"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A45A07" w:rsidRDefault="002352B2" w:rsidP="006D3978">
                                  <w:pPr>
                                    <w:rPr>
                                      <w:sz w:val="22"/>
                                      <w:szCs w:val="22"/>
                                    </w:rPr>
                                  </w:pPr>
                                  <w:r w:rsidRPr="00A45A07">
                                    <w:rPr>
                                      <w:sz w:val="22"/>
                                      <w:szCs w:val="22"/>
                                    </w:rPr>
                                    <w:t>4.</w:t>
                                  </w:r>
                                </w:p>
                              </w:tc>
                              <w:tc>
                                <w:tcPr>
                                  <w:tcW w:w="5523" w:type="dxa"/>
                                  <w:gridSpan w:val="3"/>
                                  <w:shd w:val="clear" w:color="auto" w:fill="auto"/>
                                </w:tcPr>
                                <w:p w:rsidR="002352B2" w:rsidRPr="00A45A07" w:rsidRDefault="002352B2" w:rsidP="00F0194E">
                                  <w:pPr>
                                    <w:ind w:left="-6"/>
                                    <w:rPr>
                                      <w:sz w:val="22"/>
                                      <w:szCs w:val="22"/>
                                    </w:rPr>
                                  </w:pPr>
                                  <w:r w:rsidRPr="00A45A07">
                                    <w:rPr>
                                      <w:sz w:val="22"/>
                                      <w:szCs w:val="22"/>
                                    </w:rPr>
                                    <w:t>Je reste attentif tout au long de la discussion.</w:t>
                                  </w:r>
                                </w:p>
                              </w:tc>
                            </w:tr>
                            <w:tr w:rsidR="002352B2" w:rsidTr="00F0194E">
                              <w:trPr>
                                <w:gridAfter w:val="1"/>
                                <w:wAfter w:w="142" w:type="dxa"/>
                                <w:trHeight w:val="122"/>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A45A07" w:rsidRDefault="002352B2" w:rsidP="006D3978">
                                  <w:pPr>
                                    <w:rPr>
                                      <w:sz w:val="22"/>
                                      <w:szCs w:val="22"/>
                                    </w:rPr>
                                  </w:pPr>
                                  <w:r w:rsidRPr="00A45A07">
                                    <w:rPr>
                                      <w:sz w:val="22"/>
                                      <w:szCs w:val="22"/>
                                    </w:rPr>
                                    <w:t>5.</w:t>
                                  </w:r>
                                </w:p>
                              </w:tc>
                              <w:tc>
                                <w:tcPr>
                                  <w:tcW w:w="5523" w:type="dxa"/>
                                  <w:gridSpan w:val="3"/>
                                  <w:shd w:val="clear" w:color="auto" w:fill="auto"/>
                                </w:tcPr>
                                <w:p w:rsidR="002352B2" w:rsidRPr="00A45A07" w:rsidRDefault="002352B2" w:rsidP="00F0194E">
                                  <w:pPr>
                                    <w:ind w:left="-6"/>
                                    <w:rPr>
                                      <w:sz w:val="22"/>
                                      <w:szCs w:val="22"/>
                                    </w:rPr>
                                  </w:pPr>
                                  <w:r w:rsidRPr="00A45A07">
                                    <w:rPr>
                                      <w:sz w:val="22"/>
                                      <w:szCs w:val="22"/>
                                    </w:rPr>
                                    <w:t>Je réponds aux questions de mes auditeurs.</w:t>
                                  </w:r>
                                </w:p>
                              </w:tc>
                            </w:tr>
                            <w:tr w:rsidR="002352B2" w:rsidTr="00F0194E">
                              <w:trPr>
                                <w:gridAfter w:val="1"/>
                                <w:wAfter w:w="142" w:type="dxa"/>
                                <w:trHeight w:val="387"/>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A45A07" w:rsidRDefault="002352B2" w:rsidP="006D3978">
                                  <w:pPr>
                                    <w:rPr>
                                      <w:sz w:val="22"/>
                                      <w:szCs w:val="22"/>
                                    </w:rPr>
                                  </w:pPr>
                                  <w:r w:rsidRPr="00A45A07">
                                    <w:rPr>
                                      <w:sz w:val="22"/>
                                      <w:szCs w:val="22"/>
                                    </w:rPr>
                                    <w:t>6.</w:t>
                                  </w:r>
                                </w:p>
                              </w:tc>
                              <w:tc>
                                <w:tcPr>
                                  <w:tcW w:w="5523" w:type="dxa"/>
                                  <w:gridSpan w:val="3"/>
                                  <w:shd w:val="clear" w:color="auto" w:fill="auto"/>
                                </w:tcPr>
                                <w:p w:rsidR="002352B2" w:rsidRPr="00A45A07" w:rsidRDefault="002352B2" w:rsidP="00F0194E">
                                  <w:pPr>
                                    <w:ind w:left="-6"/>
                                    <w:rPr>
                                      <w:sz w:val="22"/>
                                      <w:szCs w:val="22"/>
                                    </w:rPr>
                                  </w:pPr>
                                  <w:r w:rsidRPr="00A45A07">
                                    <w:rPr>
                                      <w:sz w:val="22"/>
                                      <w:szCs w:val="22"/>
                                    </w:rPr>
                                    <w:t xml:space="preserve">Je pose des questions : </w:t>
                                  </w:r>
                                </w:p>
                                <w:p w:rsidR="002352B2" w:rsidRPr="00A45A07" w:rsidRDefault="002352B2" w:rsidP="00986466">
                                  <w:pPr>
                                    <w:pStyle w:val="En-tte"/>
                                    <w:numPr>
                                      <w:ilvl w:val="0"/>
                                      <w:numId w:val="124"/>
                                    </w:numPr>
                                    <w:tabs>
                                      <w:tab w:val="clear" w:pos="4320"/>
                                      <w:tab w:val="clear" w:pos="8640"/>
                                    </w:tabs>
                                    <w:ind w:left="595"/>
                                    <w:rPr>
                                      <w:sz w:val="22"/>
                                      <w:szCs w:val="22"/>
                                    </w:rPr>
                                  </w:pPr>
                                  <w:r w:rsidRPr="00A45A07">
                                    <w:rPr>
                                      <w:sz w:val="22"/>
                                      <w:szCs w:val="22"/>
                                    </w:rPr>
                                    <w:t>Si je ne comprends pas;</w:t>
                                  </w:r>
                                </w:p>
                                <w:p w:rsidR="002352B2" w:rsidRPr="00A45A07" w:rsidRDefault="002352B2" w:rsidP="00986466">
                                  <w:pPr>
                                    <w:pStyle w:val="En-tte"/>
                                    <w:numPr>
                                      <w:ilvl w:val="0"/>
                                      <w:numId w:val="124"/>
                                    </w:numPr>
                                    <w:tabs>
                                      <w:tab w:val="clear" w:pos="4320"/>
                                      <w:tab w:val="clear" w:pos="8640"/>
                                    </w:tabs>
                                    <w:ind w:left="595"/>
                                    <w:rPr>
                                      <w:sz w:val="22"/>
                                      <w:szCs w:val="22"/>
                                    </w:rPr>
                                  </w:pPr>
                                  <w:r w:rsidRPr="00A45A07">
                                    <w:rPr>
                                      <w:sz w:val="22"/>
                                      <w:szCs w:val="22"/>
                                    </w:rPr>
                                    <w:t>Si je veux en savoir plus;</w:t>
                                  </w:r>
                                </w:p>
                              </w:tc>
                            </w:tr>
                            <w:tr w:rsidR="002352B2"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A45A07" w:rsidRDefault="002352B2" w:rsidP="006D3978">
                                  <w:pPr>
                                    <w:rPr>
                                      <w:sz w:val="22"/>
                                      <w:szCs w:val="22"/>
                                    </w:rPr>
                                  </w:pPr>
                                  <w:r w:rsidRPr="00A45A07">
                                    <w:rPr>
                                      <w:sz w:val="22"/>
                                      <w:szCs w:val="22"/>
                                    </w:rPr>
                                    <w:t>7.</w:t>
                                  </w:r>
                                </w:p>
                              </w:tc>
                              <w:tc>
                                <w:tcPr>
                                  <w:tcW w:w="5523" w:type="dxa"/>
                                  <w:gridSpan w:val="3"/>
                                  <w:shd w:val="clear" w:color="auto" w:fill="auto"/>
                                </w:tcPr>
                                <w:p w:rsidR="002352B2" w:rsidRPr="00A45A07" w:rsidRDefault="002352B2" w:rsidP="006D3978">
                                  <w:pPr>
                                    <w:rPr>
                                      <w:sz w:val="22"/>
                                      <w:szCs w:val="22"/>
                                    </w:rPr>
                                  </w:pPr>
                                  <w:r w:rsidRPr="00A45A07">
                                    <w:rPr>
                                      <w:sz w:val="22"/>
                                      <w:szCs w:val="22"/>
                                    </w:rPr>
                                    <w:t>Je choisis une expression faciale qui représente mon sentiment.</w:t>
                                  </w:r>
                                </w:p>
                              </w:tc>
                            </w:tr>
                            <w:tr w:rsidR="002352B2" w:rsidRPr="00F0194E" w:rsidTr="00F0194E">
                              <w:trPr>
                                <w:gridAfter w:val="1"/>
                                <w:wAfter w:w="142" w:type="dxa"/>
                                <w:trHeight w:val="405"/>
                              </w:trPr>
                              <w:tc>
                                <w:tcPr>
                                  <w:tcW w:w="709" w:type="dxa"/>
                                  <w:shd w:val="clear" w:color="auto" w:fill="auto"/>
                                </w:tcPr>
                                <w:p w:rsidR="002352B2" w:rsidRPr="00F0194E" w:rsidRDefault="002352B2" w:rsidP="007F5C45">
                                  <w:pPr>
                                    <w:rPr>
                                      <w:sz w:val="20"/>
                                    </w:rPr>
                                  </w:pPr>
                                  <w:r w:rsidRPr="00F0194E">
                                    <w:rPr>
                                      <w:noProof/>
                                      <w:sz w:val="20"/>
                                    </w:rPr>
                                    <w:drawing>
                                      <wp:inline distT="0" distB="0" distL="0" distR="0" wp14:anchorId="517CF6D0" wp14:editId="42155B92">
                                        <wp:extent cx="304800" cy="190500"/>
                                        <wp:effectExtent l="0" t="0" r="0" b="0"/>
                                        <wp:docPr id="250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p>
                              </w:tc>
                              <w:tc>
                                <w:tcPr>
                                  <w:tcW w:w="6096" w:type="dxa"/>
                                  <w:gridSpan w:val="4"/>
                                  <w:shd w:val="clear" w:color="auto" w:fill="D9D9D9"/>
                                  <w:vAlign w:val="center"/>
                                </w:tcPr>
                                <w:p w:rsidR="002352B2" w:rsidRPr="00A45A07" w:rsidRDefault="002352B2" w:rsidP="00F2750F">
                                  <w:pPr>
                                    <w:rPr>
                                      <w:b/>
                                      <w:sz w:val="22"/>
                                      <w:szCs w:val="22"/>
                                    </w:rPr>
                                  </w:pPr>
                                  <w:r w:rsidRPr="00A45A07">
                                    <w:rPr>
                                      <w:b/>
                                      <w:sz w:val="22"/>
                                      <w:szCs w:val="22"/>
                                    </w:rPr>
                                    <w:t>Pour bien m’exprimer :</w:t>
                                  </w:r>
                                </w:p>
                              </w:tc>
                            </w:tr>
                            <w:tr w:rsidR="002352B2" w:rsidRPr="00F0194E"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0194E">
                                  <w:pPr>
                                    <w:ind w:left="9"/>
                                    <w:rPr>
                                      <w:sz w:val="22"/>
                                      <w:szCs w:val="22"/>
                                    </w:rPr>
                                  </w:pPr>
                                  <w:r w:rsidRPr="00F0194E">
                                    <w:rPr>
                                      <w:sz w:val="22"/>
                                      <w:szCs w:val="22"/>
                                    </w:rPr>
                                    <w:t>8.</w:t>
                                  </w:r>
                                </w:p>
                              </w:tc>
                              <w:tc>
                                <w:tcPr>
                                  <w:tcW w:w="5523" w:type="dxa"/>
                                  <w:gridSpan w:val="3"/>
                                  <w:shd w:val="clear" w:color="auto" w:fill="auto"/>
                                </w:tcPr>
                                <w:p w:rsidR="002352B2" w:rsidRPr="00F0194E" w:rsidRDefault="002352B2" w:rsidP="00F0194E">
                                  <w:pPr>
                                    <w:ind w:left="-6"/>
                                    <w:rPr>
                                      <w:sz w:val="22"/>
                                      <w:szCs w:val="22"/>
                                    </w:rPr>
                                  </w:pPr>
                                  <w:r w:rsidRPr="00F0194E">
                                    <w:rPr>
                                      <w:sz w:val="22"/>
                                      <w:szCs w:val="22"/>
                                    </w:rPr>
                                    <w:t>Je remplace des mots vagues par des mots précis.</w:t>
                                  </w:r>
                                </w:p>
                              </w:tc>
                            </w:tr>
                            <w:tr w:rsidR="002352B2"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0194E">
                                  <w:pPr>
                                    <w:ind w:left="9"/>
                                    <w:rPr>
                                      <w:sz w:val="22"/>
                                      <w:szCs w:val="22"/>
                                    </w:rPr>
                                  </w:pPr>
                                  <w:r w:rsidRPr="00F0194E">
                                    <w:rPr>
                                      <w:sz w:val="22"/>
                                      <w:szCs w:val="22"/>
                                    </w:rPr>
                                    <w:t>9.</w:t>
                                  </w:r>
                                </w:p>
                              </w:tc>
                              <w:tc>
                                <w:tcPr>
                                  <w:tcW w:w="5523" w:type="dxa"/>
                                  <w:gridSpan w:val="3"/>
                                  <w:shd w:val="clear" w:color="auto" w:fill="auto"/>
                                </w:tcPr>
                                <w:p w:rsidR="002352B2" w:rsidRPr="00F0194E" w:rsidRDefault="002352B2" w:rsidP="00F0194E">
                                  <w:pPr>
                                    <w:ind w:left="-6"/>
                                    <w:rPr>
                                      <w:sz w:val="22"/>
                                      <w:szCs w:val="22"/>
                                    </w:rPr>
                                  </w:pPr>
                                  <w:r w:rsidRPr="00F0194E">
                                    <w:rPr>
                                      <w:sz w:val="22"/>
                                      <w:szCs w:val="22"/>
                                    </w:rPr>
                                    <w:t>Je choisis les mots justes liés au thème.</w:t>
                                  </w:r>
                                </w:p>
                              </w:tc>
                            </w:tr>
                            <w:tr w:rsidR="002352B2" w:rsidTr="00F0194E">
                              <w:trPr>
                                <w:gridAfter w:val="1"/>
                                <w:wAfter w:w="142" w:type="dxa"/>
                                <w:trHeight w:val="80"/>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0194E">
                                  <w:pPr>
                                    <w:ind w:left="9"/>
                                    <w:rPr>
                                      <w:sz w:val="22"/>
                                      <w:szCs w:val="22"/>
                                    </w:rPr>
                                  </w:pPr>
                                  <w:r w:rsidRPr="00F0194E">
                                    <w:rPr>
                                      <w:sz w:val="22"/>
                                      <w:szCs w:val="22"/>
                                    </w:rPr>
                                    <w:t>10.</w:t>
                                  </w:r>
                                </w:p>
                              </w:tc>
                              <w:tc>
                                <w:tcPr>
                                  <w:tcW w:w="5523" w:type="dxa"/>
                                  <w:gridSpan w:val="3"/>
                                  <w:shd w:val="clear" w:color="auto" w:fill="auto"/>
                                </w:tcPr>
                                <w:p w:rsidR="002352B2" w:rsidRPr="00F0194E" w:rsidRDefault="002352B2" w:rsidP="00F0194E">
                                  <w:pPr>
                                    <w:ind w:left="-6"/>
                                    <w:rPr>
                                      <w:sz w:val="22"/>
                                      <w:szCs w:val="22"/>
                                    </w:rPr>
                                  </w:pPr>
                                  <w:r w:rsidRPr="00F0194E">
                                    <w:rPr>
                                      <w:sz w:val="22"/>
                                      <w:szCs w:val="22"/>
                                    </w:rPr>
                                    <w:t>Je précise mes idées (Qui? Quoi? Où? Quand?).</w:t>
                                  </w:r>
                                </w:p>
                              </w:tc>
                            </w:tr>
                            <w:tr w:rsidR="002352B2"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0194E">
                                  <w:pPr>
                                    <w:ind w:left="9"/>
                                    <w:rPr>
                                      <w:sz w:val="22"/>
                                      <w:szCs w:val="22"/>
                                    </w:rPr>
                                  </w:pPr>
                                  <w:r w:rsidRPr="00F0194E">
                                    <w:rPr>
                                      <w:sz w:val="22"/>
                                      <w:szCs w:val="22"/>
                                    </w:rPr>
                                    <w:t>11.</w:t>
                                  </w:r>
                                </w:p>
                              </w:tc>
                              <w:tc>
                                <w:tcPr>
                                  <w:tcW w:w="5523" w:type="dxa"/>
                                  <w:gridSpan w:val="3"/>
                                  <w:shd w:val="clear" w:color="auto" w:fill="auto"/>
                                </w:tcPr>
                                <w:p w:rsidR="002352B2" w:rsidRPr="00F0194E" w:rsidRDefault="002352B2" w:rsidP="00F0194E">
                                  <w:pPr>
                                    <w:ind w:left="-6"/>
                                    <w:rPr>
                                      <w:sz w:val="22"/>
                                      <w:szCs w:val="22"/>
                                    </w:rPr>
                                  </w:pPr>
                                  <w:r w:rsidRPr="00F0194E">
                                    <w:rPr>
                                      <w:sz w:val="22"/>
                                      <w:szCs w:val="22"/>
                                    </w:rPr>
                                    <w:t>Je me concentre sur le sujet.</w:t>
                                  </w:r>
                                </w:p>
                              </w:tc>
                            </w:tr>
                            <w:tr w:rsidR="002352B2" w:rsidTr="00F0194E">
                              <w:trPr>
                                <w:gridAfter w:val="1"/>
                                <w:wAfter w:w="142" w:type="dxa"/>
                                <w:trHeight w:val="403"/>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0194E">
                                  <w:pPr>
                                    <w:ind w:left="9"/>
                                    <w:rPr>
                                      <w:sz w:val="22"/>
                                      <w:szCs w:val="22"/>
                                    </w:rPr>
                                  </w:pPr>
                                  <w:r w:rsidRPr="00F0194E">
                                    <w:rPr>
                                      <w:sz w:val="22"/>
                                      <w:szCs w:val="22"/>
                                    </w:rPr>
                                    <w:t>12.</w:t>
                                  </w:r>
                                </w:p>
                              </w:tc>
                              <w:tc>
                                <w:tcPr>
                                  <w:tcW w:w="5523" w:type="dxa"/>
                                  <w:gridSpan w:val="3"/>
                                  <w:shd w:val="clear" w:color="auto" w:fill="auto"/>
                                </w:tcPr>
                                <w:p w:rsidR="002352B2" w:rsidRPr="00F0194E" w:rsidRDefault="002352B2" w:rsidP="00F0194E">
                                  <w:pPr>
                                    <w:ind w:left="-6"/>
                                    <w:rPr>
                                      <w:sz w:val="22"/>
                                      <w:szCs w:val="22"/>
                                    </w:rPr>
                                  </w:pPr>
                                  <w:r w:rsidRPr="00F0194E">
                                    <w:rPr>
                                      <w:sz w:val="22"/>
                                      <w:szCs w:val="22"/>
                                    </w:rPr>
                                    <w:t>Je parle de mon sujet avec plusieurs détails.</w:t>
                                  </w:r>
                                </w:p>
                              </w:tc>
                            </w:tr>
                            <w:tr w:rsidR="002352B2"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0194E">
                                  <w:pPr>
                                    <w:ind w:left="9"/>
                                    <w:rPr>
                                      <w:sz w:val="22"/>
                                      <w:szCs w:val="22"/>
                                    </w:rPr>
                                  </w:pPr>
                                  <w:r w:rsidRPr="00F0194E">
                                    <w:rPr>
                                      <w:sz w:val="22"/>
                                      <w:szCs w:val="22"/>
                                    </w:rPr>
                                    <w:t>13.</w:t>
                                  </w:r>
                                </w:p>
                              </w:tc>
                              <w:tc>
                                <w:tcPr>
                                  <w:tcW w:w="5523" w:type="dxa"/>
                                  <w:gridSpan w:val="3"/>
                                  <w:shd w:val="clear" w:color="auto" w:fill="auto"/>
                                </w:tcPr>
                                <w:p w:rsidR="002352B2" w:rsidRPr="00F0194E" w:rsidRDefault="002352B2" w:rsidP="00F0194E">
                                  <w:pPr>
                                    <w:ind w:left="-6"/>
                                    <w:rPr>
                                      <w:sz w:val="22"/>
                                      <w:szCs w:val="22"/>
                                    </w:rPr>
                                  </w:pPr>
                                  <w:r w:rsidRPr="00F0194E">
                                    <w:rPr>
                                      <w:sz w:val="22"/>
                                      <w:szCs w:val="22"/>
                                    </w:rPr>
                                    <w:t>Je raconte mon idée jusqu’au bout (début, milieu, fin).</w:t>
                                  </w:r>
                                </w:p>
                              </w:tc>
                            </w:tr>
                            <w:tr w:rsidR="002352B2" w:rsidTr="00F0194E">
                              <w:trPr>
                                <w:gridAfter w:val="1"/>
                                <w:wAfter w:w="142" w:type="dxa"/>
                                <w:trHeight w:val="288"/>
                              </w:trPr>
                              <w:tc>
                                <w:tcPr>
                                  <w:tcW w:w="709" w:type="dxa"/>
                                  <w:shd w:val="clear" w:color="auto" w:fill="auto"/>
                                </w:tcPr>
                                <w:p w:rsidR="002352B2" w:rsidRPr="00F0194E" w:rsidRDefault="002352B2" w:rsidP="007F5C45">
                                  <w:pPr>
                                    <w:rPr>
                                      <w:sz w:val="20"/>
                                    </w:rPr>
                                  </w:pPr>
                                  <w:r w:rsidRPr="00F0194E">
                                    <w:rPr>
                                      <w:noProof/>
                                      <w:sz w:val="20"/>
                                    </w:rPr>
                                    <w:drawing>
                                      <wp:inline distT="0" distB="0" distL="0" distR="0" wp14:anchorId="4866D5A4" wp14:editId="2C1EDA1C">
                                        <wp:extent cx="266700" cy="266700"/>
                                        <wp:effectExtent l="0" t="0" r="0" b="0"/>
                                        <wp:docPr id="250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6096" w:type="dxa"/>
                                  <w:gridSpan w:val="4"/>
                                  <w:shd w:val="clear" w:color="auto" w:fill="D9D9D9"/>
                                  <w:vAlign w:val="center"/>
                                </w:tcPr>
                                <w:p w:rsidR="002352B2" w:rsidRPr="00A45A07" w:rsidRDefault="002352B2" w:rsidP="00F0194E">
                                  <w:pPr>
                                    <w:ind w:left="-108"/>
                                    <w:rPr>
                                      <w:b/>
                                      <w:sz w:val="22"/>
                                      <w:szCs w:val="22"/>
                                    </w:rPr>
                                  </w:pPr>
                                  <w:r w:rsidRPr="00A45A07">
                                    <w:rPr>
                                      <w:b/>
                                      <w:sz w:val="22"/>
                                      <w:szCs w:val="22"/>
                                    </w:rPr>
                                    <w:t>Pour m’adapter à la situation :</w:t>
                                  </w:r>
                                </w:p>
                              </w:tc>
                            </w:tr>
                            <w:tr w:rsidR="002352B2"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6D3978">
                                  <w:pPr>
                                    <w:rPr>
                                      <w:sz w:val="22"/>
                                      <w:szCs w:val="22"/>
                                    </w:rPr>
                                  </w:pPr>
                                  <w:r w:rsidRPr="00F0194E">
                                    <w:rPr>
                                      <w:sz w:val="22"/>
                                      <w:szCs w:val="22"/>
                                    </w:rPr>
                                    <w:t>14.</w:t>
                                  </w:r>
                                </w:p>
                              </w:tc>
                              <w:tc>
                                <w:tcPr>
                                  <w:tcW w:w="5523" w:type="dxa"/>
                                  <w:gridSpan w:val="3"/>
                                  <w:shd w:val="clear" w:color="auto" w:fill="auto"/>
                                </w:tcPr>
                                <w:p w:rsidR="002352B2" w:rsidRPr="00F0194E" w:rsidRDefault="002352B2" w:rsidP="00F0194E">
                                  <w:pPr>
                                    <w:ind w:left="-6"/>
                                    <w:rPr>
                                      <w:sz w:val="22"/>
                                      <w:szCs w:val="22"/>
                                    </w:rPr>
                                  </w:pPr>
                                  <w:r w:rsidRPr="00F0194E">
                                    <w:rPr>
                                      <w:sz w:val="22"/>
                                      <w:szCs w:val="22"/>
                                    </w:rPr>
                                    <w:t>J’ajuste mon volume de voix.</w:t>
                                  </w:r>
                                </w:p>
                                <w:p w:rsidR="002352B2" w:rsidRPr="00F0194E" w:rsidRDefault="002352B2" w:rsidP="00986466">
                                  <w:pPr>
                                    <w:pStyle w:val="En-tte"/>
                                    <w:numPr>
                                      <w:ilvl w:val="0"/>
                                      <w:numId w:val="124"/>
                                    </w:numPr>
                                    <w:tabs>
                                      <w:tab w:val="clear" w:pos="4320"/>
                                      <w:tab w:val="clear" w:pos="8640"/>
                                    </w:tabs>
                                    <w:ind w:left="595"/>
                                    <w:rPr>
                                      <w:sz w:val="22"/>
                                      <w:szCs w:val="22"/>
                                    </w:rPr>
                                  </w:pPr>
                                  <w:r w:rsidRPr="00F0194E">
                                    <w:rPr>
                                      <w:sz w:val="22"/>
                                      <w:szCs w:val="22"/>
                                    </w:rPr>
                                    <w:t>Je parle normalement à un ami ou à un petit groupe.</w:t>
                                  </w:r>
                                </w:p>
                              </w:tc>
                            </w:tr>
                            <w:tr w:rsidR="002352B2"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6D3978">
                                  <w:pPr>
                                    <w:rPr>
                                      <w:sz w:val="22"/>
                                      <w:szCs w:val="22"/>
                                    </w:rPr>
                                  </w:pPr>
                                  <w:r w:rsidRPr="00F0194E">
                                    <w:rPr>
                                      <w:sz w:val="22"/>
                                      <w:szCs w:val="22"/>
                                    </w:rPr>
                                    <w:t>15.</w:t>
                                  </w:r>
                                </w:p>
                              </w:tc>
                              <w:tc>
                                <w:tcPr>
                                  <w:tcW w:w="5523" w:type="dxa"/>
                                  <w:gridSpan w:val="3"/>
                                  <w:shd w:val="clear" w:color="auto" w:fill="auto"/>
                                </w:tcPr>
                                <w:p w:rsidR="002352B2" w:rsidRPr="00F0194E" w:rsidRDefault="002352B2" w:rsidP="00F0194E">
                                  <w:pPr>
                                    <w:ind w:left="-6"/>
                                    <w:rPr>
                                      <w:sz w:val="22"/>
                                      <w:szCs w:val="22"/>
                                    </w:rPr>
                                  </w:pPr>
                                  <w:r w:rsidRPr="00F0194E">
                                    <w:rPr>
                                      <w:sz w:val="22"/>
                                      <w:szCs w:val="22"/>
                                    </w:rPr>
                                    <w:t>J’articule bien pour prononcer tous les mots et tous les sons.</w:t>
                                  </w:r>
                                </w:p>
                              </w:tc>
                            </w:tr>
                            <w:tr w:rsidR="002352B2"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6D3978">
                                  <w:pPr>
                                    <w:rPr>
                                      <w:sz w:val="22"/>
                                      <w:szCs w:val="22"/>
                                    </w:rPr>
                                  </w:pPr>
                                  <w:r w:rsidRPr="00F0194E">
                                    <w:rPr>
                                      <w:sz w:val="22"/>
                                      <w:szCs w:val="22"/>
                                    </w:rPr>
                                    <w:t>16.</w:t>
                                  </w:r>
                                </w:p>
                              </w:tc>
                              <w:tc>
                                <w:tcPr>
                                  <w:tcW w:w="5523" w:type="dxa"/>
                                  <w:gridSpan w:val="3"/>
                                  <w:shd w:val="clear" w:color="auto" w:fill="auto"/>
                                </w:tcPr>
                                <w:p w:rsidR="002352B2" w:rsidRPr="00F0194E" w:rsidRDefault="002352B2" w:rsidP="00F0194E">
                                  <w:pPr>
                                    <w:ind w:left="-6"/>
                                    <w:rPr>
                                      <w:sz w:val="22"/>
                                      <w:szCs w:val="22"/>
                                    </w:rPr>
                                  </w:pPr>
                                  <w:r w:rsidRPr="00F0194E">
                                    <w:rPr>
                                      <w:sz w:val="22"/>
                                      <w:szCs w:val="22"/>
                                    </w:rPr>
                                    <w:t>Je fais des courtes pauses (je respire…).</w:t>
                                  </w:r>
                                </w:p>
                              </w:tc>
                            </w:tr>
                            <w:tr w:rsidR="002352B2"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6D3978">
                                  <w:pPr>
                                    <w:rPr>
                                      <w:sz w:val="22"/>
                                      <w:szCs w:val="22"/>
                                    </w:rPr>
                                  </w:pPr>
                                  <w:r w:rsidRPr="00F0194E">
                                    <w:rPr>
                                      <w:sz w:val="22"/>
                                      <w:szCs w:val="22"/>
                                    </w:rPr>
                                    <w:t>17.</w:t>
                                  </w:r>
                                </w:p>
                              </w:tc>
                              <w:tc>
                                <w:tcPr>
                                  <w:tcW w:w="5523" w:type="dxa"/>
                                  <w:gridSpan w:val="3"/>
                                  <w:shd w:val="clear" w:color="auto" w:fill="auto"/>
                                </w:tcPr>
                                <w:p w:rsidR="002352B2" w:rsidRPr="00F0194E" w:rsidRDefault="002352B2" w:rsidP="00F0194E">
                                  <w:pPr>
                                    <w:ind w:left="-6"/>
                                    <w:rPr>
                                      <w:sz w:val="22"/>
                                      <w:szCs w:val="22"/>
                                    </w:rPr>
                                  </w:pPr>
                                  <w:r w:rsidRPr="00F0194E">
                                    <w:rPr>
                                      <w:sz w:val="22"/>
                                      <w:szCs w:val="22"/>
                                    </w:rPr>
                                    <w:t>J’utilise efficacement le matériel que je présente.</w:t>
                                  </w:r>
                                </w:p>
                              </w:tc>
                            </w:tr>
                          </w:tbl>
                          <w:p w:rsidR="002352B2" w:rsidRDefault="002352B2" w:rsidP="000E5D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5C18A" id="Zone de texte 4" o:spid="_x0000_s1047" type="#_x0000_t202" style="position:absolute;margin-left:102.25pt;margin-top:.45pt;width:353.25pt;height:509.25pt;z-index:25222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" fillcolor="window" strokeweight=".5pt">
                <v:path arrowok="t"/>
                <v:textbox>
                  <w:txbxContent>
                    <w:tbl>
                      <w:tblPr>
                        <w:tblW w:w="6947" w:type="dxa"/>
                        <w:tblInd w:w="108" w:type="dxa"/>
                        <w:tblLayout w:type="fixed"/>
                        <w:tblLook w:val="04A0" w:firstRow="1" w:lastRow="0" w:firstColumn="1" w:lastColumn="0" w:noHBand="0" w:noVBand="1"/>
                      </w:tblPr>
                      <w:tblGrid>
                        <w:gridCol w:w="709"/>
                        <w:gridCol w:w="573"/>
                        <w:gridCol w:w="425"/>
                        <w:gridCol w:w="3397"/>
                        <w:gridCol w:w="1701"/>
                        <w:gridCol w:w="142"/>
                      </w:tblGrid>
                      <w:tr w:rsidR="002352B2" w:rsidTr="00F0194E">
                        <w:trPr>
                          <w:trHeight w:val="1133"/>
                        </w:trPr>
                        <w:tc>
                          <w:tcPr>
                            <w:tcW w:w="1707" w:type="dxa"/>
                            <w:gridSpan w:val="3"/>
                            <w:shd w:val="clear" w:color="auto" w:fill="auto"/>
                            <w:vAlign w:val="center"/>
                          </w:tcPr>
                          <w:p w:rsidR="002352B2" w:rsidRPr="00F0194E" w:rsidRDefault="002352B2" w:rsidP="00F0194E">
                            <w:pPr>
                              <w:spacing w:before="120" w:after="120" w:line="276" w:lineRule="auto"/>
                              <w:ind w:right="-850"/>
                              <w:rPr>
                                <w:rFonts w:ascii="KG Second Chances Sketch" w:hAnsi="KG Second Chances Sketch"/>
                                <w:b/>
                                <w:sz w:val="28"/>
                                <w:szCs w:val="28"/>
                              </w:rPr>
                            </w:pPr>
                            <w:r w:rsidRPr="00F0194E">
                              <w:rPr>
                                <w:rFonts w:ascii="KG Second Chances Sketch" w:hAnsi="KG Second Chances Sketch"/>
                                <w:b/>
                                <w:noProof/>
                                <w:sz w:val="28"/>
                                <w:szCs w:val="28"/>
                              </w:rPr>
                              <w:drawing>
                                <wp:inline distT="0" distB="0" distL="0" distR="0" wp14:anchorId="1B2BF54D" wp14:editId="006E572E">
                                  <wp:extent cx="771525" cy="771525"/>
                                  <wp:effectExtent l="0" t="0" r="0" b="0"/>
                                  <wp:docPr id="2498"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tc>
                        <w:tc>
                          <w:tcPr>
                            <w:tcW w:w="3397" w:type="dxa"/>
                            <w:shd w:val="clear" w:color="auto" w:fill="auto"/>
                            <w:vAlign w:val="center"/>
                          </w:tcPr>
                          <w:p w:rsidR="002352B2" w:rsidRPr="00F0194E" w:rsidRDefault="002352B2" w:rsidP="007F5C45">
                            <w:pPr>
                              <w:rPr>
                                <w:b/>
                                <w:noProof/>
                                <w:sz w:val="32"/>
                              </w:rPr>
                            </w:pPr>
                            <w:r w:rsidRPr="00F0194E">
                              <w:rPr>
                                <w:b/>
                                <w:noProof/>
                                <w:sz w:val="32"/>
                                <w:szCs w:val="22"/>
                              </w:rPr>
                              <w:t>Mes stratégies</w:t>
                            </w:r>
                          </w:p>
                          <w:p w:rsidR="002352B2" w:rsidRPr="00F0194E" w:rsidRDefault="002352B2" w:rsidP="007F5C45">
                            <w:pPr>
                              <w:rPr>
                                <w:b/>
                                <w:sz w:val="32"/>
                              </w:rPr>
                            </w:pPr>
                            <w:r w:rsidRPr="00F0194E">
                              <w:rPr>
                                <w:b/>
                                <w:sz w:val="32"/>
                              </w:rPr>
                              <w:t>En interaction</w:t>
                            </w:r>
                          </w:p>
                        </w:tc>
                        <w:tc>
                          <w:tcPr>
                            <w:tcW w:w="1843" w:type="dxa"/>
                            <w:gridSpan w:val="2"/>
                            <w:shd w:val="clear" w:color="auto" w:fill="auto"/>
                            <w:vAlign w:val="center"/>
                          </w:tcPr>
                          <w:p w:rsidR="002352B2" w:rsidRPr="00F0194E" w:rsidRDefault="002352B2" w:rsidP="007F5C45">
                            <w:pPr>
                              <w:rPr>
                                <w:sz w:val="22"/>
                                <w:szCs w:val="22"/>
                              </w:rPr>
                            </w:pPr>
                            <w:r w:rsidRPr="002C1AF3">
                              <w:rPr>
                                <w:noProof/>
                              </w:rPr>
                              <w:drawing>
                                <wp:inline distT="0" distB="0" distL="0" distR="0" wp14:anchorId="241328C6" wp14:editId="0E0FFC17">
                                  <wp:extent cx="819150" cy="790575"/>
                                  <wp:effectExtent l="0" t="0" r="0" b="0"/>
                                  <wp:docPr id="2499"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19150" cy="790575"/>
                                          </a:xfrm>
                                          <a:prstGeom prst="rect">
                                            <a:avLst/>
                                          </a:prstGeom>
                                          <a:noFill/>
                                          <a:ln>
                                            <a:noFill/>
                                          </a:ln>
                                        </pic:spPr>
                                      </pic:pic>
                                    </a:graphicData>
                                  </a:graphic>
                                </wp:inline>
                              </w:drawing>
                            </w:r>
                          </w:p>
                        </w:tc>
                      </w:tr>
                      <w:tr w:rsidR="002352B2" w:rsidTr="00F0194E">
                        <w:trPr>
                          <w:gridAfter w:val="1"/>
                          <w:wAfter w:w="142" w:type="dxa"/>
                          <w:trHeight w:val="432"/>
                        </w:trPr>
                        <w:tc>
                          <w:tcPr>
                            <w:tcW w:w="709" w:type="dxa"/>
                            <w:shd w:val="clear" w:color="auto" w:fill="auto"/>
                          </w:tcPr>
                          <w:p w:rsidR="002352B2" w:rsidRDefault="002352B2" w:rsidP="007F5C45">
                            <w:r w:rsidRPr="002C1AF3">
                              <w:rPr>
                                <w:noProof/>
                              </w:rPr>
                              <w:drawing>
                                <wp:inline distT="0" distB="0" distL="0" distR="0" wp14:anchorId="1646BA43" wp14:editId="32646B81">
                                  <wp:extent cx="200025" cy="228600"/>
                                  <wp:effectExtent l="0" t="0" r="0" b="0"/>
                                  <wp:docPr id="250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tc>
                        <w:tc>
                          <w:tcPr>
                            <w:tcW w:w="6096" w:type="dxa"/>
                            <w:gridSpan w:val="4"/>
                            <w:shd w:val="clear" w:color="auto" w:fill="D9D9D9"/>
                            <w:vAlign w:val="center"/>
                          </w:tcPr>
                          <w:p w:rsidR="002352B2" w:rsidRPr="00F0194E" w:rsidRDefault="002352B2" w:rsidP="00F0194E">
                            <w:pPr>
                              <w:ind w:left="-108"/>
                              <w:rPr>
                                <w:sz w:val="22"/>
                                <w:szCs w:val="22"/>
                              </w:rPr>
                            </w:pPr>
                            <w:r w:rsidRPr="00F0194E">
                              <w:rPr>
                                <w:b/>
                                <w:sz w:val="22"/>
                                <w:szCs w:val="22"/>
                              </w:rPr>
                              <w:t>Pour démontrer que je suis à l’écoute :</w:t>
                            </w:r>
                          </w:p>
                        </w:tc>
                      </w:tr>
                      <w:tr w:rsidR="002352B2" w:rsidTr="00F0194E">
                        <w:trPr>
                          <w:gridAfter w:val="1"/>
                          <w:wAfter w:w="142" w:type="dxa"/>
                          <w:trHeight w:val="432"/>
                        </w:trPr>
                        <w:tc>
                          <w:tcPr>
                            <w:tcW w:w="709" w:type="dxa"/>
                            <w:shd w:val="clear" w:color="auto" w:fill="auto"/>
                          </w:tcPr>
                          <w:p w:rsidR="002352B2" w:rsidRDefault="002352B2" w:rsidP="007F5C45"/>
                        </w:tc>
                        <w:tc>
                          <w:tcPr>
                            <w:tcW w:w="573" w:type="dxa"/>
                            <w:vMerge w:val="restart"/>
                            <w:shd w:val="clear" w:color="auto" w:fill="auto"/>
                          </w:tcPr>
                          <w:p w:rsidR="002352B2" w:rsidRPr="00A45A07" w:rsidRDefault="002352B2" w:rsidP="006D3978">
                            <w:pPr>
                              <w:rPr>
                                <w:sz w:val="22"/>
                                <w:szCs w:val="22"/>
                              </w:rPr>
                            </w:pPr>
                            <w:r w:rsidRPr="00A45A07">
                              <w:rPr>
                                <w:sz w:val="22"/>
                                <w:szCs w:val="22"/>
                              </w:rPr>
                              <w:t>1.</w:t>
                            </w:r>
                          </w:p>
                        </w:tc>
                        <w:tc>
                          <w:tcPr>
                            <w:tcW w:w="5523" w:type="dxa"/>
                            <w:gridSpan w:val="3"/>
                            <w:vMerge w:val="restart"/>
                            <w:shd w:val="clear" w:color="auto" w:fill="auto"/>
                          </w:tcPr>
                          <w:p w:rsidR="002352B2" w:rsidRPr="00A45A07" w:rsidRDefault="002352B2" w:rsidP="00F0194E">
                            <w:pPr>
                              <w:ind w:left="-6"/>
                              <w:rPr>
                                <w:sz w:val="22"/>
                                <w:szCs w:val="22"/>
                              </w:rPr>
                            </w:pPr>
                            <w:r w:rsidRPr="00A45A07">
                              <w:rPr>
                                <w:sz w:val="22"/>
                                <w:szCs w:val="22"/>
                              </w:rPr>
                              <w:t>J’adopte une position d’écoute.</w:t>
                            </w:r>
                          </w:p>
                          <w:p w:rsidR="002352B2" w:rsidRPr="00A45A07" w:rsidRDefault="002352B2" w:rsidP="00986466">
                            <w:pPr>
                              <w:pStyle w:val="En-tte"/>
                              <w:numPr>
                                <w:ilvl w:val="0"/>
                                <w:numId w:val="124"/>
                              </w:numPr>
                              <w:tabs>
                                <w:tab w:val="clear" w:pos="4320"/>
                                <w:tab w:val="clear" w:pos="8640"/>
                              </w:tabs>
                              <w:ind w:left="595"/>
                              <w:rPr>
                                <w:sz w:val="22"/>
                                <w:szCs w:val="22"/>
                              </w:rPr>
                            </w:pPr>
                            <w:r w:rsidRPr="00A45A07">
                              <w:rPr>
                                <w:sz w:val="22"/>
                                <w:szCs w:val="22"/>
                              </w:rPr>
                              <w:t>Je suis bien assis.</w:t>
                            </w:r>
                          </w:p>
                          <w:p w:rsidR="002352B2" w:rsidRPr="00A45A07" w:rsidRDefault="002352B2" w:rsidP="00986466">
                            <w:pPr>
                              <w:pStyle w:val="En-tte"/>
                              <w:numPr>
                                <w:ilvl w:val="0"/>
                                <w:numId w:val="124"/>
                              </w:numPr>
                              <w:tabs>
                                <w:tab w:val="clear" w:pos="4320"/>
                                <w:tab w:val="clear" w:pos="8640"/>
                              </w:tabs>
                              <w:ind w:left="595"/>
                              <w:rPr>
                                <w:sz w:val="22"/>
                                <w:szCs w:val="22"/>
                              </w:rPr>
                            </w:pPr>
                            <w:r w:rsidRPr="00A45A07">
                              <w:rPr>
                                <w:sz w:val="22"/>
                                <w:szCs w:val="22"/>
                              </w:rPr>
                              <w:t xml:space="preserve">Je range le matériel </w:t>
                            </w:r>
                            <w:r>
                              <w:rPr>
                                <w:sz w:val="22"/>
                                <w:szCs w:val="22"/>
                              </w:rPr>
                              <w:t>que</w:t>
                            </w:r>
                            <w:r w:rsidRPr="00A45A07">
                              <w:rPr>
                                <w:sz w:val="22"/>
                                <w:szCs w:val="22"/>
                              </w:rPr>
                              <w:t xml:space="preserve"> je n’ai pas besoin.</w:t>
                            </w:r>
                          </w:p>
                        </w:tc>
                      </w:tr>
                      <w:tr w:rsidR="002352B2" w:rsidRPr="00F0194E" w:rsidTr="00F0194E">
                        <w:trPr>
                          <w:gridAfter w:val="1"/>
                          <w:wAfter w:w="142" w:type="dxa"/>
                          <w:trHeight w:val="288"/>
                        </w:trPr>
                        <w:tc>
                          <w:tcPr>
                            <w:tcW w:w="709" w:type="dxa"/>
                            <w:shd w:val="clear" w:color="auto" w:fill="auto"/>
                          </w:tcPr>
                          <w:p w:rsidR="002352B2" w:rsidRDefault="002352B2" w:rsidP="007F5C45"/>
                        </w:tc>
                        <w:tc>
                          <w:tcPr>
                            <w:tcW w:w="573" w:type="dxa"/>
                            <w:vMerge/>
                            <w:shd w:val="clear" w:color="auto" w:fill="auto"/>
                          </w:tcPr>
                          <w:p w:rsidR="002352B2" w:rsidRPr="00A45A07" w:rsidRDefault="002352B2" w:rsidP="006D3978">
                            <w:pPr>
                              <w:rPr>
                                <w:sz w:val="22"/>
                                <w:szCs w:val="22"/>
                              </w:rPr>
                            </w:pPr>
                          </w:p>
                        </w:tc>
                        <w:tc>
                          <w:tcPr>
                            <w:tcW w:w="5523" w:type="dxa"/>
                            <w:gridSpan w:val="3"/>
                            <w:vMerge/>
                            <w:shd w:val="clear" w:color="auto" w:fill="auto"/>
                          </w:tcPr>
                          <w:p w:rsidR="002352B2" w:rsidRPr="00A45A07" w:rsidRDefault="002352B2" w:rsidP="00F0194E">
                            <w:pPr>
                              <w:pStyle w:val="En-tte"/>
                              <w:numPr>
                                <w:ilvl w:val="1"/>
                                <w:numId w:val="1"/>
                              </w:numPr>
                              <w:ind w:left="225" w:hanging="225"/>
                              <w:rPr>
                                <w:sz w:val="22"/>
                                <w:szCs w:val="22"/>
                              </w:rPr>
                            </w:pPr>
                          </w:p>
                        </w:tc>
                      </w:tr>
                      <w:tr w:rsidR="002352B2"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A45A07" w:rsidRDefault="002352B2" w:rsidP="006D3978">
                            <w:pPr>
                              <w:rPr>
                                <w:sz w:val="22"/>
                                <w:szCs w:val="22"/>
                              </w:rPr>
                            </w:pPr>
                            <w:r w:rsidRPr="00A45A07">
                              <w:rPr>
                                <w:sz w:val="22"/>
                                <w:szCs w:val="22"/>
                              </w:rPr>
                              <w:t>2.</w:t>
                            </w:r>
                          </w:p>
                        </w:tc>
                        <w:tc>
                          <w:tcPr>
                            <w:tcW w:w="5523" w:type="dxa"/>
                            <w:gridSpan w:val="3"/>
                            <w:shd w:val="clear" w:color="auto" w:fill="auto"/>
                          </w:tcPr>
                          <w:p w:rsidR="002352B2" w:rsidRPr="00A45A07" w:rsidRDefault="002352B2" w:rsidP="00F0194E">
                            <w:pPr>
                              <w:ind w:left="-6"/>
                              <w:rPr>
                                <w:sz w:val="22"/>
                                <w:szCs w:val="22"/>
                              </w:rPr>
                            </w:pPr>
                            <w:r w:rsidRPr="00A45A07">
                              <w:rPr>
                                <w:sz w:val="22"/>
                                <w:szCs w:val="22"/>
                              </w:rPr>
                              <w:t>Je regarde la personne qui parle.</w:t>
                            </w:r>
                          </w:p>
                        </w:tc>
                      </w:tr>
                      <w:tr w:rsidR="002352B2" w:rsidRPr="00F0194E"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A45A07" w:rsidRDefault="002352B2" w:rsidP="006D3978">
                            <w:pPr>
                              <w:rPr>
                                <w:sz w:val="22"/>
                                <w:szCs w:val="22"/>
                              </w:rPr>
                            </w:pPr>
                            <w:r w:rsidRPr="00A45A07">
                              <w:rPr>
                                <w:sz w:val="22"/>
                                <w:szCs w:val="22"/>
                              </w:rPr>
                              <w:t>3.</w:t>
                            </w:r>
                          </w:p>
                        </w:tc>
                        <w:tc>
                          <w:tcPr>
                            <w:tcW w:w="5523" w:type="dxa"/>
                            <w:gridSpan w:val="3"/>
                            <w:shd w:val="clear" w:color="auto" w:fill="auto"/>
                          </w:tcPr>
                          <w:p w:rsidR="002352B2" w:rsidRPr="00A45A07" w:rsidRDefault="002352B2" w:rsidP="00F0194E">
                            <w:pPr>
                              <w:ind w:left="-6"/>
                              <w:rPr>
                                <w:sz w:val="22"/>
                                <w:szCs w:val="22"/>
                              </w:rPr>
                            </w:pPr>
                            <w:r w:rsidRPr="00A45A07">
                              <w:rPr>
                                <w:sz w:val="22"/>
                                <w:szCs w:val="22"/>
                              </w:rPr>
                              <w:t>J’attends mon tour de parole.</w:t>
                            </w:r>
                          </w:p>
                          <w:p w:rsidR="002352B2" w:rsidRPr="00A45A07" w:rsidRDefault="002352B2" w:rsidP="00986466">
                            <w:pPr>
                              <w:pStyle w:val="En-tte"/>
                              <w:numPr>
                                <w:ilvl w:val="0"/>
                                <w:numId w:val="124"/>
                              </w:numPr>
                              <w:tabs>
                                <w:tab w:val="clear" w:pos="4320"/>
                                <w:tab w:val="clear" w:pos="8640"/>
                              </w:tabs>
                              <w:ind w:left="595"/>
                              <w:rPr>
                                <w:sz w:val="22"/>
                                <w:szCs w:val="22"/>
                              </w:rPr>
                            </w:pPr>
                            <w:r w:rsidRPr="00A45A07">
                              <w:rPr>
                                <w:sz w:val="22"/>
                                <w:szCs w:val="22"/>
                              </w:rPr>
                              <w:t>Je parle quand l’autre a terminé.</w:t>
                            </w:r>
                          </w:p>
                          <w:p w:rsidR="002352B2" w:rsidRPr="00A45A07" w:rsidRDefault="002352B2" w:rsidP="00986466">
                            <w:pPr>
                              <w:pStyle w:val="En-tte"/>
                              <w:numPr>
                                <w:ilvl w:val="0"/>
                                <w:numId w:val="124"/>
                              </w:numPr>
                              <w:tabs>
                                <w:tab w:val="clear" w:pos="4320"/>
                                <w:tab w:val="clear" w:pos="8640"/>
                              </w:tabs>
                              <w:ind w:left="595"/>
                              <w:rPr>
                                <w:sz w:val="22"/>
                                <w:szCs w:val="22"/>
                              </w:rPr>
                            </w:pPr>
                            <w:r w:rsidRPr="00A45A07">
                              <w:rPr>
                                <w:sz w:val="22"/>
                                <w:szCs w:val="22"/>
                              </w:rPr>
                              <w:t>Je lève la main.</w:t>
                            </w:r>
                          </w:p>
                        </w:tc>
                      </w:tr>
                      <w:tr w:rsidR="002352B2" w:rsidRPr="00F0194E"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A45A07" w:rsidRDefault="002352B2" w:rsidP="006D3978">
                            <w:pPr>
                              <w:rPr>
                                <w:sz w:val="22"/>
                                <w:szCs w:val="22"/>
                              </w:rPr>
                            </w:pPr>
                            <w:r w:rsidRPr="00A45A07">
                              <w:rPr>
                                <w:sz w:val="22"/>
                                <w:szCs w:val="22"/>
                              </w:rPr>
                              <w:t>4.</w:t>
                            </w:r>
                          </w:p>
                        </w:tc>
                        <w:tc>
                          <w:tcPr>
                            <w:tcW w:w="5523" w:type="dxa"/>
                            <w:gridSpan w:val="3"/>
                            <w:shd w:val="clear" w:color="auto" w:fill="auto"/>
                          </w:tcPr>
                          <w:p w:rsidR="002352B2" w:rsidRPr="00A45A07" w:rsidRDefault="002352B2" w:rsidP="00F0194E">
                            <w:pPr>
                              <w:ind w:left="-6"/>
                              <w:rPr>
                                <w:sz w:val="22"/>
                                <w:szCs w:val="22"/>
                              </w:rPr>
                            </w:pPr>
                            <w:r w:rsidRPr="00A45A07">
                              <w:rPr>
                                <w:sz w:val="22"/>
                                <w:szCs w:val="22"/>
                              </w:rPr>
                              <w:t>Je reste attentif tout au long de la discussion.</w:t>
                            </w:r>
                          </w:p>
                        </w:tc>
                      </w:tr>
                      <w:tr w:rsidR="002352B2" w:rsidTr="00F0194E">
                        <w:trPr>
                          <w:gridAfter w:val="1"/>
                          <w:wAfter w:w="142" w:type="dxa"/>
                          <w:trHeight w:val="122"/>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A45A07" w:rsidRDefault="002352B2" w:rsidP="006D3978">
                            <w:pPr>
                              <w:rPr>
                                <w:sz w:val="22"/>
                                <w:szCs w:val="22"/>
                              </w:rPr>
                            </w:pPr>
                            <w:r w:rsidRPr="00A45A07">
                              <w:rPr>
                                <w:sz w:val="22"/>
                                <w:szCs w:val="22"/>
                              </w:rPr>
                              <w:t>5.</w:t>
                            </w:r>
                          </w:p>
                        </w:tc>
                        <w:tc>
                          <w:tcPr>
                            <w:tcW w:w="5523" w:type="dxa"/>
                            <w:gridSpan w:val="3"/>
                            <w:shd w:val="clear" w:color="auto" w:fill="auto"/>
                          </w:tcPr>
                          <w:p w:rsidR="002352B2" w:rsidRPr="00A45A07" w:rsidRDefault="002352B2" w:rsidP="00F0194E">
                            <w:pPr>
                              <w:ind w:left="-6"/>
                              <w:rPr>
                                <w:sz w:val="22"/>
                                <w:szCs w:val="22"/>
                              </w:rPr>
                            </w:pPr>
                            <w:r w:rsidRPr="00A45A07">
                              <w:rPr>
                                <w:sz w:val="22"/>
                                <w:szCs w:val="22"/>
                              </w:rPr>
                              <w:t>Je réponds aux questions de mes auditeurs.</w:t>
                            </w:r>
                          </w:p>
                        </w:tc>
                      </w:tr>
                      <w:tr w:rsidR="002352B2" w:rsidTr="00F0194E">
                        <w:trPr>
                          <w:gridAfter w:val="1"/>
                          <w:wAfter w:w="142" w:type="dxa"/>
                          <w:trHeight w:val="387"/>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A45A07" w:rsidRDefault="002352B2" w:rsidP="006D3978">
                            <w:pPr>
                              <w:rPr>
                                <w:sz w:val="22"/>
                                <w:szCs w:val="22"/>
                              </w:rPr>
                            </w:pPr>
                            <w:r w:rsidRPr="00A45A07">
                              <w:rPr>
                                <w:sz w:val="22"/>
                                <w:szCs w:val="22"/>
                              </w:rPr>
                              <w:t>6.</w:t>
                            </w:r>
                          </w:p>
                        </w:tc>
                        <w:tc>
                          <w:tcPr>
                            <w:tcW w:w="5523" w:type="dxa"/>
                            <w:gridSpan w:val="3"/>
                            <w:shd w:val="clear" w:color="auto" w:fill="auto"/>
                          </w:tcPr>
                          <w:p w:rsidR="002352B2" w:rsidRPr="00A45A07" w:rsidRDefault="002352B2" w:rsidP="00F0194E">
                            <w:pPr>
                              <w:ind w:left="-6"/>
                              <w:rPr>
                                <w:sz w:val="22"/>
                                <w:szCs w:val="22"/>
                              </w:rPr>
                            </w:pPr>
                            <w:r w:rsidRPr="00A45A07">
                              <w:rPr>
                                <w:sz w:val="22"/>
                                <w:szCs w:val="22"/>
                              </w:rPr>
                              <w:t xml:space="preserve">Je pose des questions : </w:t>
                            </w:r>
                          </w:p>
                          <w:p w:rsidR="002352B2" w:rsidRPr="00A45A07" w:rsidRDefault="002352B2" w:rsidP="00986466">
                            <w:pPr>
                              <w:pStyle w:val="En-tte"/>
                              <w:numPr>
                                <w:ilvl w:val="0"/>
                                <w:numId w:val="124"/>
                              </w:numPr>
                              <w:tabs>
                                <w:tab w:val="clear" w:pos="4320"/>
                                <w:tab w:val="clear" w:pos="8640"/>
                              </w:tabs>
                              <w:ind w:left="595"/>
                              <w:rPr>
                                <w:sz w:val="22"/>
                                <w:szCs w:val="22"/>
                              </w:rPr>
                            </w:pPr>
                            <w:r w:rsidRPr="00A45A07">
                              <w:rPr>
                                <w:sz w:val="22"/>
                                <w:szCs w:val="22"/>
                              </w:rPr>
                              <w:t>Si je ne comprends pas;</w:t>
                            </w:r>
                          </w:p>
                          <w:p w:rsidR="002352B2" w:rsidRPr="00A45A07" w:rsidRDefault="002352B2" w:rsidP="00986466">
                            <w:pPr>
                              <w:pStyle w:val="En-tte"/>
                              <w:numPr>
                                <w:ilvl w:val="0"/>
                                <w:numId w:val="124"/>
                              </w:numPr>
                              <w:tabs>
                                <w:tab w:val="clear" w:pos="4320"/>
                                <w:tab w:val="clear" w:pos="8640"/>
                              </w:tabs>
                              <w:ind w:left="595"/>
                              <w:rPr>
                                <w:sz w:val="22"/>
                                <w:szCs w:val="22"/>
                              </w:rPr>
                            </w:pPr>
                            <w:r w:rsidRPr="00A45A07">
                              <w:rPr>
                                <w:sz w:val="22"/>
                                <w:szCs w:val="22"/>
                              </w:rPr>
                              <w:t>Si je veux en savoir plus;</w:t>
                            </w:r>
                          </w:p>
                        </w:tc>
                      </w:tr>
                      <w:tr w:rsidR="002352B2"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A45A07" w:rsidRDefault="002352B2" w:rsidP="006D3978">
                            <w:pPr>
                              <w:rPr>
                                <w:sz w:val="22"/>
                                <w:szCs w:val="22"/>
                              </w:rPr>
                            </w:pPr>
                            <w:r w:rsidRPr="00A45A07">
                              <w:rPr>
                                <w:sz w:val="22"/>
                                <w:szCs w:val="22"/>
                              </w:rPr>
                              <w:t>7.</w:t>
                            </w:r>
                          </w:p>
                        </w:tc>
                        <w:tc>
                          <w:tcPr>
                            <w:tcW w:w="5523" w:type="dxa"/>
                            <w:gridSpan w:val="3"/>
                            <w:shd w:val="clear" w:color="auto" w:fill="auto"/>
                          </w:tcPr>
                          <w:p w:rsidR="002352B2" w:rsidRPr="00A45A07" w:rsidRDefault="002352B2" w:rsidP="006D3978">
                            <w:pPr>
                              <w:rPr>
                                <w:sz w:val="22"/>
                                <w:szCs w:val="22"/>
                              </w:rPr>
                            </w:pPr>
                            <w:r w:rsidRPr="00A45A07">
                              <w:rPr>
                                <w:sz w:val="22"/>
                                <w:szCs w:val="22"/>
                              </w:rPr>
                              <w:t>Je choisis une expression faciale qui représente mon sentiment.</w:t>
                            </w:r>
                          </w:p>
                        </w:tc>
                      </w:tr>
                      <w:tr w:rsidR="002352B2" w:rsidRPr="00F0194E" w:rsidTr="00F0194E">
                        <w:trPr>
                          <w:gridAfter w:val="1"/>
                          <w:wAfter w:w="142" w:type="dxa"/>
                          <w:trHeight w:val="405"/>
                        </w:trPr>
                        <w:tc>
                          <w:tcPr>
                            <w:tcW w:w="709" w:type="dxa"/>
                            <w:shd w:val="clear" w:color="auto" w:fill="auto"/>
                          </w:tcPr>
                          <w:p w:rsidR="002352B2" w:rsidRPr="00F0194E" w:rsidRDefault="002352B2" w:rsidP="007F5C45">
                            <w:pPr>
                              <w:rPr>
                                <w:sz w:val="20"/>
                              </w:rPr>
                            </w:pPr>
                            <w:r w:rsidRPr="00F0194E">
                              <w:rPr>
                                <w:noProof/>
                                <w:sz w:val="20"/>
                              </w:rPr>
                              <w:drawing>
                                <wp:inline distT="0" distB="0" distL="0" distR="0" wp14:anchorId="517CF6D0" wp14:editId="42155B92">
                                  <wp:extent cx="304800" cy="190500"/>
                                  <wp:effectExtent l="0" t="0" r="0" b="0"/>
                                  <wp:docPr id="250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190500"/>
                                          </a:xfrm>
                                          <a:prstGeom prst="rect">
                                            <a:avLst/>
                                          </a:prstGeom>
                                          <a:noFill/>
                                          <a:ln>
                                            <a:noFill/>
                                          </a:ln>
                                        </pic:spPr>
                                      </pic:pic>
                                    </a:graphicData>
                                  </a:graphic>
                                </wp:inline>
                              </w:drawing>
                            </w:r>
                          </w:p>
                        </w:tc>
                        <w:tc>
                          <w:tcPr>
                            <w:tcW w:w="6096" w:type="dxa"/>
                            <w:gridSpan w:val="4"/>
                            <w:shd w:val="clear" w:color="auto" w:fill="D9D9D9"/>
                            <w:vAlign w:val="center"/>
                          </w:tcPr>
                          <w:p w:rsidR="002352B2" w:rsidRPr="00A45A07" w:rsidRDefault="002352B2" w:rsidP="00F2750F">
                            <w:pPr>
                              <w:rPr>
                                <w:b/>
                                <w:sz w:val="22"/>
                                <w:szCs w:val="22"/>
                              </w:rPr>
                            </w:pPr>
                            <w:r w:rsidRPr="00A45A07">
                              <w:rPr>
                                <w:b/>
                                <w:sz w:val="22"/>
                                <w:szCs w:val="22"/>
                              </w:rPr>
                              <w:t>Pour bien m’exprimer :</w:t>
                            </w:r>
                          </w:p>
                        </w:tc>
                      </w:tr>
                      <w:tr w:rsidR="002352B2" w:rsidRPr="00F0194E"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0194E">
                            <w:pPr>
                              <w:ind w:left="9"/>
                              <w:rPr>
                                <w:sz w:val="22"/>
                                <w:szCs w:val="22"/>
                              </w:rPr>
                            </w:pPr>
                            <w:r w:rsidRPr="00F0194E">
                              <w:rPr>
                                <w:sz w:val="22"/>
                                <w:szCs w:val="22"/>
                              </w:rPr>
                              <w:t>8.</w:t>
                            </w:r>
                          </w:p>
                        </w:tc>
                        <w:tc>
                          <w:tcPr>
                            <w:tcW w:w="5523" w:type="dxa"/>
                            <w:gridSpan w:val="3"/>
                            <w:shd w:val="clear" w:color="auto" w:fill="auto"/>
                          </w:tcPr>
                          <w:p w:rsidR="002352B2" w:rsidRPr="00F0194E" w:rsidRDefault="002352B2" w:rsidP="00F0194E">
                            <w:pPr>
                              <w:ind w:left="-6"/>
                              <w:rPr>
                                <w:sz w:val="22"/>
                                <w:szCs w:val="22"/>
                              </w:rPr>
                            </w:pPr>
                            <w:r w:rsidRPr="00F0194E">
                              <w:rPr>
                                <w:sz w:val="22"/>
                                <w:szCs w:val="22"/>
                              </w:rPr>
                              <w:t>Je remplace des mots vagues par des mots précis.</w:t>
                            </w:r>
                          </w:p>
                        </w:tc>
                      </w:tr>
                      <w:tr w:rsidR="002352B2"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0194E">
                            <w:pPr>
                              <w:ind w:left="9"/>
                              <w:rPr>
                                <w:sz w:val="22"/>
                                <w:szCs w:val="22"/>
                              </w:rPr>
                            </w:pPr>
                            <w:r w:rsidRPr="00F0194E">
                              <w:rPr>
                                <w:sz w:val="22"/>
                                <w:szCs w:val="22"/>
                              </w:rPr>
                              <w:t>9.</w:t>
                            </w:r>
                          </w:p>
                        </w:tc>
                        <w:tc>
                          <w:tcPr>
                            <w:tcW w:w="5523" w:type="dxa"/>
                            <w:gridSpan w:val="3"/>
                            <w:shd w:val="clear" w:color="auto" w:fill="auto"/>
                          </w:tcPr>
                          <w:p w:rsidR="002352B2" w:rsidRPr="00F0194E" w:rsidRDefault="002352B2" w:rsidP="00F0194E">
                            <w:pPr>
                              <w:ind w:left="-6"/>
                              <w:rPr>
                                <w:sz w:val="22"/>
                                <w:szCs w:val="22"/>
                              </w:rPr>
                            </w:pPr>
                            <w:r w:rsidRPr="00F0194E">
                              <w:rPr>
                                <w:sz w:val="22"/>
                                <w:szCs w:val="22"/>
                              </w:rPr>
                              <w:t>Je choisis les mots justes liés au thème.</w:t>
                            </w:r>
                          </w:p>
                        </w:tc>
                      </w:tr>
                      <w:tr w:rsidR="002352B2" w:rsidTr="00F0194E">
                        <w:trPr>
                          <w:gridAfter w:val="1"/>
                          <w:wAfter w:w="142" w:type="dxa"/>
                          <w:trHeight w:val="80"/>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0194E">
                            <w:pPr>
                              <w:ind w:left="9"/>
                              <w:rPr>
                                <w:sz w:val="22"/>
                                <w:szCs w:val="22"/>
                              </w:rPr>
                            </w:pPr>
                            <w:r w:rsidRPr="00F0194E">
                              <w:rPr>
                                <w:sz w:val="22"/>
                                <w:szCs w:val="22"/>
                              </w:rPr>
                              <w:t>10.</w:t>
                            </w:r>
                          </w:p>
                        </w:tc>
                        <w:tc>
                          <w:tcPr>
                            <w:tcW w:w="5523" w:type="dxa"/>
                            <w:gridSpan w:val="3"/>
                            <w:shd w:val="clear" w:color="auto" w:fill="auto"/>
                          </w:tcPr>
                          <w:p w:rsidR="002352B2" w:rsidRPr="00F0194E" w:rsidRDefault="002352B2" w:rsidP="00F0194E">
                            <w:pPr>
                              <w:ind w:left="-6"/>
                              <w:rPr>
                                <w:sz w:val="22"/>
                                <w:szCs w:val="22"/>
                              </w:rPr>
                            </w:pPr>
                            <w:r w:rsidRPr="00F0194E">
                              <w:rPr>
                                <w:sz w:val="22"/>
                                <w:szCs w:val="22"/>
                              </w:rPr>
                              <w:t>Je précise mes idées (Qui? Quoi? Où? Quand?).</w:t>
                            </w:r>
                          </w:p>
                        </w:tc>
                      </w:tr>
                      <w:tr w:rsidR="002352B2"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0194E">
                            <w:pPr>
                              <w:ind w:left="9"/>
                              <w:rPr>
                                <w:sz w:val="22"/>
                                <w:szCs w:val="22"/>
                              </w:rPr>
                            </w:pPr>
                            <w:r w:rsidRPr="00F0194E">
                              <w:rPr>
                                <w:sz w:val="22"/>
                                <w:szCs w:val="22"/>
                              </w:rPr>
                              <w:t>11.</w:t>
                            </w:r>
                          </w:p>
                        </w:tc>
                        <w:tc>
                          <w:tcPr>
                            <w:tcW w:w="5523" w:type="dxa"/>
                            <w:gridSpan w:val="3"/>
                            <w:shd w:val="clear" w:color="auto" w:fill="auto"/>
                          </w:tcPr>
                          <w:p w:rsidR="002352B2" w:rsidRPr="00F0194E" w:rsidRDefault="002352B2" w:rsidP="00F0194E">
                            <w:pPr>
                              <w:ind w:left="-6"/>
                              <w:rPr>
                                <w:sz w:val="22"/>
                                <w:szCs w:val="22"/>
                              </w:rPr>
                            </w:pPr>
                            <w:r w:rsidRPr="00F0194E">
                              <w:rPr>
                                <w:sz w:val="22"/>
                                <w:szCs w:val="22"/>
                              </w:rPr>
                              <w:t>Je me concentre sur le sujet.</w:t>
                            </w:r>
                          </w:p>
                        </w:tc>
                      </w:tr>
                      <w:tr w:rsidR="002352B2" w:rsidTr="00F0194E">
                        <w:trPr>
                          <w:gridAfter w:val="1"/>
                          <w:wAfter w:w="142" w:type="dxa"/>
                          <w:trHeight w:val="403"/>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0194E">
                            <w:pPr>
                              <w:ind w:left="9"/>
                              <w:rPr>
                                <w:sz w:val="22"/>
                                <w:szCs w:val="22"/>
                              </w:rPr>
                            </w:pPr>
                            <w:r w:rsidRPr="00F0194E">
                              <w:rPr>
                                <w:sz w:val="22"/>
                                <w:szCs w:val="22"/>
                              </w:rPr>
                              <w:t>12.</w:t>
                            </w:r>
                          </w:p>
                        </w:tc>
                        <w:tc>
                          <w:tcPr>
                            <w:tcW w:w="5523" w:type="dxa"/>
                            <w:gridSpan w:val="3"/>
                            <w:shd w:val="clear" w:color="auto" w:fill="auto"/>
                          </w:tcPr>
                          <w:p w:rsidR="002352B2" w:rsidRPr="00F0194E" w:rsidRDefault="002352B2" w:rsidP="00F0194E">
                            <w:pPr>
                              <w:ind w:left="-6"/>
                              <w:rPr>
                                <w:sz w:val="22"/>
                                <w:szCs w:val="22"/>
                              </w:rPr>
                            </w:pPr>
                            <w:r w:rsidRPr="00F0194E">
                              <w:rPr>
                                <w:sz w:val="22"/>
                                <w:szCs w:val="22"/>
                              </w:rPr>
                              <w:t>Je parle de mon sujet avec plusieurs détails.</w:t>
                            </w:r>
                          </w:p>
                        </w:tc>
                      </w:tr>
                      <w:tr w:rsidR="002352B2"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F0194E">
                            <w:pPr>
                              <w:ind w:left="9"/>
                              <w:rPr>
                                <w:sz w:val="22"/>
                                <w:szCs w:val="22"/>
                              </w:rPr>
                            </w:pPr>
                            <w:r w:rsidRPr="00F0194E">
                              <w:rPr>
                                <w:sz w:val="22"/>
                                <w:szCs w:val="22"/>
                              </w:rPr>
                              <w:t>13.</w:t>
                            </w:r>
                          </w:p>
                        </w:tc>
                        <w:tc>
                          <w:tcPr>
                            <w:tcW w:w="5523" w:type="dxa"/>
                            <w:gridSpan w:val="3"/>
                            <w:shd w:val="clear" w:color="auto" w:fill="auto"/>
                          </w:tcPr>
                          <w:p w:rsidR="002352B2" w:rsidRPr="00F0194E" w:rsidRDefault="002352B2" w:rsidP="00F0194E">
                            <w:pPr>
                              <w:ind w:left="-6"/>
                              <w:rPr>
                                <w:sz w:val="22"/>
                                <w:szCs w:val="22"/>
                              </w:rPr>
                            </w:pPr>
                            <w:r w:rsidRPr="00F0194E">
                              <w:rPr>
                                <w:sz w:val="22"/>
                                <w:szCs w:val="22"/>
                              </w:rPr>
                              <w:t>Je raconte mon idée jusqu’au bout (début, milieu, fin).</w:t>
                            </w:r>
                          </w:p>
                        </w:tc>
                      </w:tr>
                      <w:tr w:rsidR="002352B2" w:rsidTr="00F0194E">
                        <w:trPr>
                          <w:gridAfter w:val="1"/>
                          <w:wAfter w:w="142" w:type="dxa"/>
                          <w:trHeight w:val="288"/>
                        </w:trPr>
                        <w:tc>
                          <w:tcPr>
                            <w:tcW w:w="709" w:type="dxa"/>
                            <w:shd w:val="clear" w:color="auto" w:fill="auto"/>
                          </w:tcPr>
                          <w:p w:rsidR="002352B2" w:rsidRPr="00F0194E" w:rsidRDefault="002352B2" w:rsidP="007F5C45">
                            <w:pPr>
                              <w:rPr>
                                <w:sz w:val="20"/>
                              </w:rPr>
                            </w:pPr>
                            <w:r w:rsidRPr="00F0194E">
                              <w:rPr>
                                <w:noProof/>
                                <w:sz w:val="20"/>
                              </w:rPr>
                              <w:drawing>
                                <wp:inline distT="0" distB="0" distL="0" distR="0" wp14:anchorId="4866D5A4" wp14:editId="2C1EDA1C">
                                  <wp:extent cx="266700" cy="266700"/>
                                  <wp:effectExtent l="0" t="0" r="0" b="0"/>
                                  <wp:docPr id="2502"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6096" w:type="dxa"/>
                            <w:gridSpan w:val="4"/>
                            <w:shd w:val="clear" w:color="auto" w:fill="D9D9D9"/>
                            <w:vAlign w:val="center"/>
                          </w:tcPr>
                          <w:p w:rsidR="002352B2" w:rsidRPr="00A45A07" w:rsidRDefault="002352B2" w:rsidP="00F0194E">
                            <w:pPr>
                              <w:ind w:left="-108"/>
                              <w:rPr>
                                <w:b/>
                                <w:sz w:val="22"/>
                                <w:szCs w:val="22"/>
                              </w:rPr>
                            </w:pPr>
                            <w:r w:rsidRPr="00A45A07">
                              <w:rPr>
                                <w:b/>
                                <w:sz w:val="22"/>
                                <w:szCs w:val="22"/>
                              </w:rPr>
                              <w:t>Pour m’adapter à la situation :</w:t>
                            </w:r>
                          </w:p>
                        </w:tc>
                      </w:tr>
                      <w:tr w:rsidR="002352B2"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6D3978">
                            <w:pPr>
                              <w:rPr>
                                <w:sz w:val="22"/>
                                <w:szCs w:val="22"/>
                              </w:rPr>
                            </w:pPr>
                            <w:r w:rsidRPr="00F0194E">
                              <w:rPr>
                                <w:sz w:val="22"/>
                                <w:szCs w:val="22"/>
                              </w:rPr>
                              <w:t>14.</w:t>
                            </w:r>
                          </w:p>
                        </w:tc>
                        <w:tc>
                          <w:tcPr>
                            <w:tcW w:w="5523" w:type="dxa"/>
                            <w:gridSpan w:val="3"/>
                            <w:shd w:val="clear" w:color="auto" w:fill="auto"/>
                          </w:tcPr>
                          <w:p w:rsidR="002352B2" w:rsidRPr="00F0194E" w:rsidRDefault="002352B2" w:rsidP="00F0194E">
                            <w:pPr>
                              <w:ind w:left="-6"/>
                              <w:rPr>
                                <w:sz w:val="22"/>
                                <w:szCs w:val="22"/>
                              </w:rPr>
                            </w:pPr>
                            <w:r w:rsidRPr="00F0194E">
                              <w:rPr>
                                <w:sz w:val="22"/>
                                <w:szCs w:val="22"/>
                              </w:rPr>
                              <w:t>J’ajuste mon volume de voix.</w:t>
                            </w:r>
                          </w:p>
                          <w:p w:rsidR="002352B2" w:rsidRPr="00F0194E" w:rsidRDefault="002352B2" w:rsidP="00986466">
                            <w:pPr>
                              <w:pStyle w:val="En-tte"/>
                              <w:numPr>
                                <w:ilvl w:val="0"/>
                                <w:numId w:val="124"/>
                              </w:numPr>
                              <w:tabs>
                                <w:tab w:val="clear" w:pos="4320"/>
                                <w:tab w:val="clear" w:pos="8640"/>
                              </w:tabs>
                              <w:ind w:left="595"/>
                              <w:rPr>
                                <w:sz w:val="22"/>
                                <w:szCs w:val="22"/>
                              </w:rPr>
                            </w:pPr>
                            <w:r w:rsidRPr="00F0194E">
                              <w:rPr>
                                <w:sz w:val="22"/>
                                <w:szCs w:val="22"/>
                              </w:rPr>
                              <w:t>Je parle normalement à un ami ou à un petit groupe.</w:t>
                            </w:r>
                          </w:p>
                        </w:tc>
                      </w:tr>
                      <w:tr w:rsidR="002352B2"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6D3978">
                            <w:pPr>
                              <w:rPr>
                                <w:sz w:val="22"/>
                                <w:szCs w:val="22"/>
                              </w:rPr>
                            </w:pPr>
                            <w:r w:rsidRPr="00F0194E">
                              <w:rPr>
                                <w:sz w:val="22"/>
                                <w:szCs w:val="22"/>
                              </w:rPr>
                              <w:t>15.</w:t>
                            </w:r>
                          </w:p>
                        </w:tc>
                        <w:tc>
                          <w:tcPr>
                            <w:tcW w:w="5523" w:type="dxa"/>
                            <w:gridSpan w:val="3"/>
                            <w:shd w:val="clear" w:color="auto" w:fill="auto"/>
                          </w:tcPr>
                          <w:p w:rsidR="002352B2" w:rsidRPr="00F0194E" w:rsidRDefault="002352B2" w:rsidP="00F0194E">
                            <w:pPr>
                              <w:ind w:left="-6"/>
                              <w:rPr>
                                <w:sz w:val="22"/>
                                <w:szCs w:val="22"/>
                              </w:rPr>
                            </w:pPr>
                            <w:r w:rsidRPr="00F0194E">
                              <w:rPr>
                                <w:sz w:val="22"/>
                                <w:szCs w:val="22"/>
                              </w:rPr>
                              <w:t>J’articule bien pour prononcer tous les mots et tous les sons.</w:t>
                            </w:r>
                          </w:p>
                        </w:tc>
                      </w:tr>
                      <w:tr w:rsidR="002352B2"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6D3978">
                            <w:pPr>
                              <w:rPr>
                                <w:sz w:val="22"/>
                                <w:szCs w:val="22"/>
                              </w:rPr>
                            </w:pPr>
                            <w:r w:rsidRPr="00F0194E">
                              <w:rPr>
                                <w:sz w:val="22"/>
                                <w:szCs w:val="22"/>
                              </w:rPr>
                              <w:t>16.</w:t>
                            </w:r>
                          </w:p>
                        </w:tc>
                        <w:tc>
                          <w:tcPr>
                            <w:tcW w:w="5523" w:type="dxa"/>
                            <w:gridSpan w:val="3"/>
                            <w:shd w:val="clear" w:color="auto" w:fill="auto"/>
                          </w:tcPr>
                          <w:p w:rsidR="002352B2" w:rsidRPr="00F0194E" w:rsidRDefault="002352B2" w:rsidP="00F0194E">
                            <w:pPr>
                              <w:ind w:left="-6"/>
                              <w:rPr>
                                <w:sz w:val="22"/>
                                <w:szCs w:val="22"/>
                              </w:rPr>
                            </w:pPr>
                            <w:r w:rsidRPr="00F0194E">
                              <w:rPr>
                                <w:sz w:val="22"/>
                                <w:szCs w:val="22"/>
                              </w:rPr>
                              <w:t>Je fais des courtes pauses (je respire…).</w:t>
                            </w:r>
                          </w:p>
                        </w:tc>
                      </w:tr>
                      <w:tr w:rsidR="002352B2" w:rsidTr="00F0194E">
                        <w:trPr>
                          <w:gridAfter w:val="1"/>
                          <w:wAfter w:w="142" w:type="dxa"/>
                          <w:trHeight w:val="288"/>
                        </w:trPr>
                        <w:tc>
                          <w:tcPr>
                            <w:tcW w:w="709" w:type="dxa"/>
                            <w:shd w:val="clear" w:color="auto" w:fill="auto"/>
                          </w:tcPr>
                          <w:p w:rsidR="002352B2" w:rsidRPr="00F0194E" w:rsidRDefault="002352B2" w:rsidP="007F5C45">
                            <w:pPr>
                              <w:rPr>
                                <w:sz w:val="20"/>
                              </w:rPr>
                            </w:pPr>
                          </w:p>
                        </w:tc>
                        <w:tc>
                          <w:tcPr>
                            <w:tcW w:w="573" w:type="dxa"/>
                            <w:shd w:val="clear" w:color="auto" w:fill="auto"/>
                          </w:tcPr>
                          <w:p w:rsidR="002352B2" w:rsidRPr="00F0194E" w:rsidRDefault="002352B2" w:rsidP="006D3978">
                            <w:pPr>
                              <w:rPr>
                                <w:sz w:val="22"/>
                                <w:szCs w:val="22"/>
                              </w:rPr>
                            </w:pPr>
                            <w:r w:rsidRPr="00F0194E">
                              <w:rPr>
                                <w:sz w:val="22"/>
                                <w:szCs w:val="22"/>
                              </w:rPr>
                              <w:t>17.</w:t>
                            </w:r>
                          </w:p>
                        </w:tc>
                        <w:tc>
                          <w:tcPr>
                            <w:tcW w:w="5523" w:type="dxa"/>
                            <w:gridSpan w:val="3"/>
                            <w:shd w:val="clear" w:color="auto" w:fill="auto"/>
                          </w:tcPr>
                          <w:p w:rsidR="002352B2" w:rsidRPr="00F0194E" w:rsidRDefault="002352B2" w:rsidP="00F0194E">
                            <w:pPr>
                              <w:ind w:left="-6"/>
                              <w:rPr>
                                <w:sz w:val="22"/>
                                <w:szCs w:val="22"/>
                              </w:rPr>
                            </w:pPr>
                            <w:r w:rsidRPr="00F0194E">
                              <w:rPr>
                                <w:sz w:val="22"/>
                                <w:szCs w:val="22"/>
                              </w:rPr>
                              <w:t>J’utilise efficacement le matériel que je présente.</w:t>
                            </w:r>
                          </w:p>
                        </w:tc>
                      </w:tr>
                    </w:tbl>
                    <w:p w:rsidR="002352B2" w:rsidRDefault="002352B2" w:rsidP="000E5D07"/>
                  </w:txbxContent>
                </v:textbox>
              </v:shape>
            </w:pict>
          </mc:Fallback>
        </mc:AlternateContent>
      </w: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0E5D07" w:rsidRDefault="000E5D07" w:rsidP="00E648AE">
      <w:pPr>
        <w:rPr>
          <w:b/>
          <w:szCs w:val="22"/>
          <w:lang w:eastAsia="en-US"/>
        </w:rPr>
      </w:pPr>
    </w:p>
    <w:p w:rsidR="00D16DD6" w:rsidRDefault="00D16DD6" w:rsidP="00E648AE">
      <w:pPr>
        <w:rPr>
          <w:b/>
          <w:szCs w:val="22"/>
          <w:lang w:eastAsia="en-US"/>
        </w:rPr>
      </w:pPr>
    </w:p>
    <w:p w:rsidR="00D16DD6" w:rsidRPr="00E648AE" w:rsidRDefault="00D16DD6" w:rsidP="00E648AE">
      <w:pPr>
        <w:rPr>
          <w:b/>
          <w:szCs w:val="22"/>
          <w:lang w:eastAsia="en-US"/>
        </w:rPr>
        <w:sectPr w:rsidR="00D16DD6" w:rsidRPr="00E648AE" w:rsidSect="005D59BF">
          <w:pgSz w:w="12240" w:h="15840"/>
          <w:pgMar w:top="851" w:right="851" w:bottom="851" w:left="709" w:header="709" w:footer="432" w:gutter="0"/>
          <w:cols w:space="708"/>
          <w:docGrid w:linePitch="360"/>
        </w:sectPr>
      </w:pPr>
    </w:p>
    <w:p w:rsidR="00FB25B6" w:rsidRDefault="00FB25B6">
      <w:pPr>
        <w:rPr>
          <w:rFonts w:eastAsia="Times New Roman"/>
          <w:b/>
          <w:bCs/>
          <w:caps/>
          <w:color w:val="595959"/>
          <w:sz w:val="28"/>
          <w:szCs w:val="24"/>
        </w:rPr>
      </w:pPr>
      <w:r>
        <w:lastRenderedPageBreak/>
        <w:br w:type="page"/>
      </w:r>
    </w:p>
    <w:p w:rsidR="00AB4AE0" w:rsidRDefault="00FB25B6" w:rsidP="00770D34">
      <w:pPr>
        <w:pStyle w:val="04-Annexes"/>
        <w:tabs>
          <w:tab w:val="left" w:pos="1736"/>
        </w:tabs>
        <w:rPr>
          <w:i/>
        </w:rPr>
      </w:pPr>
      <w:bookmarkStart w:id="23" w:name="_Toc479609634"/>
      <w:bookmarkStart w:id="24" w:name="_Toc479611495"/>
      <w:r>
        <w:rPr>
          <w:noProof/>
        </w:rPr>
        <w:lastRenderedPageBreak/>
        <w:drawing>
          <wp:anchor distT="0" distB="0" distL="114300" distR="114300" simplePos="0" relativeHeight="251602432" behindDoc="0" locked="0" layoutInCell="1" allowOverlap="1">
            <wp:simplePos x="0" y="0"/>
            <wp:positionH relativeFrom="column">
              <wp:posOffset>4002405</wp:posOffset>
            </wp:positionH>
            <wp:positionV relativeFrom="paragraph">
              <wp:posOffset>191135</wp:posOffset>
            </wp:positionV>
            <wp:extent cx="808990" cy="808990"/>
            <wp:effectExtent l="0" t="0" r="0" b="0"/>
            <wp:wrapNone/>
            <wp:docPr id="2946" name="Image 6" descr="Comp&amp;233tence 4  Les Coccinelles De Madame C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Comp&amp;233tence 4  Les Coccinelles De Madame C Clipart"/>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808990" cy="808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03456" behindDoc="0" locked="0" layoutInCell="1" allowOverlap="1">
                <wp:simplePos x="0" y="0"/>
                <wp:positionH relativeFrom="column">
                  <wp:posOffset>4591685</wp:posOffset>
                </wp:positionH>
                <wp:positionV relativeFrom="paragraph">
                  <wp:posOffset>311785</wp:posOffset>
                </wp:positionV>
                <wp:extent cx="1657350" cy="57531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575310"/>
                        </a:xfrm>
                        <a:prstGeom prst="rect">
                          <a:avLst/>
                        </a:prstGeom>
                        <a:noFill/>
                        <a:ln w="9525">
                          <a:noFill/>
                          <a:miter lim="800000"/>
                          <a:headEnd/>
                          <a:tailEnd/>
                        </a:ln>
                      </wps:spPr>
                      <wps:txbx>
                        <w:txbxContent>
                          <w:p w:rsidR="002352B2" w:rsidRPr="00FB25B6" w:rsidRDefault="002352B2" w:rsidP="00FB25B6">
                            <w:pPr>
                              <w:ind w:left="336" w:hanging="336"/>
                              <w:rPr>
                                <w:rFonts w:ascii="Century Gothic" w:hAnsi="Century Gothic"/>
                                <w:b/>
                                <w:color w:val="2F5496"/>
                                <w:sz w:val="28"/>
                                <w:szCs w:val="28"/>
                              </w:rPr>
                            </w:pPr>
                            <w:r w:rsidRPr="002B24F8">
                              <w:rPr>
                                <w:rFonts w:ascii="Century Gothic" w:hAnsi="Century Gothic"/>
                                <w:b/>
                                <w:sz w:val="28"/>
                                <w:szCs w:val="28"/>
                              </w:rPr>
                              <w:sym w:font="Wingdings" w:char="F072"/>
                            </w:r>
                            <w:r w:rsidRPr="002B24F8">
                              <w:rPr>
                                <w:rFonts w:ascii="Century Gothic" w:hAnsi="Century Gothic"/>
                                <w:b/>
                                <w:sz w:val="28"/>
                                <w:szCs w:val="28"/>
                              </w:rPr>
                              <w:t xml:space="preserve"> </w:t>
                            </w:r>
                            <w:r>
                              <w:rPr>
                                <w:rFonts w:ascii="Century Gothic" w:hAnsi="Century Gothic"/>
                                <w:b/>
                                <w:sz w:val="28"/>
                                <w:szCs w:val="28"/>
                              </w:rPr>
                              <w:t>Présentation</w:t>
                            </w:r>
                            <w:r w:rsidRPr="002B24F8">
                              <w:rPr>
                                <w:rFonts w:ascii="Century Gothic" w:hAnsi="Century Gothic"/>
                                <w:b/>
                                <w:sz w:val="28"/>
                                <w:szCs w:val="28"/>
                              </w:rPr>
                              <w:t xml:space="preserve"> individuelle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margin-left:361.55pt;margin-top:24.55pt;width:130.5pt;height:45.3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" filled="f" stroked="f">
                <v:textbox>
                  <w:txbxContent>
                    <w:p w:rsidR="002352B2" w:rsidRPr="00FB25B6" w:rsidRDefault="002352B2" w:rsidP="00FB25B6">
                      <w:pPr>
                        <w:ind w:left="336" w:hanging="336"/>
                        <w:rPr>
                          <w:rFonts w:ascii="Century Gothic" w:hAnsi="Century Gothic"/>
                          <w:b/>
                          <w:color w:val="2F5496"/>
                          <w:sz w:val="28"/>
                          <w:szCs w:val="28"/>
                        </w:rPr>
                      </w:pPr>
                      <w:r w:rsidRPr="002B24F8">
                        <w:rPr>
                          <w:rFonts w:ascii="Century Gothic" w:hAnsi="Century Gothic"/>
                          <w:b/>
                          <w:sz w:val="28"/>
                          <w:szCs w:val="28"/>
                        </w:rPr>
                        <w:sym w:font="Wingdings" w:char="F072"/>
                      </w:r>
                      <w:r w:rsidRPr="002B24F8">
                        <w:rPr>
                          <w:rFonts w:ascii="Century Gothic" w:hAnsi="Century Gothic"/>
                          <w:b/>
                          <w:sz w:val="28"/>
                          <w:szCs w:val="28"/>
                        </w:rPr>
                        <w:t xml:space="preserve"> </w:t>
                      </w:r>
                      <w:r>
                        <w:rPr>
                          <w:rFonts w:ascii="Century Gothic" w:hAnsi="Century Gothic"/>
                          <w:b/>
                          <w:sz w:val="28"/>
                          <w:szCs w:val="28"/>
                        </w:rPr>
                        <w:t>Présentation</w:t>
                      </w:r>
                      <w:r w:rsidRPr="002B24F8">
                        <w:rPr>
                          <w:rFonts w:ascii="Century Gothic" w:hAnsi="Century Gothic"/>
                          <w:b/>
                          <w:sz w:val="28"/>
                          <w:szCs w:val="28"/>
                        </w:rPr>
                        <w:t xml:space="preserve"> individuelle</w:t>
                      </w:r>
                    </w:p>
                  </w:txbxContent>
                </v:textbox>
              </v:shape>
            </w:pict>
          </mc:Fallback>
        </mc:AlternateContent>
      </w:r>
      <w:r>
        <w:rPr>
          <w:noProof/>
        </w:rPr>
        <w:drawing>
          <wp:anchor distT="0" distB="0" distL="114300" distR="114300" simplePos="0" relativeHeight="251601408" behindDoc="0" locked="0" layoutInCell="1" allowOverlap="1">
            <wp:simplePos x="0" y="0"/>
            <wp:positionH relativeFrom="column">
              <wp:posOffset>6477000</wp:posOffset>
            </wp:positionH>
            <wp:positionV relativeFrom="paragraph">
              <wp:posOffset>196850</wp:posOffset>
            </wp:positionV>
            <wp:extent cx="775335" cy="775335"/>
            <wp:effectExtent l="0" t="0" r="5715" b="5715"/>
            <wp:wrapNone/>
            <wp:docPr id="2947" name="Image 5" descr="C:\Users\claudine.perreault\Pictures\Présco\causerie_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Users\claudine.perreault\Pictures\Présco\causerie_clr.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775335" cy="7753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2227072" behindDoc="0" locked="0" layoutInCell="1" allowOverlap="1" wp14:anchorId="7B758BE6" wp14:editId="6784DE67">
                <wp:simplePos x="0" y="0"/>
                <wp:positionH relativeFrom="page">
                  <wp:posOffset>7419975</wp:posOffset>
                </wp:positionH>
                <wp:positionV relativeFrom="paragraph">
                  <wp:posOffset>302260</wp:posOffset>
                </wp:positionV>
                <wp:extent cx="1543050" cy="575310"/>
                <wp:effectExtent l="0" t="0" r="0" b="0"/>
                <wp:wrapNone/>
                <wp:docPr id="31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75310"/>
                        </a:xfrm>
                        <a:prstGeom prst="rect">
                          <a:avLst/>
                        </a:prstGeom>
                        <a:noFill/>
                        <a:ln w="9525">
                          <a:noFill/>
                          <a:miter lim="800000"/>
                          <a:headEnd/>
                          <a:tailEnd/>
                        </a:ln>
                      </wps:spPr>
                      <wps:txbx>
                        <w:txbxContent>
                          <w:p w:rsidR="002352B2" w:rsidRDefault="002352B2" w:rsidP="00FB25B6">
                            <w:pPr>
                              <w:ind w:left="322" w:hanging="322"/>
                            </w:pPr>
                            <w:r w:rsidRPr="002B24F8">
                              <w:rPr>
                                <w:rFonts w:ascii="Century Gothic" w:hAnsi="Century Gothic"/>
                                <w:b/>
                                <w:sz w:val="28"/>
                                <w:szCs w:val="28"/>
                              </w:rPr>
                              <w:sym w:font="Wingdings" w:char="F072"/>
                            </w:r>
                            <w:r w:rsidRPr="002B24F8">
                              <w:rPr>
                                <w:rFonts w:ascii="Century Gothic" w:hAnsi="Century Gothic"/>
                                <w:b/>
                                <w:sz w:val="28"/>
                                <w:szCs w:val="28"/>
                              </w:rPr>
                              <w:t xml:space="preserve"> Situation d’interaction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758BE6" id="_x0000_s1073" type="#_x0000_t202" style="position:absolute;margin-left:584.25pt;margin-top:23.8pt;width:121.5pt;height:45.3pt;z-index:25222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" filled="f" stroked="f">
                <v:textbox>
                  <w:txbxContent>
                    <w:p w:rsidR="002352B2" w:rsidRDefault="002352B2" w:rsidP="00FB25B6">
                      <w:pPr>
                        <w:ind w:left="322" w:hanging="322"/>
                      </w:pPr>
                      <w:r w:rsidRPr="002B24F8">
                        <w:rPr>
                          <w:rFonts w:ascii="Century Gothic" w:hAnsi="Century Gothic"/>
                          <w:b/>
                          <w:sz w:val="28"/>
                          <w:szCs w:val="28"/>
                        </w:rPr>
                        <w:sym w:font="Wingdings" w:char="F072"/>
                      </w:r>
                      <w:r w:rsidRPr="002B24F8">
                        <w:rPr>
                          <w:rFonts w:ascii="Century Gothic" w:hAnsi="Century Gothic"/>
                          <w:b/>
                          <w:sz w:val="28"/>
                          <w:szCs w:val="28"/>
                        </w:rPr>
                        <w:t xml:space="preserve"> Situation d’interaction</w:t>
                      </w:r>
                    </w:p>
                  </w:txbxContent>
                </v:textbox>
                <w10:wrap anchorx="page"/>
              </v:shape>
            </w:pict>
          </mc:Fallback>
        </mc:AlternateContent>
      </w:r>
      <w:r>
        <w:t>ANNEXE 19</w:t>
      </w:r>
      <w:r w:rsidR="009B1690">
        <w:t xml:space="preserve"> : </w:t>
      </w:r>
      <w:r w:rsidR="001F0A08" w:rsidRPr="001C7F03">
        <w:t>GRILLE DESCRIPTIVE POUR L’ÉVALUATION DE LA COMPÉTENCE</w:t>
      </w:r>
      <w:r w:rsidR="001F0A08" w:rsidRPr="001C7F03">
        <w:rPr>
          <w:i/>
        </w:rPr>
        <w:t xml:space="preserve"> COMMUNIQUER </w:t>
      </w:r>
      <w:r w:rsidR="00770D34">
        <w:rPr>
          <w:i/>
        </w:rPr>
        <w:tab/>
      </w:r>
      <w:r w:rsidR="001F0A08" w:rsidRPr="001C7F03">
        <w:rPr>
          <w:i/>
        </w:rPr>
        <w:t>ORALEMENT</w:t>
      </w:r>
      <w:bookmarkEnd w:id="23"/>
      <w:bookmarkEnd w:id="24"/>
    </w:p>
    <w:bookmarkStart w:id="25" w:name="_Toc474413763"/>
    <w:bookmarkStart w:id="26" w:name="_Toc474428008"/>
    <w:bookmarkStart w:id="27" w:name="_Toc474478100"/>
    <w:bookmarkStart w:id="28" w:name="_Toc474478202"/>
    <w:bookmarkStart w:id="29" w:name="_Toc474671562"/>
    <w:bookmarkStart w:id="30" w:name="_Toc474671663"/>
    <w:bookmarkStart w:id="31" w:name="_Toc475376925"/>
    <w:bookmarkStart w:id="32" w:name="_Toc475377640"/>
    <w:bookmarkStart w:id="33" w:name="_Toc479609635"/>
    <w:p w:rsidR="004D7B3D" w:rsidRDefault="00487152" w:rsidP="00770D34">
      <w:r>
        <w:rPr>
          <w:noProof/>
        </w:rPr>
        <mc:AlternateContent>
          <mc:Choice Requires="wps">
            <w:drawing>
              <wp:anchor distT="0" distB="0" distL="114300" distR="114300" simplePos="0" relativeHeight="251600384" behindDoc="0" locked="0" layoutInCell="1" allowOverlap="1">
                <wp:simplePos x="0" y="0"/>
                <wp:positionH relativeFrom="column">
                  <wp:posOffset>160655</wp:posOffset>
                </wp:positionH>
                <wp:positionV relativeFrom="paragraph">
                  <wp:posOffset>-1905</wp:posOffset>
                </wp:positionV>
                <wp:extent cx="3716655" cy="443230"/>
                <wp:effectExtent l="7620" t="9525" r="9525" b="13970"/>
                <wp:wrapNone/>
                <wp:docPr id="2846"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6655" cy="443230"/>
                        </a:xfrm>
                        <a:prstGeom prst="roundRect">
                          <a:avLst>
                            <a:gd name="adj" fmla="val 16667"/>
                          </a:avLst>
                        </a:prstGeom>
                        <a:solidFill>
                          <a:srgbClr val="FFFFFF"/>
                        </a:solidFill>
                        <a:ln w="12700">
                          <a:solidFill>
                            <a:srgbClr val="2F5597"/>
                          </a:solidFill>
                          <a:round/>
                          <a:headEnd/>
                          <a:tailEnd/>
                        </a:ln>
                      </wps:spPr>
                      <wps:txbx>
                        <w:txbxContent>
                          <w:p w:rsidR="002352B2" w:rsidRPr="004D7B3D" w:rsidRDefault="002352B2" w:rsidP="004D7B3D">
                            <w:pPr>
                              <w:jc w:val="center"/>
                              <w:rPr>
                                <w:rFonts w:ascii="Century Gothic" w:hAnsi="Century Gothic"/>
                                <w:b/>
                                <w:color w:val="7F7F7F"/>
                                <w:sz w:val="26"/>
                                <w:szCs w:val="26"/>
                                <w:vertAlign w:val="superscript"/>
                              </w:rPr>
                            </w:pPr>
                            <w:r w:rsidRPr="004D7B3D">
                              <w:rPr>
                                <w:rFonts w:ascii="Century Gothic" w:hAnsi="Century Gothic"/>
                                <w:b/>
                                <w:color w:val="7F7F7F"/>
                                <w:sz w:val="26"/>
                                <w:szCs w:val="26"/>
                              </w:rPr>
                              <w:t>Grille d’évaluation – Communication orale</w:t>
                            </w:r>
                            <w:r w:rsidRPr="004D7B3D">
                              <w:rPr>
                                <w:rFonts w:ascii="Century Gothic" w:hAnsi="Century Gothic"/>
                                <w:b/>
                                <w:color w:val="7F7F7F"/>
                                <w:sz w:val="26"/>
                                <w:szCs w:val="26"/>
                                <w:vertAlign w:val="superscript"/>
                              </w:rPr>
                              <w:t>1</w:t>
                            </w:r>
                          </w:p>
                          <w:p w:rsidR="002352B2" w:rsidRPr="00FB25B6" w:rsidRDefault="002352B2" w:rsidP="004D7B3D">
                            <w:pPr>
                              <w:jc w:val="center"/>
                              <w:rPr>
                                <w:rFonts w:ascii="Century Gothic" w:hAnsi="Century Gothic"/>
                                <w:b/>
                                <w:color w:val="31849B"/>
                                <w:sz w:val="26"/>
                                <w:szCs w:val="26"/>
                              </w:rPr>
                            </w:pPr>
                            <w:r w:rsidRPr="00FB25B6">
                              <w:rPr>
                                <w:rFonts w:ascii="Century Gothic" w:hAnsi="Century Gothic"/>
                                <w:b/>
                                <w:noProof/>
                                <w:color w:val="31849B"/>
                                <w:sz w:val="26"/>
                                <w:szCs w:val="26"/>
                              </w:rPr>
                              <w:t>1</w:t>
                            </w:r>
                            <w:r w:rsidRPr="00FB25B6">
                              <w:rPr>
                                <w:rFonts w:ascii="Century Gothic" w:hAnsi="Century Gothic"/>
                                <w:b/>
                                <w:noProof/>
                                <w:color w:val="31849B"/>
                                <w:sz w:val="26"/>
                                <w:szCs w:val="26"/>
                                <w:vertAlign w:val="superscript"/>
                              </w:rPr>
                              <w:t>ER</w:t>
                            </w:r>
                            <w:r w:rsidRPr="00FB25B6">
                              <w:rPr>
                                <w:rFonts w:ascii="Century Gothic" w:hAnsi="Century Gothic"/>
                                <w:b/>
                                <w:color w:val="31849B"/>
                                <w:sz w:val="26"/>
                                <w:szCs w:val="26"/>
                              </w:rPr>
                              <w:t xml:space="preserve"> CYCLE DU PRIMAIRE</w:t>
                            </w:r>
                          </w:p>
                        </w:txbxContent>
                      </wps:txbx>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74" style="position:absolute;margin-left:12.65pt;margin-top:-.15pt;width:292.65pt;height:34.9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" strokecolor="#2f5597" strokeweight="1pt">
                <v:textbox inset=".5mm,.3mm,.5mm,.3mm">
                  <w:txbxContent>
                    <w:p w:rsidR="002352B2" w:rsidRPr="004D7B3D" w:rsidRDefault="002352B2" w:rsidP="004D7B3D">
                      <w:pPr>
                        <w:jc w:val="center"/>
                        <w:rPr>
                          <w:rFonts w:ascii="Century Gothic" w:hAnsi="Century Gothic"/>
                          <w:b/>
                          <w:color w:val="7F7F7F"/>
                          <w:sz w:val="26"/>
                          <w:szCs w:val="26"/>
                          <w:vertAlign w:val="superscript"/>
                        </w:rPr>
                      </w:pPr>
                      <w:r w:rsidRPr="004D7B3D">
                        <w:rPr>
                          <w:rFonts w:ascii="Century Gothic" w:hAnsi="Century Gothic"/>
                          <w:b/>
                          <w:color w:val="7F7F7F"/>
                          <w:sz w:val="26"/>
                          <w:szCs w:val="26"/>
                        </w:rPr>
                        <w:t>Grille d’évaluation – Communication orale</w:t>
                      </w:r>
                      <w:r w:rsidRPr="004D7B3D">
                        <w:rPr>
                          <w:rFonts w:ascii="Century Gothic" w:hAnsi="Century Gothic"/>
                          <w:b/>
                          <w:color w:val="7F7F7F"/>
                          <w:sz w:val="26"/>
                          <w:szCs w:val="26"/>
                          <w:vertAlign w:val="superscript"/>
                        </w:rPr>
                        <w:t>1</w:t>
                      </w:r>
                    </w:p>
                    <w:p w:rsidR="002352B2" w:rsidRPr="00FB25B6" w:rsidRDefault="002352B2" w:rsidP="004D7B3D">
                      <w:pPr>
                        <w:jc w:val="center"/>
                        <w:rPr>
                          <w:rFonts w:ascii="Century Gothic" w:hAnsi="Century Gothic"/>
                          <w:b/>
                          <w:color w:val="31849B"/>
                          <w:sz w:val="26"/>
                          <w:szCs w:val="26"/>
                        </w:rPr>
                      </w:pPr>
                      <w:r w:rsidRPr="00FB25B6">
                        <w:rPr>
                          <w:rFonts w:ascii="Century Gothic" w:hAnsi="Century Gothic"/>
                          <w:b/>
                          <w:noProof/>
                          <w:color w:val="31849B"/>
                          <w:sz w:val="26"/>
                          <w:szCs w:val="26"/>
                        </w:rPr>
                        <w:t>1</w:t>
                      </w:r>
                      <w:r w:rsidRPr="00FB25B6">
                        <w:rPr>
                          <w:rFonts w:ascii="Century Gothic" w:hAnsi="Century Gothic"/>
                          <w:b/>
                          <w:noProof/>
                          <w:color w:val="31849B"/>
                          <w:sz w:val="26"/>
                          <w:szCs w:val="26"/>
                          <w:vertAlign w:val="superscript"/>
                        </w:rPr>
                        <w:t>ER</w:t>
                      </w:r>
                      <w:r w:rsidRPr="00FB25B6">
                        <w:rPr>
                          <w:rFonts w:ascii="Century Gothic" w:hAnsi="Century Gothic"/>
                          <w:b/>
                          <w:color w:val="31849B"/>
                          <w:sz w:val="26"/>
                          <w:szCs w:val="26"/>
                        </w:rPr>
                        <w:t xml:space="preserve"> CYCLE DU PRIMAIRE</w:t>
                      </w:r>
                    </w:p>
                  </w:txbxContent>
                </v:textbox>
              </v:roundrect>
            </w:pict>
          </mc:Fallback>
        </mc:AlternateContent>
      </w:r>
      <w:bookmarkEnd w:id="25"/>
      <w:bookmarkEnd w:id="26"/>
      <w:bookmarkEnd w:id="27"/>
      <w:bookmarkEnd w:id="28"/>
      <w:bookmarkEnd w:id="29"/>
      <w:bookmarkEnd w:id="30"/>
      <w:bookmarkEnd w:id="31"/>
      <w:bookmarkEnd w:id="32"/>
      <w:bookmarkEnd w:id="33"/>
    </w:p>
    <w:p w:rsidR="004D7B3D" w:rsidRPr="001C7F03" w:rsidRDefault="004D7B3D" w:rsidP="00770D34"/>
    <w:p w:rsidR="004D7B3D" w:rsidRPr="004D7B3D" w:rsidRDefault="004D7B3D" w:rsidP="00FB25B6">
      <w:pPr>
        <w:spacing w:before="120"/>
        <w:ind w:left="284" w:right="-463"/>
        <w:rPr>
          <w:szCs w:val="24"/>
        </w:rPr>
      </w:pPr>
      <w:r w:rsidRPr="004D7B3D">
        <w:rPr>
          <w:szCs w:val="24"/>
        </w:rPr>
        <w:t xml:space="preserve">Élève : _________________________________________________________________________    </w:t>
      </w:r>
      <w:r w:rsidR="00FB25B6">
        <w:rPr>
          <w:szCs w:val="24"/>
        </w:rPr>
        <w:t xml:space="preserve">         </w:t>
      </w:r>
      <w:r w:rsidRPr="004D7B3D">
        <w:rPr>
          <w:szCs w:val="24"/>
        </w:rPr>
        <w:t>Date : _______________________________</w:t>
      </w:r>
    </w:p>
    <w:p w:rsidR="004D7B3D" w:rsidRPr="004D7B3D" w:rsidRDefault="004D7B3D" w:rsidP="004D7B3D">
      <w:pPr>
        <w:spacing w:before="60"/>
        <w:ind w:left="284"/>
        <w:rPr>
          <w:szCs w:val="24"/>
        </w:rPr>
      </w:pPr>
    </w:p>
    <w:p w:rsidR="004D7B3D" w:rsidRPr="004D7B3D" w:rsidRDefault="004D7B3D" w:rsidP="004D7B3D">
      <w:pPr>
        <w:spacing w:after="120"/>
        <w:ind w:left="284" w:right="-251"/>
        <w:rPr>
          <w:szCs w:val="24"/>
        </w:rPr>
      </w:pPr>
      <w:r w:rsidRPr="004D7B3D">
        <w:rPr>
          <w:szCs w:val="24"/>
        </w:rPr>
        <w:t xml:space="preserve">Sujet : __________________________________________________________________________   </w:t>
      </w:r>
      <w:r w:rsidRPr="004D7B3D">
        <w:rPr>
          <w:szCs w:val="24"/>
        </w:rPr>
        <w:sym w:font="Wingdings" w:char="F072"/>
      </w:r>
      <w:r w:rsidRPr="004D7B3D">
        <w:rPr>
          <w:szCs w:val="24"/>
        </w:rPr>
        <w:t xml:space="preserve"> spontanée (au quotidien)</w:t>
      </w:r>
      <w:r w:rsidRPr="004D7B3D">
        <w:rPr>
          <w:szCs w:val="24"/>
        </w:rPr>
        <w:sym w:font="Wingdings" w:char="F072"/>
      </w:r>
      <w:r w:rsidRPr="004D7B3D">
        <w:rPr>
          <w:szCs w:val="24"/>
        </w:rPr>
        <w:t xml:space="preserve"> préparée  </w:t>
      </w:r>
    </w:p>
    <w:tbl>
      <w:tblPr>
        <w:tblW w:w="1461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4A0" w:firstRow="1" w:lastRow="0" w:firstColumn="1" w:lastColumn="0" w:noHBand="0" w:noVBand="1"/>
      </w:tblPr>
      <w:tblGrid>
        <w:gridCol w:w="2039"/>
        <w:gridCol w:w="1701"/>
        <w:gridCol w:w="6237"/>
        <w:gridCol w:w="851"/>
        <w:gridCol w:w="3786"/>
      </w:tblGrid>
      <w:tr w:rsidR="004D7B3D" w:rsidRPr="004D7B3D" w:rsidTr="00C837BC">
        <w:trPr>
          <w:trHeight w:val="653"/>
        </w:trPr>
        <w:tc>
          <w:tcPr>
            <w:tcW w:w="2039" w:type="dxa"/>
            <w:tcBorders>
              <w:bottom w:val="single" w:sz="12" w:space="0" w:color="2F5496"/>
            </w:tcBorders>
            <w:shd w:val="clear" w:color="auto" w:fill="F2F2F2"/>
            <w:vAlign w:val="center"/>
          </w:tcPr>
          <w:p w:rsidR="004D7B3D" w:rsidRPr="00C837BC" w:rsidRDefault="004D7B3D" w:rsidP="004F3E9E">
            <w:pPr>
              <w:pStyle w:val="StyleTitrecolonne"/>
              <w:rPr>
                <w:rFonts w:ascii="Times New Roman" w:hAnsi="Times New Roman"/>
              </w:rPr>
            </w:pPr>
            <w:r w:rsidRPr="00FB25B6">
              <w:rPr>
                <w:rFonts w:ascii="Times New Roman" w:hAnsi="Times New Roman"/>
              </w:rPr>
              <w:t>Critères</w:t>
            </w:r>
          </w:p>
        </w:tc>
        <w:tc>
          <w:tcPr>
            <w:tcW w:w="1701" w:type="dxa"/>
            <w:tcBorders>
              <w:bottom w:val="single" w:sz="12" w:space="0" w:color="2F5496"/>
            </w:tcBorders>
            <w:shd w:val="clear" w:color="auto" w:fill="F2F2F2"/>
            <w:vAlign w:val="center"/>
          </w:tcPr>
          <w:p w:rsidR="004D7B3D" w:rsidRPr="00C837BC" w:rsidRDefault="004D7B3D" w:rsidP="004F3E9E">
            <w:pPr>
              <w:pStyle w:val="StyleTitrecolonne"/>
              <w:rPr>
                <w:rFonts w:ascii="Times New Roman" w:hAnsi="Times New Roman"/>
              </w:rPr>
            </w:pPr>
            <w:r w:rsidRPr="00C837BC">
              <w:rPr>
                <w:rFonts w:ascii="Times New Roman" w:hAnsi="Times New Roman"/>
              </w:rPr>
              <w:t>Indicateurs</w:t>
            </w:r>
          </w:p>
        </w:tc>
        <w:tc>
          <w:tcPr>
            <w:tcW w:w="6237" w:type="dxa"/>
            <w:tcBorders>
              <w:bottom w:val="single" w:sz="12" w:space="0" w:color="2F5496"/>
            </w:tcBorders>
            <w:shd w:val="clear" w:color="auto" w:fill="F2F2F2"/>
            <w:vAlign w:val="center"/>
          </w:tcPr>
          <w:p w:rsidR="004D7B3D" w:rsidRPr="00C837BC" w:rsidRDefault="004D7B3D" w:rsidP="004F3E9E">
            <w:pPr>
              <w:pStyle w:val="StyleTitrecolonne"/>
              <w:rPr>
                <w:rFonts w:ascii="Times New Roman" w:hAnsi="Times New Roman"/>
              </w:rPr>
            </w:pPr>
            <w:r w:rsidRPr="00C837BC">
              <w:rPr>
                <w:rFonts w:ascii="Times New Roman" w:hAnsi="Times New Roman"/>
              </w:rPr>
              <w:t>Éléments observables</w:t>
            </w:r>
          </w:p>
          <w:p w:rsidR="004D7B3D" w:rsidRPr="00C837BC" w:rsidRDefault="004D7B3D" w:rsidP="004F3E9E">
            <w:pPr>
              <w:pStyle w:val="StyleTitrecolonne"/>
              <w:rPr>
                <w:rFonts w:ascii="Times New Roman" w:hAnsi="Times New Roman"/>
              </w:rPr>
            </w:pPr>
            <w:r w:rsidRPr="00C837BC">
              <w:rPr>
                <w:rFonts w:ascii="Times New Roman" w:hAnsi="Times New Roman"/>
              </w:rPr>
              <w:t>L’élève :</w:t>
            </w:r>
          </w:p>
        </w:tc>
        <w:tc>
          <w:tcPr>
            <w:tcW w:w="851" w:type="dxa"/>
            <w:tcBorders>
              <w:bottom w:val="single" w:sz="12" w:space="0" w:color="2F5496"/>
            </w:tcBorders>
            <w:shd w:val="clear" w:color="auto" w:fill="F2F2F2"/>
            <w:vAlign w:val="center"/>
          </w:tcPr>
          <w:p w:rsidR="004D7B3D" w:rsidRPr="00C837BC" w:rsidRDefault="004D7B3D" w:rsidP="004F3E9E">
            <w:pPr>
              <w:pStyle w:val="StyleTitrecolonne"/>
              <w:rPr>
                <w:rFonts w:ascii="Times New Roman" w:hAnsi="Times New Roman"/>
              </w:rPr>
            </w:pPr>
          </w:p>
        </w:tc>
        <w:tc>
          <w:tcPr>
            <w:tcW w:w="3786" w:type="dxa"/>
            <w:tcBorders>
              <w:bottom w:val="single" w:sz="12" w:space="0" w:color="2F5496"/>
            </w:tcBorders>
            <w:shd w:val="clear" w:color="auto" w:fill="F2F2F2"/>
            <w:vAlign w:val="center"/>
          </w:tcPr>
          <w:p w:rsidR="004D7B3D" w:rsidRPr="00C837BC" w:rsidRDefault="004D7B3D" w:rsidP="004F3E9E">
            <w:pPr>
              <w:pStyle w:val="StyleTitrecolonne"/>
              <w:rPr>
                <w:rFonts w:ascii="Times New Roman" w:hAnsi="Times New Roman"/>
              </w:rPr>
            </w:pPr>
            <w:r w:rsidRPr="00C837BC">
              <w:rPr>
                <w:rFonts w:ascii="Times New Roman" w:hAnsi="Times New Roman"/>
              </w:rPr>
              <w:t xml:space="preserve">Commentaires </w:t>
            </w:r>
          </w:p>
        </w:tc>
      </w:tr>
      <w:tr w:rsidR="004D7B3D" w:rsidRPr="004D7B3D" w:rsidTr="00C837BC">
        <w:trPr>
          <w:trHeight w:val="387"/>
        </w:trPr>
        <w:tc>
          <w:tcPr>
            <w:tcW w:w="2039" w:type="dxa"/>
            <w:vMerge w:val="restart"/>
            <w:tcBorders>
              <w:top w:val="single" w:sz="12" w:space="0" w:color="2F5496"/>
            </w:tcBorders>
            <w:shd w:val="clear" w:color="auto" w:fill="auto"/>
          </w:tcPr>
          <w:p w:rsidR="004D7B3D" w:rsidRPr="00C837BC" w:rsidRDefault="004D7B3D" w:rsidP="00C837BC">
            <w:pPr>
              <w:pStyle w:val="Stylelments"/>
              <w:spacing w:after="0"/>
              <w:rPr>
                <w:b/>
              </w:rPr>
            </w:pPr>
            <w:r w:rsidRPr="004D7B3D">
              <w:t xml:space="preserve">CR1 : </w:t>
            </w:r>
            <w:r w:rsidRPr="00C837BC">
              <w:rPr>
                <w:b/>
              </w:rPr>
              <w:t xml:space="preserve">Réaction </w:t>
            </w:r>
            <w:r w:rsidRPr="004D7B3D">
              <w:t>témoignant d’une</w:t>
            </w:r>
            <w:r w:rsidRPr="00C837BC">
              <w:rPr>
                <w:b/>
              </w:rPr>
              <w:t xml:space="preserve"> écoute efficace</w:t>
            </w:r>
          </w:p>
        </w:tc>
        <w:tc>
          <w:tcPr>
            <w:tcW w:w="1701" w:type="dxa"/>
            <w:vMerge w:val="restart"/>
            <w:tcBorders>
              <w:top w:val="single" w:sz="12" w:space="0" w:color="2F5496"/>
            </w:tcBorders>
            <w:shd w:val="clear" w:color="auto" w:fill="auto"/>
          </w:tcPr>
          <w:p w:rsidR="004D7B3D" w:rsidRPr="004D7B3D" w:rsidRDefault="004D7B3D" w:rsidP="00C837BC">
            <w:pPr>
              <w:pStyle w:val="Stylelments"/>
              <w:spacing w:before="60" w:after="0"/>
            </w:pPr>
            <w:r w:rsidRPr="004D7B3D">
              <w:t>Expression verbale ou non verbale de ses réactions</w:t>
            </w:r>
          </w:p>
        </w:tc>
        <w:tc>
          <w:tcPr>
            <w:tcW w:w="6237" w:type="dxa"/>
            <w:tcBorders>
              <w:top w:val="single" w:sz="12" w:space="0" w:color="2F5496"/>
              <w:bottom w:val="dotted" w:sz="12" w:space="0" w:color="auto"/>
            </w:tcBorders>
            <w:shd w:val="clear" w:color="auto" w:fill="auto"/>
          </w:tcPr>
          <w:p w:rsidR="004D7B3D" w:rsidRPr="00C837BC" w:rsidRDefault="004D7B3D" w:rsidP="00C837BC">
            <w:pPr>
              <w:pStyle w:val="Stylelments"/>
              <w:spacing w:before="60" w:after="80"/>
              <w:rPr>
                <w:b/>
              </w:rPr>
            </w:pPr>
            <w:r w:rsidRPr="00C837BC">
              <w:rPr>
                <w:b/>
              </w:rPr>
              <w:t>Témoigne d’un engagement dans la communication:</w:t>
            </w:r>
          </w:p>
          <w:p w:rsidR="004D7B3D" w:rsidRPr="004D7B3D" w:rsidRDefault="004D7B3D" w:rsidP="00986466">
            <w:pPr>
              <w:pStyle w:val="Stylelments"/>
              <w:numPr>
                <w:ilvl w:val="0"/>
                <w:numId w:val="117"/>
              </w:numPr>
              <w:spacing w:before="0" w:after="0"/>
              <w:ind w:left="357" w:hanging="357"/>
            </w:pPr>
            <w:r w:rsidRPr="004D7B3D">
              <w:t>Établit un co</w:t>
            </w:r>
            <w:r w:rsidR="00FB25B6">
              <w:t>ntact visuel</w:t>
            </w:r>
          </w:p>
        </w:tc>
        <w:tc>
          <w:tcPr>
            <w:tcW w:w="851" w:type="dxa"/>
            <w:tcBorders>
              <w:top w:val="single" w:sz="12" w:space="0" w:color="2F5496"/>
              <w:bottom w:val="dotted" w:sz="12" w:space="0" w:color="auto"/>
            </w:tcBorders>
            <w:shd w:val="clear" w:color="auto" w:fill="auto"/>
            <w:vAlign w:val="bottom"/>
          </w:tcPr>
          <w:p w:rsidR="004D7B3D" w:rsidRPr="00C837BC" w:rsidRDefault="004D7B3D" w:rsidP="00C837BC">
            <w:pPr>
              <w:spacing w:after="120" w:line="276" w:lineRule="auto"/>
              <w:jc w:val="right"/>
              <w:rPr>
                <w:b/>
                <w:sz w:val="20"/>
              </w:rPr>
            </w:pPr>
          </w:p>
          <w:p w:rsidR="004D7B3D" w:rsidRPr="00C837BC" w:rsidRDefault="004D7B3D" w:rsidP="00C837BC">
            <w:pPr>
              <w:spacing w:after="120" w:line="276" w:lineRule="auto"/>
              <w:jc w:val="right"/>
              <w:rPr>
                <w:b/>
                <w:sz w:val="20"/>
              </w:rPr>
            </w:pPr>
            <w:r w:rsidRPr="00C837BC">
              <w:rPr>
                <w:b/>
                <w:sz w:val="20"/>
              </w:rPr>
              <w:t>/2</w:t>
            </w:r>
          </w:p>
        </w:tc>
        <w:tc>
          <w:tcPr>
            <w:tcW w:w="3786" w:type="dxa"/>
            <w:vMerge w:val="restart"/>
            <w:tcBorders>
              <w:top w:val="single" w:sz="12" w:space="0" w:color="2F5496"/>
            </w:tcBorders>
            <w:shd w:val="clear" w:color="auto" w:fill="auto"/>
          </w:tcPr>
          <w:p w:rsidR="004D7B3D" w:rsidRPr="004D7B3D" w:rsidRDefault="004D7B3D" w:rsidP="004F3E9E">
            <w:pPr>
              <w:pStyle w:val="Stylelments"/>
            </w:pPr>
          </w:p>
        </w:tc>
      </w:tr>
      <w:tr w:rsidR="004D7B3D" w:rsidRPr="004D7B3D" w:rsidTr="00C837BC">
        <w:trPr>
          <w:trHeight w:val="618"/>
        </w:trPr>
        <w:tc>
          <w:tcPr>
            <w:tcW w:w="2039" w:type="dxa"/>
            <w:vMerge/>
            <w:tcBorders>
              <w:bottom w:val="single" w:sz="4" w:space="0" w:color="595959"/>
            </w:tcBorders>
            <w:shd w:val="clear" w:color="auto" w:fill="auto"/>
          </w:tcPr>
          <w:p w:rsidR="004D7B3D" w:rsidRPr="004D7B3D" w:rsidRDefault="004D7B3D" w:rsidP="00C837BC">
            <w:pPr>
              <w:pStyle w:val="Stylelments"/>
              <w:spacing w:after="60"/>
            </w:pPr>
          </w:p>
        </w:tc>
        <w:tc>
          <w:tcPr>
            <w:tcW w:w="1701" w:type="dxa"/>
            <w:vMerge/>
            <w:tcBorders>
              <w:bottom w:val="single" w:sz="4" w:space="0" w:color="595959"/>
            </w:tcBorders>
            <w:shd w:val="clear" w:color="auto" w:fill="auto"/>
          </w:tcPr>
          <w:p w:rsidR="004D7B3D" w:rsidRPr="004D7B3D" w:rsidRDefault="004D7B3D" w:rsidP="004F3E9E">
            <w:pPr>
              <w:pStyle w:val="Stylelments"/>
            </w:pPr>
          </w:p>
        </w:tc>
        <w:tc>
          <w:tcPr>
            <w:tcW w:w="6237" w:type="dxa"/>
            <w:tcBorders>
              <w:top w:val="dotted" w:sz="12" w:space="0" w:color="auto"/>
              <w:bottom w:val="single" w:sz="4" w:space="0" w:color="595959"/>
            </w:tcBorders>
            <w:shd w:val="clear" w:color="auto" w:fill="auto"/>
          </w:tcPr>
          <w:p w:rsidR="004D7B3D" w:rsidRPr="00C837BC" w:rsidRDefault="004D7B3D" w:rsidP="00986466">
            <w:pPr>
              <w:pStyle w:val="Stylelments"/>
              <w:numPr>
                <w:ilvl w:val="0"/>
                <w:numId w:val="117"/>
              </w:numPr>
              <w:spacing w:before="0" w:after="0"/>
              <w:ind w:left="357" w:hanging="357"/>
              <w:rPr>
                <w:b/>
              </w:rPr>
            </w:pPr>
            <w:r w:rsidRPr="004D7B3D">
              <w:t>Répond de façon cohérente aux questions (</w:t>
            </w:r>
            <w:r w:rsidRPr="00C837BC">
              <w:rPr>
                <w:i/>
              </w:rPr>
              <w:t>présentation</w:t>
            </w:r>
            <w:r w:rsidRPr="004D7B3D">
              <w:t>), pose des questions (</w:t>
            </w:r>
            <w:r w:rsidRPr="00C837BC">
              <w:rPr>
                <w:i/>
              </w:rPr>
              <w:t>en interaction</w:t>
            </w:r>
            <w:r w:rsidRPr="004D7B3D">
              <w:t xml:space="preserve">) </w:t>
            </w:r>
          </w:p>
        </w:tc>
        <w:tc>
          <w:tcPr>
            <w:tcW w:w="851" w:type="dxa"/>
            <w:tcBorders>
              <w:top w:val="dotted" w:sz="12" w:space="0" w:color="auto"/>
              <w:bottom w:val="single" w:sz="4" w:space="0" w:color="595959"/>
            </w:tcBorders>
            <w:shd w:val="clear" w:color="auto" w:fill="auto"/>
            <w:vAlign w:val="bottom"/>
          </w:tcPr>
          <w:p w:rsidR="004D7B3D" w:rsidRPr="00C837BC" w:rsidRDefault="004D7B3D" w:rsidP="00C837BC">
            <w:pPr>
              <w:spacing w:after="120" w:line="276" w:lineRule="auto"/>
              <w:jc w:val="right"/>
              <w:rPr>
                <w:b/>
                <w:sz w:val="20"/>
              </w:rPr>
            </w:pPr>
            <w:r w:rsidRPr="00C837BC">
              <w:rPr>
                <w:b/>
                <w:sz w:val="20"/>
              </w:rPr>
              <w:t>/2</w:t>
            </w:r>
          </w:p>
        </w:tc>
        <w:tc>
          <w:tcPr>
            <w:tcW w:w="3786" w:type="dxa"/>
            <w:vMerge/>
            <w:tcBorders>
              <w:bottom w:val="single" w:sz="4" w:space="0" w:color="595959"/>
            </w:tcBorders>
            <w:shd w:val="clear" w:color="auto" w:fill="auto"/>
          </w:tcPr>
          <w:p w:rsidR="004D7B3D" w:rsidRPr="004D7B3D" w:rsidRDefault="004D7B3D" w:rsidP="004F3E9E">
            <w:pPr>
              <w:pStyle w:val="Stylelments"/>
            </w:pPr>
          </w:p>
        </w:tc>
      </w:tr>
      <w:tr w:rsidR="004D7B3D" w:rsidRPr="004D7B3D" w:rsidTr="00C837BC">
        <w:trPr>
          <w:trHeight w:val="526"/>
        </w:trPr>
        <w:tc>
          <w:tcPr>
            <w:tcW w:w="2039" w:type="dxa"/>
            <w:vMerge w:val="restart"/>
            <w:tcBorders>
              <w:top w:val="single" w:sz="4" w:space="0" w:color="595959"/>
            </w:tcBorders>
            <w:shd w:val="clear" w:color="auto" w:fill="auto"/>
          </w:tcPr>
          <w:p w:rsidR="004D7B3D" w:rsidRPr="004D7B3D" w:rsidRDefault="004D7B3D" w:rsidP="00C837BC">
            <w:pPr>
              <w:pStyle w:val="Stylelments"/>
              <w:spacing w:after="0"/>
            </w:pPr>
            <w:r w:rsidRPr="004D7B3D">
              <w:t xml:space="preserve">CR3 : Utilisation des </w:t>
            </w:r>
            <w:r w:rsidRPr="00C837BC">
              <w:rPr>
                <w:b/>
              </w:rPr>
              <w:t>formulations appropriées</w:t>
            </w:r>
            <w:r w:rsidRPr="004D7B3D">
              <w:t xml:space="preserve"> </w:t>
            </w:r>
          </w:p>
          <w:p w:rsidR="004D7B3D" w:rsidRPr="004D7B3D" w:rsidRDefault="004D7B3D" w:rsidP="00C837BC">
            <w:pPr>
              <w:pStyle w:val="Stylelments"/>
              <w:spacing w:before="60" w:after="0"/>
            </w:pPr>
            <w:r w:rsidRPr="004D7B3D">
              <w:t>(vocabulaire et syntaxe)</w:t>
            </w:r>
          </w:p>
        </w:tc>
        <w:tc>
          <w:tcPr>
            <w:tcW w:w="1701" w:type="dxa"/>
            <w:tcBorders>
              <w:top w:val="single" w:sz="4" w:space="0" w:color="595959"/>
              <w:bottom w:val="single" w:sz="4" w:space="0" w:color="auto"/>
            </w:tcBorders>
            <w:shd w:val="clear" w:color="auto" w:fill="auto"/>
          </w:tcPr>
          <w:p w:rsidR="004D7B3D" w:rsidRPr="004D7B3D" w:rsidRDefault="004D7B3D" w:rsidP="00C837BC">
            <w:pPr>
              <w:pStyle w:val="Stylelments"/>
              <w:spacing w:before="60" w:after="0"/>
            </w:pPr>
            <w:r w:rsidRPr="004D7B3D">
              <w:t xml:space="preserve">Choix du vocabulaire </w:t>
            </w:r>
          </w:p>
        </w:tc>
        <w:tc>
          <w:tcPr>
            <w:tcW w:w="6237" w:type="dxa"/>
            <w:tcBorders>
              <w:top w:val="nil"/>
              <w:bottom w:val="single" w:sz="4" w:space="0" w:color="595959"/>
            </w:tcBorders>
            <w:shd w:val="clear" w:color="auto" w:fill="auto"/>
          </w:tcPr>
          <w:p w:rsidR="004D7B3D" w:rsidRPr="00C837BC" w:rsidRDefault="004D7B3D" w:rsidP="00C837BC">
            <w:pPr>
              <w:pStyle w:val="Stylelments"/>
              <w:spacing w:before="60" w:after="80"/>
              <w:rPr>
                <w:b/>
              </w:rPr>
            </w:pPr>
            <w:r w:rsidRPr="00C837BC">
              <w:rPr>
                <w:b/>
              </w:rPr>
              <w:t>Choisit des mots précis et variés :</w:t>
            </w:r>
          </w:p>
          <w:p w:rsidR="004D7B3D" w:rsidRPr="004D7B3D" w:rsidRDefault="004D7B3D" w:rsidP="00986466">
            <w:pPr>
              <w:pStyle w:val="Stylelments"/>
              <w:numPr>
                <w:ilvl w:val="0"/>
                <w:numId w:val="117"/>
              </w:numPr>
              <w:spacing w:before="0" w:after="0"/>
              <w:ind w:left="357" w:hanging="357"/>
            </w:pPr>
            <w:r w:rsidRPr="004D7B3D">
              <w:t>Utilise des mots précis ou liés au thème</w:t>
            </w:r>
          </w:p>
        </w:tc>
        <w:tc>
          <w:tcPr>
            <w:tcW w:w="851" w:type="dxa"/>
            <w:tcBorders>
              <w:top w:val="nil"/>
              <w:bottom w:val="single" w:sz="4" w:space="0" w:color="595959"/>
            </w:tcBorders>
            <w:shd w:val="clear" w:color="auto" w:fill="auto"/>
            <w:vAlign w:val="bottom"/>
          </w:tcPr>
          <w:p w:rsidR="004D7B3D" w:rsidRPr="00C837BC" w:rsidRDefault="004D7B3D" w:rsidP="00C837BC">
            <w:pPr>
              <w:spacing w:after="120"/>
              <w:jc w:val="right"/>
              <w:rPr>
                <w:b/>
                <w:sz w:val="20"/>
              </w:rPr>
            </w:pPr>
          </w:p>
          <w:p w:rsidR="004D7B3D" w:rsidRPr="00C837BC" w:rsidRDefault="004D7B3D" w:rsidP="00C837BC">
            <w:pPr>
              <w:spacing w:after="120"/>
              <w:jc w:val="right"/>
              <w:rPr>
                <w:b/>
                <w:sz w:val="20"/>
              </w:rPr>
            </w:pPr>
            <w:r w:rsidRPr="00C837BC">
              <w:rPr>
                <w:b/>
                <w:sz w:val="20"/>
              </w:rPr>
              <w:t>/2</w:t>
            </w:r>
          </w:p>
        </w:tc>
        <w:tc>
          <w:tcPr>
            <w:tcW w:w="3786" w:type="dxa"/>
            <w:tcBorders>
              <w:top w:val="nil"/>
              <w:bottom w:val="single" w:sz="4" w:space="0" w:color="595959"/>
            </w:tcBorders>
            <w:shd w:val="clear" w:color="auto" w:fill="auto"/>
          </w:tcPr>
          <w:p w:rsidR="004D7B3D" w:rsidRPr="004D7B3D" w:rsidRDefault="004D7B3D" w:rsidP="004F3E9E">
            <w:pPr>
              <w:pStyle w:val="Stylelments"/>
            </w:pPr>
          </w:p>
        </w:tc>
      </w:tr>
      <w:tr w:rsidR="004D7B3D" w:rsidRPr="004D7B3D" w:rsidTr="00C837BC">
        <w:trPr>
          <w:trHeight w:val="664"/>
        </w:trPr>
        <w:tc>
          <w:tcPr>
            <w:tcW w:w="2039" w:type="dxa"/>
            <w:vMerge/>
            <w:shd w:val="clear" w:color="auto" w:fill="auto"/>
          </w:tcPr>
          <w:p w:rsidR="004D7B3D" w:rsidRPr="004D7B3D" w:rsidRDefault="004D7B3D" w:rsidP="00C837BC">
            <w:pPr>
              <w:pStyle w:val="Stylelments"/>
              <w:spacing w:after="60"/>
            </w:pPr>
          </w:p>
        </w:tc>
        <w:tc>
          <w:tcPr>
            <w:tcW w:w="1701" w:type="dxa"/>
            <w:vMerge w:val="restart"/>
            <w:tcBorders>
              <w:top w:val="single" w:sz="4" w:space="0" w:color="auto"/>
            </w:tcBorders>
            <w:shd w:val="clear" w:color="auto" w:fill="auto"/>
          </w:tcPr>
          <w:p w:rsidR="004D7B3D" w:rsidRPr="004D7B3D" w:rsidRDefault="004D7B3D" w:rsidP="00C837BC">
            <w:pPr>
              <w:pStyle w:val="Stylelments"/>
              <w:spacing w:before="60" w:after="0"/>
            </w:pPr>
            <w:r w:rsidRPr="004D7B3D">
              <w:t>Clarté des propos</w:t>
            </w:r>
          </w:p>
        </w:tc>
        <w:tc>
          <w:tcPr>
            <w:tcW w:w="6237" w:type="dxa"/>
            <w:tcBorders>
              <w:top w:val="single" w:sz="4" w:space="0" w:color="595959"/>
              <w:bottom w:val="single" w:sz="4" w:space="0" w:color="595959"/>
            </w:tcBorders>
            <w:shd w:val="clear" w:color="auto" w:fill="auto"/>
          </w:tcPr>
          <w:p w:rsidR="004D7B3D" w:rsidRPr="00C837BC" w:rsidRDefault="004D7B3D" w:rsidP="00C837BC">
            <w:pPr>
              <w:pStyle w:val="Stylelments"/>
              <w:spacing w:before="60" w:after="80"/>
              <w:rPr>
                <w:b/>
              </w:rPr>
            </w:pPr>
            <w:r w:rsidRPr="00C837BC">
              <w:rPr>
                <w:b/>
              </w:rPr>
              <w:t>Construit des phrases de façon appropriée (syntaxe) :</w:t>
            </w:r>
          </w:p>
          <w:p w:rsidR="004D7B3D" w:rsidRPr="00C837BC" w:rsidRDefault="004D7B3D" w:rsidP="00986466">
            <w:pPr>
              <w:pStyle w:val="Stylelments"/>
              <w:numPr>
                <w:ilvl w:val="0"/>
                <w:numId w:val="117"/>
              </w:numPr>
              <w:spacing w:before="0" w:after="0"/>
              <w:ind w:left="357" w:hanging="357"/>
              <w:rPr>
                <w:b/>
              </w:rPr>
            </w:pPr>
            <w:r w:rsidRPr="004D7B3D">
              <w:t xml:space="preserve">S’exprime avec des phrases complètes </w:t>
            </w:r>
          </w:p>
        </w:tc>
        <w:tc>
          <w:tcPr>
            <w:tcW w:w="851" w:type="dxa"/>
            <w:tcBorders>
              <w:top w:val="single" w:sz="4" w:space="0" w:color="595959"/>
              <w:bottom w:val="single" w:sz="4" w:space="0" w:color="595959"/>
            </w:tcBorders>
            <w:shd w:val="clear" w:color="auto" w:fill="auto"/>
            <w:vAlign w:val="bottom"/>
          </w:tcPr>
          <w:p w:rsidR="004D7B3D" w:rsidRPr="00C837BC" w:rsidRDefault="004D7B3D" w:rsidP="00C837BC">
            <w:pPr>
              <w:spacing w:after="120"/>
              <w:jc w:val="right"/>
              <w:rPr>
                <w:b/>
                <w:sz w:val="20"/>
              </w:rPr>
            </w:pPr>
          </w:p>
          <w:p w:rsidR="004D7B3D" w:rsidRPr="00C837BC" w:rsidRDefault="004D7B3D" w:rsidP="00C837BC">
            <w:pPr>
              <w:spacing w:after="120"/>
              <w:jc w:val="right"/>
              <w:rPr>
                <w:b/>
                <w:sz w:val="20"/>
              </w:rPr>
            </w:pPr>
            <w:r w:rsidRPr="00C837BC">
              <w:rPr>
                <w:b/>
                <w:sz w:val="20"/>
              </w:rPr>
              <w:t>/2</w:t>
            </w:r>
          </w:p>
        </w:tc>
        <w:tc>
          <w:tcPr>
            <w:tcW w:w="3786" w:type="dxa"/>
            <w:tcBorders>
              <w:top w:val="single" w:sz="4" w:space="0" w:color="595959"/>
              <w:bottom w:val="single" w:sz="4" w:space="0" w:color="595959"/>
            </w:tcBorders>
            <w:shd w:val="clear" w:color="auto" w:fill="auto"/>
          </w:tcPr>
          <w:p w:rsidR="004D7B3D" w:rsidRPr="004D7B3D" w:rsidRDefault="004D7B3D" w:rsidP="004F3E9E">
            <w:pPr>
              <w:pStyle w:val="Stylelments"/>
            </w:pPr>
          </w:p>
        </w:tc>
      </w:tr>
      <w:tr w:rsidR="004D7B3D" w:rsidRPr="004D7B3D" w:rsidTr="00227F3B">
        <w:trPr>
          <w:trHeight w:val="671"/>
        </w:trPr>
        <w:tc>
          <w:tcPr>
            <w:tcW w:w="2039" w:type="dxa"/>
            <w:vMerge/>
            <w:shd w:val="clear" w:color="auto" w:fill="auto"/>
          </w:tcPr>
          <w:p w:rsidR="004D7B3D" w:rsidRPr="004D7B3D" w:rsidRDefault="004D7B3D" w:rsidP="00C837BC">
            <w:pPr>
              <w:pStyle w:val="Stylelments"/>
              <w:spacing w:after="60"/>
            </w:pPr>
          </w:p>
        </w:tc>
        <w:tc>
          <w:tcPr>
            <w:tcW w:w="1701" w:type="dxa"/>
            <w:vMerge/>
            <w:shd w:val="clear" w:color="auto" w:fill="auto"/>
          </w:tcPr>
          <w:p w:rsidR="004D7B3D" w:rsidRPr="004D7B3D" w:rsidRDefault="004D7B3D" w:rsidP="00C837BC">
            <w:pPr>
              <w:pStyle w:val="StylePucesindicateurs"/>
              <w:numPr>
                <w:ilvl w:val="0"/>
                <w:numId w:val="0"/>
              </w:numPr>
              <w:ind w:left="227" w:hanging="227"/>
            </w:pPr>
          </w:p>
        </w:tc>
        <w:tc>
          <w:tcPr>
            <w:tcW w:w="6237" w:type="dxa"/>
            <w:tcBorders>
              <w:top w:val="single" w:sz="4" w:space="0" w:color="595959"/>
              <w:bottom w:val="dotted" w:sz="12" w:space="0" w:color="auto"/>
            </w:tcBorders>
            <w:shd w:val="clear" w:color="auto" w:fill="auto"/>
          </w:tcPr>
          <w:p w:rsidR="004D7B3D" w:rsidRPr="004D7B3D" w:rsidRDefault="004D7B3D" w:rsidP="00C837BC">
            <w:pPr>
              <w:pStyle w:val="Stylelments"/>
              <w:spacing w:before="60" w:after="80"/>
            </w:pPr>
            <w:r w:rsidRPr="00C837BC">
              <w:rPr>
                <w:b/>
              </w:rPr>
              <w:t>Présente des idées bien développées et appropriées </w:t>
            </w:r>
            <w:r w:rsidRPr="004D7B3D">
              <w:t>:</w:t>
            </w:r>
          </w:p>
          <w:p w:rsidR="004D7B3D" w:rsidRPr="004D7B3D" w:rsidRDefault="004D7B3D" w:rsidP="00986466">
            <w:pPr>
              <w:pStyle w:val="Stylelments"/>
              <w:numPr>
                <w:ilvl w:val="0"/>
                <w:numId w:val="117"/>
              </w:numPr>
              <w:spacing w:before="0" w:after="0"/>
              <w:ind w:left="357" w:hanging="357"/>
            </w:pPr>
            <w:r w:rsidRPr="004D7B3D">
              <w:t xml:space="preserve">Choisit des informations pertinentes avec le sujet </w:t>
            </w:r>
          </w:p>
        </w:tc>
        <w:tc>
          <w:tcPr>
            <w:tcW w:w="851" w:type="dxa"/>
            <w:tcBorders>
              <w:top w:val="single" w:sz="4" w:space="0" w:color="595959"/>
              <w:bottom w:val="dotted" w:sz="12" w:space="0" w:color="auto"/>
            </w:tcBorders>
            <w:shd w:val="clear" w:color="auto" w:fill="auto"/>
            <w:vAlign w:val="bottom"/>
          </w:tcPr>
          <w:p w:rsidR="004D7B3D" w:rsidRPr="00C837BC" w:rsidRDefault="004D7B3D" w:rsidP="00C837BC">
            <w:pPr>
              <w:spacing w:after="120"/>
              <w:jc w:val="right"/>
              <w:rPr>
                <w:b/>
                <w:sz w:val="20"/>
              </w:rPr>
            </w:pPr>
            <w:r w:rsidRPr="00C837BC">
              <w:rPr>
                <w:b/>
                <w:sz w:val="20"/>
              </w:rPr>
              <w:t>/</w:t>
            </w:r>
            <w:r w:rsidR="00FB25B6">
              <w:rPr>
                <w:b/>
                <w:sz w:val="20"/>
              </w:rPr>
              <w:t>1</w:t>
            </w:r>
          </w:p>
        </w:tc>
        <w:tc>
          <w:tcPr>
            <w:tcW w:w="3786" w:type="dxa"/>
            <w:vMerge w:val="restart"/>
            <w:tcBorders>
              <w:top w:val="single" w:sz="4" w:space="0" w:color="595959"/>
            </w:tcBorders>
            <w:shd w:val="clear" w:color="auto" w:fill="auto"/>
          </w:tcPr>
          <w:p w:rsidR="004D7B3D" w:rsidRPr="004D7B3D" w:rsidRDefault="004D7B3D" w:rsidP="004F3E9E">
            <w:pPr>
              <w:pStyle w:val="Stylelments"/>
            </w:pPr>
          </w:p>
        </w:tc>
      </w:tr>
      <w:tr w:rsidR="004D7B3D" w:rsidRPr="004D7B3D" w:rsidTr="00227F3B">
        <w:trPr>
          <w:trHeight w:val="494"/>
        </w:trPr>
        <w:tc>
          <w:tcPr>
            <w:tcW w:w="2039" w:type="dxa"/>
            <w:vMerge/>
            <w:shd w:val="clear" w:color="auto" w:fill="auto"/>
          </w:tcPr>
          <w:p w:rsidR="004D7B3D" w:rsidRPr="004D7B3D" w:rsidRDefault="004D7B3D" w:rsidP="00C837BC">
            <w:pPr>
              <w:pStyle w:val="Stylelments"/>
              <w:spacing w:after="60"/>
            </w:pPr>
          </w:p>
        </w:tc>
        <w:tc>
          <w:tcPr>
            <w:tcW w:w="1701" w:type="dxa"/>
            <w:vMerge/>
            <w:shd w:val="clear" w:color="auto" w:fill="auto"/>
          </w:tcPr>
          <w:p w:rsidR="004D7B3D" w:rsidRPr="004D7B3D" w:rsidRDefault="004D7B3D" w:rsidP="00C837BC">
            <w:pPr>
              <w:pStyle w:val="StylePucesindicateurs"/>
              <w:numPr>
                <w:ilvl w:val="0"/>
                <w:numId w:val="0"/>
              </w:numPr>
              <w:ind w:left="227" w:hanging="227"/>
            </w:pPr>
          </w:p>
        </w:tc>
        <w:tc>
          <w:tcPr>
            <w:tcW w:w="6237" w:type="dxa"/>
            <w:tcBorders>
              <w:top w:val="dotted" w:sz="12" w:space="0" w:color="auto"/>
              <w:bottom w:val="single" w:sz="4" w:space="0" w:color="595959"/>
            </w:tcBorders>
            <w:shd w:val="clear" w:color="auto" w:fill="auto"/>
            <w:vAlign w:val="center"/>
          </w:tcPr>
          <w:p w:rsidR="004D7B3D" w:rsidRPr="00C837BC" w:rsidRDefault="004D7B3D" w:rsidP="00986466">
            <w:pPr>
              <w:pStyle w:val="Stylelments"/>
              <w:numPr>
                <w:ilvl w:val="0"/>
                <w:numId w:val="117"/>
              </w:numPr>
              <w:spacing w:before="0" w:after="0"/>
              <w:ind w:left="357" w:hanging="357"/>
              <w:rPr>
                <w:b/>
              </w:rPr>
            </w:pPr>
            <w:r w:rsidRPr="004D7B3D">
              <w:t xml:space="preserve">Présente une quantité suffisante d’informations </w:t>
            </w:r>
          </w:p>
        </w:tc>
        <w:tc>
          <w:tcPr>
            <w:tcW w:w="851" w:type="dxa"/>
            <w:tcBorders>
              <w:top w:val="dotted" w:sz="12" w:space="0" w:color="auto"/>
              <w:bottom w:val="single" w:sz="4" w:space="0" w:color="595959"/>
            </w:tcBorders>
            <w:shd w:val="clear" w:color="auto" w:fill="auto"/>
            <w:vAlign w:val="bottom"/>
          </w:tcPr>
          <w:p w:rsidR="004D7B3D" w:rsidRPr="00C837BC" w:rsidRDefault="004D7B3D" w:rsidP="00C837BC">
            <w:pPr>
              <w:spacing w:after="120" w:line="276" w:lineRule="auto"/>
              <w:jc w:val="right"/>
              <w:rPr>
                <w:b/>
                <w:sz w:val="20"/>
              </w:rPr>
            </w:pPr>
            <w:r w:rsidRPr="00C837BC">
              <w:rPr>
                <w:b/>
                <w:sz w:val="20"/>
              </w:rPr>
              <w:t>/</w:t>
            </w:r>
            <w:r w:rsidR="00FB25B6">
              <w:rPr>
                <w:b/>
                <w:sz w:val="20"/>
              </w:rPr>
              <w:t>1</w:t>
            </w:r>
          </w:p>
        </w:tc>
        <w:tc>
          <w:tcPr>
            <w:tcW w:w="3786" w:type="dxa"/>
            <w:vMerge/>
            <w:tcBorders>
              <w:bottom w:val="single" w:sz="4" w:space="0" w:color="595959"/>
            </w:tcBorders>
            <w:shd w:val="clear" w:color="auto" w:fill="auto"/>
          </w:tcPr>
          <w:p w:rsidR="004D7B3D" w:rsidRPr="004D7B3D" w:rsidRDefault="004D7B3D" w:rsidP="004F3E9E">
            <w:pPr>
              <w:pStyle w:val="Stylelments"/>
            </w:pPr>
          </w:p>
        </w:tc>
      </w:tr>
      <w:tr w:rsidR="004D7B3D" w:rsidRPr="004D7B3D" w:rsidTr="00C837BC">
        <w:trPr>
          <w:trHeight w:val="558"/>
        </w:trPr>
        <w:tc>
          <w:tcPr>
            <w:tcW w:w="9977" w:type="dxa"/>
            <w:gridSpan w:val="3"/>
            <w:tcBorders>
              <w:top w:val="single" w:sz="12" w:space="0" w:color="2F5496"/>
              <w:right w:val="single" w:sz="4" w:space="0" w:color="auto"/>
            </w:tcBorders>
            <w:shd w:val="clear" w:color="auto" w:fill="F2F2F2"/>
            <w:vAlign w:val="center"/>
          </w:tcPr>
          <w:p w:rsidR="004D7B3D" w:rsidRPr="004D7B3D" w:rsidRDefault="004D7B3D" w:rsidP="00C837BC">
            <w:pPr>
              <w:pStyle w:val="StyleTOTAL"/>
              <w:tabs>
                <w:tab w:val="clear" w:pos="10720"/>
                <w:tab w:val="clear" w:pos="13279"/>
              </w:tabs>
              <w:jc w:val="right"/>
            </w:pPr>
            <w:r w:rsidRPr="004D7B3D">
              <w:t>TOTAL :</w:t>
            </w:r>
          </w:p>
        </w:tc>
        <w:tc>
          <w:tcPr>
            <w:tcW w:w="851" w:type="dxa"/>
            <w:tcBorders>
              <w:top w:val="single" w:sz="12" w:space="0" w:color="2F5496"/>
              <w:left w:val="single" w:sz="4" w:space="0" w:color="auto"/>
            </w:tcBorders>
            <w:shd w:val="clear" w:color="auto" w:fill="F2F2F2"/>
            <w:vAlign w:val="center"/>
          </w:tcPr>
          <w:p w:rsidR="004D7B3D" w:rsidRPr="004D7B3D" w:rsidRDefault="00FB25B6" w:rsidP="00C837BC">
            <w:pPr>
              <w:pStyle w:val="StyleTOTAL"/>
              <w:tabs>
                <w:tab w:val="left" w:pos="8781"/>
                <w:tab w:val="left" w:pos="9831"/>
              </w:tabs>
              <w:ind w:left="145"/>
              <w:jc w:val="right"/>
            </w:pPr>
            <w:r>
              <w:t>/10</w:t>
            </w:r>
          </w:p>
        </w:tc>
        <w:tc>
          <w:tcPr>
            <w:tcW w:w="3786" w:type="dxa"/>
            <w:tcBorders>
              <w:top w:val="single" w:sz="12" w:space="0" w:color="2F5496"/>
              <w:left w:val="single" w:sz="4" w:space="0" w:color="auto"/>
            </w:tcBorders>
            <w:shd w:val="clear" w:color="auto" w:fill="F2F2F2"/>
            <w:vAlign w:val="center"/>
          </w:tcPr>
          <w:p w:rsidR="004D7B3D" w:rsidRPr="004D7B3D" w:rsidRDefault="004D7B3D" w:rsidP="00C837BC">
            <w:pPr>
              <w:pStyle w:val="StyleTOTAL"/>
              <w:tabs>
                <w:tab w:val="left" w:pos="8781"/>
                <w:tab w:val="left" w:pos="9831"/>
              </w:tabs>
            </w:pPr>
          </w:p>
        </w:tc>
      </w:tr>
    </w:tbl>
    <w:p w:rsidR="00AB4AE0" w:rsidRDefault="00487152" w:rsidP="00AB4AE0">
      <w:pPr>
        <w:rPr>
          <w:rFonts w:ascii="Calibri" w:hAnsi="Calibri"/>
          <w:sz w:val="16"/>
          <w:szCs w:val="16"/>
        </w:rPr>
      </w:pPr>
      <w:r>
        <w:rPr>
          <w:noProof/>
        </w:rPr>
        <mc:AlternateContent>
          <mc:Choice Requires="wps">
            <w:drawing>
              <wp:anchor distT="0" distB="0" distL="114300" distR="114300" simplePos="0" relativeHeight="251598336" behindDoc="0" locked="0" layoutInCell="1" allowOverlap="1">
                <wp:simplePos x="0" y="0"/>
                <wp:positionH relativeFrom="column">
                  <wp:posOffset>6718935</wp:posOffset>
                </wp:positionH>
                <wp:positionV relativeFrom="paragraph">
                  <wp:posOffset>53975</wp:posOffset>
                </wp:positionV>
                <wp:extent cx="2802255" cy="1243965"/>
                <wp:effectExtent l="0" t="0" r="0" b="0"/>
                <wp:wrapNone/>
                <wp:docPr id="2845"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02255" cy="1243965"/>
                        </a:xfrm>
                        <a:prstGeom prst="round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gradFill>
                        <a:ln w="6350" cap="flat" cmpd="sng" algn="ctr">
                          <a:solidFill>
                            <a:srgbClr val="4472C4"/>
                          </a:solidFill>
                          <a:prstDash val="solid"/>
                          <a:miter lim="800000"/>
                        </a:ln>
                        <a:effectLst/>
                      </wps:spPr>
                      <wps:txbx>
                        <w:txbxContent>
                          <w:p w:rsidR="002352B2" w:rsidRDefault="002352B2" w:rsidP="004D7B3D">
                            <w:pPr>
                              <w:spacing w:after="240"/>
                              <w:rPr>
                                <w:rFonts w:ascii="Century Gothic" w:hAnsi="Century Gothic"/>
                                <w:b/>
                                <w:sz w:val="18"/>
                                <w:u w:val="single"/>
                              </w:rPr>
                            </w:pPr>
                            <w:r w:rsidRPr="00D50BA2">
                              <w:rPr>
                                <w:rFonts w:ascii="Century Gothic" w:hAnsi="Century Gothic"/>
                                <w:b/>
                                <w:sz w:val="18"/>
                                <w:u w:val="single"/>
                              </w:rPr>
                              <w:t>Légende selon ce qui a été enseigné :</w:t>
                            </w:r>
                          </w:p>
                          <w:p w:rsidR="002352B2" w:rsidRPr="00A61EC7" w:rsidRDefault="002352B2" w:rsidP="004D7B3D">
                            <w:pPr>
                              <w:spacing w:after="240"/>
                              <w:rPr>
                                <w:rFonts w:ascii="Century Gothic" w:hAnsi="Century Gothic"/>
                                <w:sz w:val="18"/>
                              </w:rPr>
                            </w:pPr>
                            <w:r w:rsidRPr="00A61EC7">
                              <w:rPr>
                                <w:rFonts w:ascii="Century Gothic" w:hAnsi="Century Gothic"/>
                                <w:b/>
                                <w:sz w:val="18"/>
                              </w:rPr>
                              <w:t xml:space="preserve">0 point : </w:t>
                            </w:r>
                            <w:r w:rsidRPr="00A61EC7">
                              <w:rPr>
                                <w:rFonts w:ascii="Century Gothic" w:hAnsi="Century Gothic"/>
                                <w:sz w:val="18"/>
                              </w:rPr>
                              <w:t>Ne répond pas aux attentes</w:t>
                            </w:r>
                          </w:p>
                          <w:p w:rsidR="002352B2" w:rsidRPr="00A61EC7" w:rsidRDefault="002352B2" w:rsidP="004D7B3D">
                            <w:pPr>
                              <w:spacing w:after="240"/>
                              <w:rPr>
                                <w:rFonts w:ascii="Century Gothic" w:hAnsi="Century Gothic"/>
                                <w:sz w:val="18"/>
                              </w:rPr>
                            </w:pPr>
                            <w:r w:rsidRPr="00A61EC7">
                              <w:rPr>
                                <w:rFonts w:ascii="Century Gothic" w:hAnsi="Century Gothic"/>
                                <w:b/>
                                <w:sz w:val="18"/>
                              </w:rPr>
                              <w:t xml:space="preserve">1 point : </w:t>
                            </w:r>
                            <w:r w:rsidRPr="00A61EC7">
                              <w:rPr>
                                <w:rFonts w:ascii="Century Gothic" w:hAnsi="Century Gothic"/>
                                <w:sz w:val="18"/>
                              </w:rPr>
                              <w:t>répond partiellement aux attentes</w:t>
                            </w:r>
                          </w:p>
                          <w:p w:rsidR="002352B2" w:rsidRPr="00A61EC7" w:rsidRDefault="002352B2" w:rsidP="004D7B3D">
                            <w:pPr>
                              <w:spacing w:after="240"/>
                              <w:rPr>
                                <w:rFonts w:ascii="Century Gothic" w:hAnsi="Century Gothic"/>
                                <w:sz w:val="18"/>
                              </w:rPr>
                            </w:pPr>
                            <w:r w:rsidRPr="00A61EC7">
                              <w:rPr>
                                <w:rFonts w:ascii="Century Gothic" w:hAnsi="Century Gothic"/>
                                <w:b/>
                                <w:sz w:val="18"/>
                              </w:rPr>
                              <w:t xml:space="preserve">2 points : </w:t>
                            </w:r>
                            <w:r w:rsidRPr="00A61EC7">
                              <w:rPr>
                                <w:rFonts w:ascii="Century Gothic" w:hAnsi="Century Gothic"/>
                                <w:sz w:val="18"/>
                              </w:rPr>
                              <w:t>répond aux attentes</w:t>
                            </w:r>
                          </w:p>
                          <w:p w:rsidR="002352B2" w:rsidRPr="00D50BA2" w:rsidRDefault="002352B2" w:rsidP="004D7B3D">
                            <w:pPr>
                              <w:spacing w:after="240"/>
                              <w:rPr>
                                <w:rFonts w:ascii="Century Gothic" w:hAnsi="Century Gothic"/>
                                <w:b/>
                                <w:sz w:val="18"/>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75" style="position:absolute;margin-left:529.05pt;margin-top:4.25pt;width:220.65pt;height:97.9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" fillcolor="#a8b7df" strokecolor="#4472c4" strokeweight=".5pt">
                <v:fill color2="#879ed7" rotate="t" colors="0 #a8b7df;.5 #9aabd9;1 #879ed7" focus="100%" type="gradient">
                  <o:fill v:ext="view" type="gradientUnscaled"/>
                </v:fill>
                <v:stroke joinstyle="miter"/>
                <v:path arrowok="t"/>
                <v:textbox>
                  <w:txbxContent>
                    <w:p w:rsidR="002352B2" w:rsidRDefault="002352B2" w:rsidP="004D7B3D">
                      <w:pPr>
                        <w:spacing w:after="240"/>
                        <w:rPr>
                          <w:rFonts w:ascii="Century Gothic" w:hAnsi="Century Gothic"/>
                          <w:b/>
                          <w:sz w:val="18"/>
                          <w:u w:val="single"/>
                        </w:rPr>
                      </w:pPr>
                      <w:r w:rsidRPr="00D50BA2">
                        <w:rPr>
                          <w:rFonts w:ascii="Century Gothic" w:hAnsi="Century Gothic"/>
                          <w:b/>
                          <w:sz w:val="18"/>
                          <w:u w:val="single"/>
                        </w:rPr>
                        <w:t>Légende selon ce qui a été enseigné :</w:t>
                      </w:r>
                    </w:p>
                    <w:p w:rsidR="002352B2" w:rsidRPr="00A61EC7" w:rsidRDefault="002352B2" w:rsidP="004D7B3D">
                      <w:pPr>
                        <w:spacing w:after="240"/>
                        <w:rPr>
                          <w:rFonts w:ascii="Century Gothic" w:hAnsi="Century Gothic"/>
                          <w:sz w:val="18"/>
                        </w:rPr>
                      </w:pPr>
                      <w:r w:rsidRPr="00A61EC7">
                        <w:rPr>
                          <w:rFonts w:ascii="Century Gothic" w:hAnsi="Century Gothic"/>
                          <w:b/>
                          <w:sz w:val="18"/>
                        </w:rPr>
                        <w:t xml:space="preserve">0 point : </w:t>
                      </w:r>
                      <w:r w:rsidRPr="00A61EC7">
                        <w:rPr>
                          <w:rFonts w:ascii="Century Gothic" w:hAnsi="Century Gothic"/>
                          <w:sz w:val="18"/>
                        </w:rPr>
                        <w:t>Ne répond pas aux attentes</w:t>
                      </w:r>
                    </w:p>
                    <w:p w:rsidR="002352B2" w:rsidRPr="00A61EC7" w:rsidRDefault="002352B2" w:rsidP="004D7B3D">
                      <w:pPr>
                        <w:spacing w:after="240"/>
                        <w:rPr>
                          <w:rFonts w:ascii="Century Gothic" w:hAnsi="Century Gothic"/>
                          <w:sz w:val="18"/>
                        </w:rPr>
                      </w:pPr>
                      <w:r w:rsidRPr="00A61EC7">
                        <w:rPr>
                          <w:rFonts w:ascii="Century Gothic" w:hAnsi="Century Gothic"/>
                          <w:b/>
                          <w:sz w:val="18"/>
                        </w:rPr>
                        <w:t xml:space="preserve">1 point : </w:t>
                      </w:r>
                      <w:r w:rsidRPr="00A61EC7">
                        <w:rPr>
                          <w:rFonts w:ascii="Century Gothic" w:hAnsi="Century Gothic"/>
                          <w:sz w:val="18"/>
                        </w:rPr>
                        <w:t>répond partiellement aux attentes</w:t>
                      </w:r>
                    </w:p>
                    <w:p w:rsidR="002352B2" w:rsidRPr="00A61EC7" w:rsidRDefault="002352B2" w:rsidP="004D7B3D">
                      <w:pPr>
                        <w:spacing w:after="240"/>
                        <w:rPr>
                          <w:rFonts w:ascii="Century Gothic" w:hAnsi="Century Gothic"/>
                          <w:sz w:val="18"/>
                        </w:rPr>
                      </w:pPr>
                      <w:r w:rsidRPr="00A61EC7">
                        <w:rPr>
                          <w:rFonts w:ascii="Century Gothic" w:hAnsi="Century Gothic"/>
                          <w:b/>
                          <w:sz w:val="18"/>
                        </w:rPr>
                        <w:t xml:space="preserve">2 points : </w:t>
                      </w:r>
                      <w:r w:rsidRPr="00A61EC7">
                        <w:rPr>
                          <w:rFonts w:ascii="Century Gothic" w:hAnsi="Century Gothic"/>
                          <w:sz w:val="18"/>
                        </w:rPr>
                        <w:t>répond aux attentes</w:t>
                      </w:r>
                    </w:p>
                    <w:p w:rsidR="002352B2" w:rsidRPr="00D50BA2" w:rsidRDefault="002352B2" w:rsidP="004D7B3D">
                      <w:pPr>
                        <w:spacing w:after="240"/>
                        <w:rPr>
                          <w:rFonts w:ascii="Century Gothic" w:hAnsi="Century Gothic"/>
                          <w:b/>
                          <w:sz w:val="18"/>
                          <w:u w:val="single"/>
                        </w:rPr>
                      </w:pPr>
                    </w:p>
                  </w:txbxContent>
                </v:textbox>
              </v:roundrect>
            </w:pict>
          </mc:Fallback>
        </mc:AlternateContent>
      </w:r>
    </w:p>
    <w:p w:rsidR="004D7B3D" w:rsidRDefault="00487152" w:rsidP="00AB4AE0">
      <w:pPr>
        <w:rPr>
          <w:rFonts w:ascii="Calibri" w:hAnsi="Calibri"/>
          <w:sz w:val="16"/>
          <w:szCs w:val="16"/>
        </w:rPr>
      </w:pPr>
      <w:r>
        <w:rPr>
          <w:noProof/>
        </w:rPr>
        <mc:AlternateContent>
          <mc:Choice Requires="wps">
            <w:drawing>
              <wp:anchor distT="0" distB="0" distL="114300" distR="114300" simplePos="0" relativeHeight="251597312" behindDoc="0" locked="0" layoutInCell="1" allowOverlap="1">
                <wp:simplePos x="0" y="0"/>
                <wp:positionH relativeFrom="column">
                  <wp:posOffset>132080</wp:posOffset>
                </wp:positionH>
                <wp:positionV relativeFrom="paragraph">
                  <wp:posOffset>74930</wp:posOffset>
                </wp:positionV>
                <wp:extent cx="6400800" cy="1118870"/>
                <wp:effectExtent l="0" t="0" r="0" b="5080"/>
                <wp:wrapNone/>
                <wp:docPr id="284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1118870"/>
                        </a:xfrm>
                        <a:prstGeom prst="roundRect">
                          <a:avLst/>
                        </a:prstGeom>
                        <a:solidFill>
                          <a:sysClr val="window" lastClr="FFFFFF"/>
                        </a:solidFill>
                        <a:ln w="6350">
                          <a:solidFill>
                            <a:srgbClr val="4472C4">
                              <a:lumMod val="75000"/>
                            </a:srgbClr>
                          </a:solidFill>
                        </a:ln>
                        <a:effectLst/>
                      </wps:spPr>
                      <wps:txbx>
                        <w:txbxContent>
                          <w:p w:rsidR="002352B2" w:rsidRPr="004D7B3D" w:rsidRDefault="002352B2" w:rsidP="004D7B3D">
                            <w:pPr>
                              <w:spacing w:after="240"/>
                              <w:rPr>
                                <w:color w:val="2F5496"/>
                                <w:szCs w:val="24"/>
                              </w:rPr>
                            </w:pPr>
                            <w:r w:rsidRPr="004D7B3D">
                              <w:t>CR2 :</w:t>
                            </w:r>
                            <w:r w:rsidRPr="004D7B3D">
                              <w:rPr>
                                <w:b/>
                              </w:rPr>
                              <w:t xml:space="preserve"> Adaptation à la situation de communication </w:t>
                            </w:r>
                            <w:r w:rsidRPr="004D7B3D">
                              <w:t>(rétroaction seulement)</w:t>
                            </w:r>
                          </w:p>
                          <w:p w:rsidR="002352B2" w:rsidRPr="004D7B3D" w:rsidRDefault="002352B2" w:rsidP="00986466">
                            <w:pPr>
                              <w:pStyle w:val="Stylelments"/>
                              <w:numPr>
                                <w:ilvl w:val="0"/>
                                <w:numId w:val="117"/>
                              </w:numPr>
                              <w:spacing w:before="0" w:after="240"/>
                              <w:ind w:left="993" w:hanging="357"/>
                            </w:pPr>
                            <w:r w:rsidRPr="004D7B3D">
                              <w:t>Volume :</w:t>
                            </w:r>
                          </w:p>
                          <w:p w:rsidR="002352B2" w:rsidRPr="004D7B3D" w:rsidRDefault="002352B2" w:rsidP="00986466">
                            <w:pPr>
                              <w:pStyle w:val="Stylelments"/>
                              <w:numPr>
                                <w:ilvl w:val="0"/>
                                <w:numId w:val="117"/>
                              </w:numPr>
                              <w:spacing w:before="0" w:after="240"/>
                              <w:ind w:left="993" w:hanging="357"/>
                            </w:pPr>
                            <w:r w:rsidRPr="004D7B3D">
                              <w:t>Prononciation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76" style="position:absolute;margin-left:10.4pt;margin-top:5.9pt;width:7in;height:88.1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" fillcolor="window" strokecolor="#2f5597" strokeweight=".5pt">
                <v:path arrowok="t"/>
                <v:textbox>
                  <w:txbxContent>
                    <w:p w:rsidR="002352B2" w:rsidRPr="004D7B3D" w:rsidRDefault="002352B2" w:rsidP="004D7B3D">
                      <w:pPr>
                        <w:spacing w:after="240"/>
                        <w:rPr>
                          <w:color w:val="2F5496"/>
                          <w:szCs w:val="24"/>
                        </w:rPr>
                      </w:pPr>
                      <w:r w:rsidRPr="004D7B3D">
                        <w:t>CR2 :</w:t>
                      </w:r>
                      <w:r w:rsidRPr="004D7B3D">
                        <w:rPr>
                          <w:b/>
                        </w:rPr>
                        <w:t xml:space="preserve"> Adaptation à la situation de communication </w:t>
                      </w:r>
                      <w:r w:rsidRPr="004D7B3D">
                        <w:t>(rétroaction seulement)</w:t>
                      </w:r>
                    </w:p>
                    <w:p w:rsidR="002352B2" w:rsidRPr="004D7B3D" w:rsidRDefault="002352B2" w:rsidP="00986466">
                      <w:pPr>
                        <w:pStyle w:val="Stylelments"/>
                        <w:numPr>
                          <w:ilvl w:val="0"/>
                          <w:numId w:val="117"/>
                        </w:numPr>
                        <w:spacing w:before="0" w:after="240"/>
                        <w:ind w:left="993" w:hanging="357"/>
                      </w:pPr>
                      <w:r w:rsidRPr="004D7B3D">
                        <w:t>Volume :</w:t>
                      </w:r>
                    </w:p>
                    <w:p w:rsidR="002352B2" w:rsidRPr="004D7B3D" w:rsidRDefault="002352B2" w:rsidP="00986466">
                      <w:pPr>
                        <w:pStyle w:val="Stylelments"/>
                        <w:numPr>
                          <w:ilvl w:val="0"/>
                          <w:numId w:val="117"/>
                        </w:numPr>
                        <w:spacing w:before="0" w:after="240"/>
                        <w:ind w:left="993" w:hanging="357"/>
                      </w:pPr>
                      <w:r w:rsidRPr="004D7B3D">
                        <w:t>Prononciation :</w:t>
                      </w:r>
                    </w:p>
                  </w:txbxContent>
                </v:textbox>
              </v:roundrect>
            </w:pict>
          </mc:Fallback>
        </mc:AlternateContent>
      </w:r>
    </w:p>
    <w:p w:rsidR="004D7B3D" w:rsidRPr="00AB4AE0" w:rsidRDefault="004D7B3D" w:rsidP="00AB4AE0">
      <w:pPr>
        <w:rPr>
          <w:rFonts w:ascii="Calibri" w:hAnsi="Calibri"/>
          <w:sz w:val="16"/>
          <w:szCs w:val="16"/>
        </w:rPr>
      </w:pPr>
    </w:p>
    <w:p w:rsidR="00AB4AE0" w:rsidRPr="00AB4AE0" w:rsidRDefault="00AB4AE0" w:rsidP="00AB4AE0">
      <w:pPr>
        <w:rPr>
          <w:rFonts w:ascii="Calibri" w:hAnsi="Calibri"/>
          <w:sz w:val="16"/>
          <w:szCs w:val="16"/>
        </w:rPr>
      </w:pPr>
    </w:p>
    <w:p w:rsidR="00AB4AE0" w:rsidRPr="00AB4AE0" w:rsidRDefault="00AB4AE0" w:rsidP="00AB4AE0">
      <w:pPr>
        <w:rPr>
          <w:rFonts w:ascii="Calibri" w:hAnsi="Calibri"/>
          <w:sz w:val="16"/>
          <w:szCs w:val="16"/>
        </w:rPr>
      </w:pPr>
    </w:p>
    <w:p w:rsidR="00AB4AE0" w:rsidRPr="00AB4AE0" w:rsidRDefault="00AB4AE0" w:rsidP="00AB4AE0">
      <w:pPr>
        <w:rPr>
          <w:rFonts w:ascii="Calibri" w:hAnsi="Calibri"/>
          <w:sz w:val="16"/>
          <w:szCs w:val="16"/>
        </w:rPr>
      </w:pPr>
    </w:p>
    <w:p w:rsidR="00AB4AE0" w:rsidRPr="00AB4AE0" w:rsidRDefault="00AB4AE0" w:rsidP="00AB4AE0">
      <w:pPr>
        <w:rPr>
          <w:rFonts w:ascii="Calibri" w:hAnsi="Calibri"/>
          <w:sz w:val="16"/>
          <w:szCs w:val="16"/>
        </w:rPr>
      </w:pPr>
    </w:p>
    <w:p w:rsidR="00AB4AE0" w:rsidRPr="00AB4AE0" w:rsidRDefault="00AB4AE0" w:rsidP="00AB4AE0">
      <w:pPr>
        <w:rPr>
          <w:rFonts w:ascii="Calibri" w:hAnsi="Calibri"/>
          <w:sz w:val="16"/>
          <w:szCs w:val="16"/>
        </w:rPr>
      </w:pPr>
    </w:p>
    <w:p w:rsidR="00AB4AE0" w:rsidRPr="00AB4AE0" w:rsidRDefault="00AB4AE0" w:rsidP="00AB4AE0">
      <w:pPr>
        <w:rPr>
          <w:rFonts w:ascii="Calibri" w:hAnsi="Calibri"/>
          <w:sz w:val="16"/>
          <w:szCs w:val="16"/>
        </w:rPr>
      </w:pPr>
    </w:p>
    <w:p w:rsidR="00AB4AE0" w:rsidRPr="00AB4AE0" w:rsidRDefault="00AB4AE0" w:rsidP="00AB4AE0">
      <w:pPr>
        <w:rPr>
          <w:rFonts w:ascii="Calibri" w:hAnsi="Calibri"/>
          <w:sz w:val="16"/>
          <w:szCs w:val="16"/>
        </w:rPr>
      </w:pPr>
    </w:p>
    <w:p w:rsidR="00AB4AE0" w:rsidRPr="00AB4AE0" w:rsidRDefault="00AB4AE0" w:rsidP="00AB4AE0">
      <w:pPr>
        <w:rPr>
          <w:rFonts w:ascii="Calibri" w:hAnsi="Calibri"/>
          <w:sz w:val="16"/>
          <w:szCs w:val="16"/>
        </w:rPr>
      </w:pPr>
    </w:p>
    <w:p w:rsidR="004D7B3D" w:rsidRPr="008A388F" w:rsidRDefault="004D7B3D" w:rsidP="004D7B3D">
      <w:pPr>
        <w:ind w:left="284"/>
        <w:rPr>
          <w:rFonts w:ascii="Calibri" w:hAnsi="Calibri"/>
          <w:sz w:val="14"/>
        </w:rPr>
      </w:pPr>
      <w:r w:rsidRPr="008A388F">
        <w:rPr>
          <w:rFonts w:ascii="Calibri" w:hAnsi="Calibri"/>
          <w:b/>
          <w:sz w:val="14"/>
          <w:vertAlign w:val="superscript"/>
        </w:rPr>
        <w:t xml:space="preserve">1 </w:t>
      </w:r>
      <w:r w:rsidRPr="008A388F">
        <w:rPr>
          <w:rFonts w:ascii="Calibri" w:hAnsi="Calibri"/>
          <w:b/>
          <w:sz w:val="14"/>
        </w:rPr>
        <w:t>Version adaptée</w:t>
      </w:r>
      <w:r w:rsidRPr="008A388F">
        <w:rPr>
          <w:rFonts w:ascii="Calibri" w:hAnsi="Calibri"/>
          <w:sz w:val="14"/>
        </w:rPr>
        <w:t xml:space="preserve"> de la g</w:t>
      </w:r>
      <w:r w:rsidRPr="008A388F">
        <w:rPr>
          <w:rFonts w:ascii="Calibri" w:hAnsi="Calibri"/>
          <w:sz w:val="12"/>
        </w:rPr>
        <w:t>ri</w:t>
      </w:r>
      <w:r w:rsidRPr="008A388F">
        <w:rPr>
          <w:rFonts w:ascii="Calibri" w:hAnsi="Calibri"/>
          <w:sz w:val="14"/>
        </w:rPr>
        <w:t xml:space="preserve">lle produite dans le cadre d’un comité de travail 03-12, CS des Appalaches, CS des Découvreurs, CS des Navigateurs, CS de Portneuf, 2016. </w:t>
      </w:r>
    </w:p>
    <w:p w:rsidR="007170C9" w:rsidRDefault="004D7B3D">
      <w:pPr>
        <w:rPr>
          <w:rFonts w:ascii="Calibri" w:hAnsi="Calibri"/>
          <w:sz w:val="22"/>
          <w:szCs w:val="22"/>
          <w:lang w:eastAsia="en-US"/>
        </w:rPr>
      </w:pPr>
      <w:r w:rsidRPr="008A388F">
        <w:rPr>
          <w:rFonts w:ascii="Calibri" w:hAnsi="Calibri"/>
          <w:b/>
          <w:sz w:val="16"/>
          <w:vertAlign w:val="superscript"/>
        </w:rPr>
        <w:t xml:space="preserve">2 </w:t>
      </w:r>
      <w:r w:rsidRPr="008A388F">
        <w:rPr>
          <w:rFonts w:ascii="Calibri" w:hAnsi="Calibri"/>
          <w:sz w:val="14"/>
        </w:rPr>
        <w:t>Ajout fait en considérant les pratiques d’évaluation actuelles et la présence de cet élément dans la PDA.</w:t>
      </w:r>
      <w:r w:rsidRPr="00814EB7">
        <w:rPr>
          <w:noProof/>
          <w:sz w:val="16"/>
          <w:szCs w:val="16"/>
        </w:rPr>
        <w:t xml:space="preserve"> </w:t>
      </w:r>
      <w:r w:rsidR="00AB4AE0" w:rsidRPr="00AB4AE0">
        <w:rPr>
          <w:rFonts w:ascii="Calibri" w:hAnsi="Calibri"/>
          <w:sz w:val="22"/>
          <w:szCs w:val="22"/>
          <w:lang w:eastAsia="en-US"/>
        </w:rPr>
        <w:br w:type="page"/>
      </w:r>
    </w:p>
    <w:p w:rsidR="00AB4AE0" w:rsidRPr="00AB4AE0" w:rsidRDefault="00AB4AE0" w:rsidP="00AB4AE0">
      <w:pPr>
        <w:ind w:left="284"/>
        <w:rPr>
          <w:b/>
          <w:color w:val="595959"/>
          <w:szCs w:val="24"/>
        </w:rPr>
      </w:pPr>
      <w:r w:rsidRPr="00DB4C7B">
        <w:rPr>
          <w:b/>
          <w:color w:val="595959"/>
          <w:sz w:val="28"/>
          <w:szCs w:val="24"/>
        </w:rPr>
        <w:lastRenderedPageBreak/>
        <w:t>GRILLE DESCRIPTIVE POUR L’ÉVALUATION DE LA COMPÉTENCE</w:t>
      </w:r>
      <w:r w:rsidRPr="00DB4C7B">
        <w:rPr>
          <w:rFonts w:ascii="Albertus Medium" w:hAnsi="Albertus Medium"/>
          <w:b/>
          <w:color w:val="7F7F7F"/>
          <w:sz w:val="32"/>
          <w:szCs w:val="28"/>
        </w:rPr>
        <w:t xml:space="preserve"> </w:t>
      </w:r>
      <w:r w:rsidRPr="00DB4C7B">
        <w:rPr>
          <w:b/>
          <w:i/>
          <w:color w:val="595959"/>
          <w:sz w:val="28"/>
          <w:szCs w:val="24"/>
        </w:rPr>
        <w:t>COMMUNIQUER ORALEMENT</w:t>
      </w:r>
    </w:p>
    <w:p w:rsidR="00AB4AE0" w:rsidRPr="00AB4AE0" w:rsidRDefault="00AB4AE0" w:rsidP="00AB4AE0">
      <w:pPr>
        <w:rPr>
          <w:rFonts w:ascii="Calibri" w:hAnsi="Calibri"/>
          <w:sz w:val="16"/>
          <w:szCs w:val="16"/>
        </w:rPr>
      </w:pPr>
    </w:p>
    <w:p w:rsidR="00AB4AE0" w:rsidRPr="00AB4AE0" w:rsidRDefault="00AB4AE0" w:rsidP="00AB4AE0">
      <w:pPr>
        <w:ind w:left="284"/>
        <w:rPr>
          <w:rFonts w:ascii="Calibri" w:hAnsi="Calibri"/>
          <w:sz w:val="20"/>
        </w:rPr>
      </w:pPr>
      <w:r w:rsidRPr="00AB4AE0">
        <w:rPr>
          <w:rFonts w:ascii="Calibri" w:hAnsi="Calibri"/>
          <w:sz w:val="20"/>
        </w:rPr>
        <w:t>Élève : _____________________________________   Projet de communication : ____________________________________   Date : __________________</w:t>
      </w:r>
    </w:p>
    <w:p w:rsidR="00AB4AE0" w:rsidRPr="00AB4AE0" w:rsidRDefault="00AB4AE0" w:rsidP="00AB4AE0">
      <w:pPr>
        <w:rPr>
          <w:rFonts w:ascii="Calibri" w:hAnsi="Calibri"/>
          <w:sz w:val="16"/>
          <w:szCs w:val="16"/>
        </w:rPr>
      </w:pPr>
    </w:p>
    <w:tbl>
      <w:tblPr>
        <w:tblW w:w="1461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464"/>
        <w:gridCol w:w="2552"/>
        <w:gridCol w:w="6295"/>
        <w:gridCol w:w="825"/>
        <w:gridCol w:w="2478"/>
      </w:tblGrid>
      <w:tr w:rsidR="00AB4AE0" w:rsidRPr="00AB4AE0" w:rsidTr="00AB4AE0">
        <w:trPr>
          <w:trHeight w:val="436"/>
        </w:trPr>
        <w:tc>
          <w:tcPr>
            <w:tcW w:w="2464" w:type="dxa"/>
            <w:tcBorders>
              <w:bottom w:val="single" w:sz="12" w:space="0" w:color="2F5496"/>
            </w:tcBorders>
            <w:shd w:val="clear" w:color="auto" w:fill="F2F2F2"/>
            <w:vAlign w:val="center"/>
          </w:tcPr>
          <w:p w:rsidR="00AB4AE0" w:rsidRPr="00AB4AE0" w:rsidRDefault="00AB4AE0" w:rsidP="00AB4AE0">
            <w:pPr>
              <w:rPr>
                <w:rFonts w:ascii="Albertus Medium" w:hAnsi="Albertus Medium"/>
                <w:b/>
                <w:color w:val="31849B"/>
                <w:sz w:val="22"/>
                <w:szCs w:val="22"/>
                <w:lang w:eastAsia="en-US"/>
              </w:rPr>
            </w:pPr>
            <w:r w:rsidRPr="00AB4AE0">
              <w:rPr>
                <w:rFonts w:ascii="Albertus Medium" w:hAnsi="Albertus Medium"/>
                <w:b/>
                <w:color w:val="31849B"/>
                <w:szCs w:val="22"/>
                <w:lang w:eastAsia="en-US"/>
              </w:rPr>
              <w:t>2</w:t>
            </w:r>
            <w:r w:rsidRPr="00AB4AE0">
              <w:rPr>
                <w:rFonts w:ascii="Albertus Medium" w:hAnsi="Albertus Medium"/>
                <w:b/>
                <w:color w:val="31849B"/>
                <w:szCs w:val="22"/>
                <w:vertAlign w:val="superscript"/>
                <w:lang w:eastAsia="en-US"/>
              </w:rPr>
              <w:t>E</w:t>
            </w:r>
            <w:r w:rsidRPr="00AB4AE0">
              <w:rPr>
                <w:rFonts w:ascii="Albertus Medium" w:hAnsi="Albertus Medium"/>
                <w:b/>
                <w:color w:val="31849B"/>
                <w:szCs w:val="22"/>
                <w:lang w:eastAsia="en-US"/>
              </w:rPr>
              <w:t xml:space="preserve"> CYCLE</w:t>
            </w:r>
          </w:p>
        </w:tc>
        <w:tc>
          <w:tcPr>
            <w:tcW w:w="12150" w:type="dxa"/>
            <w:gridSpan w:val="4"/>
            <w:tcBorders>
              <w:bottom w:val="single" w:sz="12" w:space="0" w:color="2F5496"/>
            </w:tcBorders>
            <w:shd w:val="clear" w:color="auto" w:fill="F2F2F2"/>
            <w:vAlign w:val="center"/>
          </w:tcPr>
          <w:p w:rsidR="00AB4AE0" w:rsidRPr="00AB4AE0" w:rsidRDefault="00AB4AE0" w:rsidP="00AB4AE0">
            <w:pPr>
              <w:jc w:val="center"/>
              <w:rPr>
                <w:rFonts w:ascii="Calibri" w:hAnsi="Calibri"/>
                <w:color w:val="595959"/>
                <w:sz w:val="28"/>
                <w:szCs w:val="28"/>
              </w:rPr>
            </w:pPr>
            <w:r w:rsidRPr="00AB4AE0">
              <w:rPr>
                <w:rFonts w:ascii="Calibri" w:hAnsi="Calibri"/>
                <w:b/>
                <w:color w:val="595959"/>
                <w:sz w:val="28"/>
                <w:szCs w:val="28"/>
              </w:rPr>
              <w:t>SITUATION DE PRISE DE PAROLE INDIVIDUELLE</w:t>
            </w:r>
            <w:r w:rsidRPr="00AB4AE0">
              <w:rPr>
                <w:rFonts w:ascii="Calibri" w:hAnsi="Calibri"/>
                <w:color w:val="595959"/>
                <w:sz w:val="28"/>
                <w:szCs w:val="28"/>
                <w:vertAlign w:val="superscript"/>
              </w:rPr>
              <w:t>1</w:t>
            </w:r>
          </w:p>
        </w:tc>
      </w:tr>
      <w:tr w:rsidR="00AB4AE0" w:rsidRPr="00AB4AE0" w:rsidTr="00AB4AE0">
        <w:trPr>
          <w:trHeight w:val="794"/>
        </w:trPr>
        <w:tc>
          <w:tcPr>
            <w:tcW w:w="2464" w:type="dxa"/>
            <w:tcBorders>
              <w:bottom w:val="single" w:sz="12" w:space="0" w:color="2F5496"/>
            </w:tcBorders>
            <w:shd w:val="clear" w:color="auto" w:fill="F2F2F2"/>
            <w:vAlign w:val="center"/>
          </w:tcPr>
          <w:p w:rsidR="00AB4AE0" w:rsidRPr="00AB4AE0" w:rsidRDefault="00AB4AE0" w:rsidP="00AB4AE0">
            <w:pPr>
              <w:rPr>
                <w:rFonts w:ascii="Albertus Medium" w:hAnsi="Albertus Medium"/>
                <w:b/>
                <w:color w:val="31849B"/>
                <w:sz w:val="22"/>
                <w:szCs w:val="22"/>
                <w:lang w:eastAsia="en-US"/>
              </w:rPr>
            </w:pPr>
            <w:r w:rsidRPr="00AB4AE0">
              <w:rPr>
                <w:rFonts w:ascii="Albertus Medium" w:hAnsi="Albertus Medium"/>
                <w:b/>
                <w:color w:val="31849B"/>
                <w:sz w:val="22"/>
                <w:szCs w:val="22"/>
                <w:lang w:eastAsia="en-US"/>
              </w:rPr>
              <w:t>Critères</w:t>
            </w:r>
          </w:p>
        </w:tc>
        <w:tc>
          <w:tcPr>
            <w:tcW w:w="2552" w:type="dxa"/>
            <w:tcBorders>
              <w:bottom w:val="single" w:sz="12" w:space="0" w:color="2F5496"/>
            </w:tcBorders>
            <w:shd w:val="clear" w:color="auto" w:fill="F2F2F2"/>
            <w:vAlign w:val="center"/>
          </w:tcPr>
          <w:p w:rsidR="00AB4AE0" w:rsidRPr="00AB4AE0" w:rsidRDefault="00AB4AE0" w:rsidP="00AB4AE0">
            <w:pPr>
              <w:rPr>
                <w:rFonts w:ascii="Albertus Medium" w:hAnsi="Albertus Medium"/>
                <w:b/>
                <w:color w:val="31849B"/>
                <w:sz w:val="22"/>
                <w:szCs w:val="22"/>
                <w:lang w:eastAsia="en-US"/>
              </w:rPr>
            </w:pPr>
            <w:r w:rsidRPr="00AB4AE0">
              <w:rPr>
                <w:rFonts w:ascii="Albertus Medium" w:hAnsi="Albertus Medium"/>
                <w:b/>
                <w:color w:val="31849B"/>
                <w:sz w:val="22"/>
                <w:szCs w:val="22"/>
                <w:lang w:eastAsia="en-US"/>
              </w:rPr>
              <w:t>Indicateurs</w:t>
            </w:r>
          </w:p>
        </w:tc>
        <w:tc>
          <w:tcPr>
            <w:tcW w:w="6295" w:type="dxa"/>
            <w:tcBorders>
              <w:bottom w:val="single" w:sz="12" w:space="0" w:color="2F5496"/>
            </w:tcBorders>
            <w:shd w:val="clear" w:color="auto" w:fill="F2F2F2"/>
            <w:vAlign w:val="center"/>
          </w:tcPr>
          <w:p w:rsidR="00AB4AE0" w:rsidRPr="00AB4AE0" w:rsidRDefault="00AB4AE0" w:rsidP="00AB4AE0">
            <w:pPr>
              <w:rPr>
                <w:rFonts w:ascii="Albertus Medium" w:hAnsi="Albertus Medium"/>
                <w:b/>
                <w:color w:val="31849B"/>
                <w:sz w:val="22"/>
                <w:szCs w:val="22"/>
                <w:lang w:eastAsia="en-US"/>
              </w:rPr>
            </w:pPr>
            <w:r w:rsidRPr="00AB4AE0">
              <w:rPr>
                <w:rFonts w:ascii="Albertus Medium" w:hAnsi="Albertus Medium"/>
                <w:b/>
                <w:color w:val="31849B"/>
                <w:sz w:val="22"/>
                <w:szCs w:val="22"/>
                <w:lang w:eastAsia="en-US"/>
              </w:rPr>
              <w:t>Éléments observables</w:t>
            </w:r>
          </w:p>
          <w:p w:rsidR="00AB4AE0" w:rsidRPr="00AB4AE0" w:rsidRDefault="00AB4AE0" w:rsidP="00AB4AE0">
            <w:pPr>
              <w:rPr>
                <w:rFonts w:ascii="Albertus Medium" w:hAnsi="Albertus Medium"/>
                <w:b/>
                <w:color w:val="31849B"/>
                <w:sz w:val="22"/>
                <w:szCs w:val="22"/>
                <w:lang w:eastAsia="en-US"/>
              </w:rPr>
            </w:pPr>
            <w:r w:rsidRPr="00AB4AE0">
              <w:rPr>
                <w:rFonts w:ascii="Albertus Medium" w:hAnsi="Albertus Medium"/>
                <w:b/>
                <w:color w:val="31849B"/>
                <w:sz w:val="22"/>
                <w:szCs w:val="22"/>
                <w:lang w:eastAsia="en-US"/>
              </w:rPr>
              <w:t>L’élève :</w:t>
            </w:r>
          </w:p>
        </w:tc>
        <w:tc>
          <w:tcPr>
            <w:tcW w:w="825" w:type="dxa"/>
            <w:tcBorders>
              <w:bottom w:val="single" w:sz="12" w:space="0" w:color="2F5496"/>
            </w:tcBorders>
            <w:shd w:val="clear" w:color="auto" w:fill="F2F2F2"/>
            <w:vAlign w:val="center"/>
          </w:tcPr>
          <w:p w:rsidR="00AB4AE0" w:rsidRPr="00AB4AE0" w:rsidRDefault="00AB4AE0" w:rsidP="00AB4AE0">
            <w:pPr>
              <w:rPr>
                <w:rFonts w:ascii="Albertus Medium" w:hAnsi="Albertus Medium"/>
                <w:b/>
                <w:color w:val="31849B"/>
                <w:sz w:val="22"/>
                <w:szCs w:val="22"/>
                <w:lang w:eastAsia="en-US"/>
              </w:rPr>
            </w:pPr>
          </w:p>
        </w:tc>
        <w:tc>
          <w:tcPr>
            <w:tcW w:w="2478" w:type="dxa"/>
            <w:tcBorders>
              <w:bottom w:val="single" w:sz="12" w:space="0" w:color="2F5496"/>
            </w:tcBorders>
            <w:shd w:val="clear" w:color="auto" w:fill="F2F2F2"/>
            <w:vAlign w:val="center"/>
          </w:tcPr>
          <w:p w:rsidR="00AB4AE0" w:rsidRPr="00AB4AE0" w:rsidRDefault="00AB4AE0" w:rsidP="00AB4AE0">
            <w:pPr>
              <w:rPr>
                <w:rFonts w:ascii="Albertus Medium" w:hAnsi="Albertus Medium"/>
                <w:b/>
                <w:color w:val="31849B"/>
                <w:sz w:val="22"/>
                <w:szCs w:val="22"/>
                <w:lang w:eastAsia="en-US"/>
              </w:rPr>
            </w:pPr>
            <w:r w:rsidRPr="00AB4AE0">
              <w:rPr>
                <w:rFonts w:ascii="Albertus Medium" w:hAnsi="Albertus Medium"/>
                <w:b/>
                <w:color w:val="31849B"/>
                <w:sz w:val="22"/>
                <w:szCs w:val="22"/>
                <w:lang w:eastAsia="en-US"/>
              </w:rPr>
              <w:t xml:space="preserve">Commentaires </w:t>
            </w:r>
          </w:p>
        </w:tc>
      </w:tr>
      <w:tr w:rsidR="00AB4AE0" w:rsidRPr="00AB4AE0" w:rsidTr="00AB4AE0">
        <w:tc>
          <w:tcPr>
            <w:tcW w:w="2464" w:type="dxa"/>
            <w:tcBorders>
              <w:top w:val="single" w:sz="12" w:space="0" w:color="2F5496"/>
              <w:bottom w:val="single" w:sz="4" w:space="0" w:color="595959"/>
            </w:tcBorders>
            <w:shd w:val="clear" w:color="auto" w:fill="auto"/>
            <w:vAlign w:val="center"/>
          </w:tcPr>
          <w:p w:rsidR="00AB4AE0" w:rsidRPr="00AB4AE0" w:rsidRDefault="00AB4AE0" w:rsidP="00AB4AE0">
            <w:pPr>
              <w:spacing w:before="120" w:after="120"/>
              <w:rPr>
                <w:rFonts w:ascii="Calibri" w:hAnsi="Calibri"/>
                <w:sz w:val="20"/>
                <w:lang w:eastAsia="en-US"/>
              </w:rPr>
            </w:pPr>
            <w:r w:rsidRPr="00AB4AE0">
              <w:rPr>
                <w:rFonts w:ascii="Calibri" w:hAnsi="Calibri"/>
                <w:sz w:val="20"/>
                <w:lang w:eastAsia="en-US"/>
              </w:rPr>
              <w:t>Réaction témoignant d’une écoute efficace</w:t>
            </w:r>
          </w:p>
        </w:tc>
        <w:tc>
          <w:tcPr>
            <w:tcW w:w="2552" w:type="dxa"/>
            <w:tcBorders>
              <w:top w:val="single" w:sz="12" w:space="0" w:color="2F5496"/>
              <w:bottom w:val="single" w:sz="4" w:space="0" w:color="595959"/>
            </w:tcBorders>
            <w:shd w:val="clear" w:color="auto" w:fill="auto"/>
            <w:vAlign w:val="center"/>
          </w:tcPr>
          <w:p w:rsidR="00AB4AE0" w:rsidRPr="00AB4AE0" w:rsidRDefault="00AB4AE0" w:rsidP="00AB4AE0">
            <w:pPr>
              <w:spacing w:before="120" w:after="120"/>
              <w:rPr>
                <w:rFonts w:ascii="Calibri" w:hAnsi="Calibri"/>
                <w:sz w:val="20"/>
                <w:lang w:eastAsia="en-US"/>
              </w:rPr>
            </w:pPr>
            <w:r w:rsidRPr="00AB4AE0">
              <w:rPr>
                <w:rFonts w:ascii="Calibri" w:hAnsi="Calibri"/>
                <w:sz w:val="20"/>
                <w:lang w:eastAsia="en-US"/>
              </w:rPr>
              <w:t>Expression verbale ou non verbale de ses réactions</w:t>
            </w:r>
          </w:p>
        </w:tc>
        <w:tc>
          <w:tcPr>
            <w:tcW w:w="6295" w:type="dxa"/>
            <w:tcBorders>
              <w:top w:val="single" w:sz="12" w:space="0" w:color="2F5496"/>
              <w:bottom w:val="single" w:sz="4" w:space="0" w:color="595959"/>
            </w:tcBorders>
            <w:shd w:val="clear" w:color="auto" w:fill="auto"/>
          </w:tcPr>
          <w:p w:rsidR="00AB4AE0" w:rsidRPr="00AB4AE0" w:rsidRDefault="00AB4AE0" w:rsidP="00986466">
            <w:pPr>
              <w:numPr>
                <w:ilvl w:val="0"/>
                <w:numId w:val="62"/>
              </w:numPr>
              <w:spacing w:before="60" w:after="60"/>
              <w:ind w:left="224" w:hanging="252"/>
              <w:rPr>
                <w:rFonts w:ascii="Calibri" w:hAnsi="Calibri"/>
                <w:sz w:val="20"/>
                <w:lang w:eastAsia="en-US"/>
              </w:rPr>
            </w:pPr>
            <w:r w:rsidRPr="00AB4AE0">
              <w:rPr>
                <w:rFonts w:ascii="Calibri" w:hAnsi="Calibri"/>
                <w:sz w:val="20"/>
                <w:lang w:eastAsia="en-US"/>
              </w:rPr>
              <w:t>Témoigne d’un engagement dans l’interaction (regarde les interlocuteurs, expressions faciales, gestuelle).</w:t>
            </w:r>
          </w:p>
        </w:tc>
        <w:tc>
          <w:tcPr>
            <w:tcW w:w="825" w:type="dxa"/>
            <w:tcBorders>
              <w:top w:val="single" w:sz="12" w:space="0" w:color="2F5496"/>
              <w:bottom w:val="single" w:sz="4" w:space="0" w:color="595959"/>
            </w:tcBorders>
            <w:shd w:val="clear" w:color="auto" w:fill="auto"/>
            <w:vAlign w:val="center"/>
          </w:tcPr>
          <w:p w:rsidR="00AB4AE0" w:rsidRPr="00AB4AE0" w:rsidRDefault="00AB4AE0" w:rsidP="00AB4AE0">
            <w:pPr>
              <w:jc w:val="center"/>
              <w:rPr>
                <w:rFonts w:ascii="Calibri" w:hAnsi="Calibri"/>
                <w:sz w:val="20"/>
              </w:rPr>
            </w:pPr>
            <w:r w:rsidRPr="00AB4AE0">
              <w:rPr>
                <w:rFonts w:ascii="Calibri" w:hAnsi="Calibri"/>
                <w:sz w:val="20"/>
              </w:rPr>
              <w:t>/5</w:t>
            </w:r>
          </w:p>
        </w:tc>
        <w:tc>
          <w:tcPr>
            <w:tcW w:w="2478" w:type="dxa"/>
            <w:tcBorders>
              <w:top w:val="single" w:sz="12" w:space="0" w:color="2F5496"/>
              <w:bottom w:val="single" w:sz="4" w:space="0" w:color="595959"/>
            </w:tcBorders>
            <w:shd w:val="clear" w:color="auto" w:fill="auto"/>
          </w:tcPr>
          <w:p w:rsidR="00AB4AE0" w:rsidRPr="00AB4AE0" w:rsidRDefault="00AB4AE0" w:rsidP="00AB4AE0">
            <w:pPr>
              <w:spacing w:before="120" w:after="120"/>
              <w:rPr>
                <w:rFonts w:ascii="Calibri" w:hAnsi="Calibri"/>
                <w:sz w:val="20"/>
                <w:lang w:eastAsia="en-US"/>
              </w:rPr>
            </w:pPr>
          </w:p>
        </w:tc>
      </w:tr>
      <w:tr w:rsidR="00AB4AE0" w:rsidRPr="00AB4AE0" w:rsidTr="00AB4AE0">
        <w:trPr>
          <w:trHeight w:val="218"/>
        </w:trPr>
        <w:tc>
          <w:tcPr>
            <w:tcW w:w="2464" w:type="dxa"/>
            <w:vMerge w:val="restart"/>
            <w:tcBorders>
              <w:top w:val="single" w:sz="4" w:space="0" w:color="595959"/>
            </w:tcBorders>
            <w:shd w:val="clear" w:color="auto" w:fill="auto"/>
            <w:vAlign w:val="center"/>
          </w:tcPr>
          <w:p w:rsidR="00AB4AE0" w:rsidRPr="00AB4AE0" w:rsidRDefault="00AB4AE0" w:rsidP="00AB4AE0">
            <w:pPr>
              <w:spacing w:before="120" w:after="120"/>
              <w:rPr>
                <w:rFonts w:ascii="Calibri" w:hAnsi="Calibri"/>
                <w:sz w:val="20"/>
                <w:lang w:eastAsia="en-US"/>
              </w:rPr>
            </w:pPr>
            <w:r w:rsidRPr="00AB4AE0">
              <w:rPr>
                <w:rFonts w:ascii="Calibri" w:hAnsi="Calibri"/>
                <w:sz w:val="20"/>
                <w:lang w:eastAsia="en-US"/>
              </w:rPr>
              <w:t>Adaptation à la situation de communication</w:t>
            </w:r>
          </w:p>
        </w:tc>
        <w:tc>
          <w:tcPr>
            <w:tcW w:w="2552" w:type="dxa"/>
            <w:tcBorders>
              <w:top w:val="single" w:sz="4" w:space="0" w:color="595959"/>
            </w:tcBorders>
            <w:shd w:val="clear" w:color="auto" w:fill="auto"/>
            <w:vAlign w:val="center"/>
          </w:tcPr>
          <w:p w:rsidR="00AB4AE0" w:rsidRPr="00AB4AE0" w:rsidRDefault="00AB4AE0" w:rsidP="00AB4AE0">
            <w:pPr>
              <w:spacing w:before="120"/>
              <w:ind w:left="227" w:hanging="227"/>
              <w:rPr>
                <w:rFonts w:ascii="Calibri" w:hAnsi="Calibri"/>
                <w:sz w:val="20"/>
                <w:lang w:eastAsia="en-US"/>
              </w:rPr>
            </w:pPr>
            <w:r w:rsidRPr="00AB4AE0">
              <w:rPr>
                <w:rFonts w:ascii="Calibri" w:hAnsi="Calibri"/>
                <w:sz w:val="20"/>
                <w:lang w:eastAsia="en-US"/>
              </w:rPr>
              <w:t>Volume</w:t>
            </w:r>
          </w:p>
        </w:tc>
        <w:tc>
          <w:tcPr>
            <w:tcW w:w="6295" w:type="dxa"/>
            <w:tcBorders>
              <w:top w:val="nil"/>
            </w:tcBorders>
            <w:shd w:val="clear" w:color="auto" w:fill="auto"/>
          </w:tcPr>
          <w:p w:rsidR="00AB4AE0" w:rsidRPr="00AB4AE0" w:rsidRDefault="00AB4AE0" w:rsidP="00986466">
            <w:pPr>
              <w:numPr>
                <w:ilvl w:val="0"/>
                <w:numId w:val="62"/>
              </w:numPr>
              <w:spacing w:before="60" w:after="60"/>
              <w:ind w:left="224" w:hanging="252"/>
              <w:rPr>
                <w:rFonts w:ascii="Calibri" w:hAnsi="Calibri"/>
                <w:sz w:val="20"/>
                <w:lang w:eastAsia="en-US"/>
              </w:rPr>
            </w:pPr>
            <w:r w:rsidRPr="00AB4AE0">
              <w:rPr>
                <w:rFonts w:ascii="Calibri" w:hAnsi="Calibri"/>
                <w:sz w:val="20"/>
                <w:lang w:eastAsia="en-US"/>
              </w:rPr>
              <w:t>Utilise un volume de voix approprié à la situation de communication (permettant à tous de bien entendre).</w:t>
            </w:r>
          </w:p>
        </w:tc>
        <w:tc>
          <w:tcPr>
            <w:tcW w:w="825" w:type="dxa"/>
            <w:tcBorders>
              <w:top w:val="single" w:sz="4" w:space="0" w:color="595959"/>
            </w:tcBorders>
            <w:shd w:val="clear" w:color="auto" w:fill="auto"/>
            <w:vAlign w:val="center"/>
          </w:tcPr>
          <w:p w:rsidR="00AB4AE0" w:rsidRPr="00AB4AE0" w:rsidRDefault="00AB4AE0" w:rsidP="00AB4AE0">
            <w:pPr>
              <w:spacing w:before="120" w:after="120"/>
              <w:jc w:val="center"/>
              <w:rPr>
                <w:rFonts w:ascii="Calibri" w:hAnsi="Calibri"/>
                <w:sz w:val="20"/>
                <w:lang w:eastAsia="en-US"/>
              </w:rPr>
            </w:pPr>
            <w:r w:rsidRPr="00AB4AE0">
              <w:rPr>
                <w:rFonts w:ascii="Calibri" w:hAnsi="Calibri"/>
                <w:sz w:val="20"/>
                <w:lang w:eastAsia="en-US"/>
              </w:rPr>
              <w:t>/5</w:t>
            </w:r>
          </w:p>
        </w:tc>
        <w:tc>
          <w:tcPr>
            <w:tcW w:w="2478" w:type="dxa"/>
            <w:tcBorders>
              <w:top w:val="nil"/>
              <w:bottom w:val="single" w:sz="4" w:space="0" w:color="595959"/>
            </w:tcBorders>
            <w:shd w:val="clear" w:color="auto" w:fill="auto"/>
          </w:tcPr>
          <w:p w:rsidR="00AB4AE0" w:rsidRPr="00AB4AE0" w:rsidRDefault="00AB4AE0" w:rsidP="00AB4AE0">
            <w:pPr>
              <w:spacing w:before="120" w:after="120"/>
              <w:rPr>
                <w:rFonts w:ascii="Calibri" w:hAnsi="Calibri"/>
                <w:sz w:val="20"/>
                <w:lang w:eastAsia="en-US"/>
              </w:rPr>
            </w:pPr>
          </w:p>
        </w:tc>
      </w:tr>
      <w:tr w:rsidR="00AB4AE0" w:rsidRPr="00AB4AE0" w:rsidTr="00AB4AE0">
        <w:trPr>
          <w:trHeight w:val="594"/>
        </w:trPr>
        <w:tc>
          <w:tcPr>
            <w:tcW w:w="2464" w:type="dxa"/>
            <w:vMerge/>
            <w:shd w:val="clear" w:color="auto" w:fill="auto"/>
            <w:vAlign w:val="center"/>
          </w:tcPr>
          <w:p w:rsidR="00AB4AE0" w:rsidRPr="00AB4AE0" w:rsidRDefault="00AB4AE0" w:rsidP="00AB4AE0">
            <w:pPr>
              <w:spacing w:before="120" w:after="120"/>
              <w:rPr>
                <w:rFonts w:ascii="Calibri" w:hAnsi="Calibri"/>
                <w:sz w:val="20"/>
                <w:lang w:eastAsia="en-US"/>
              </w:rPr>
            </w:pPr>
          </w:p>
        </w:tc>
        <w:tc>
          <w:tcPr>
            <w:tcW w:w="2552" w:type="dxa"/>
            <w:shd w:val="clear" w:color="auto" w:fill="auto"/>
            <w:vAlign w:val="center"/>
          </w:tcPr>
          <w:p w:rsidR="00AB4AE0" w:rsidRPr="00AB4AE0" w:rsidRDefault="00AB4AE0" w:rsidP="00AB4AE0">
            <w:pPr>
              <w:spacing w:before="120"/>
              <w:ind w:left="227" w:hanging="227"/>
              <w:rPr>
                <w:rFonts w:ascii="Calibri" w:hAnsi="Calibri"/>
                <w:sz w:val="20"/>
                <w:lang w:eastAsia="en-US"/>
              </w:rPr>
            </w:pPr>
            <w:r w:rsidRPr="00AB4AE0">
              <w:rPr>
                <w:rFonts w:ascii="Calibri" w:hAnsi="Calibri"/>
                <w:sz w:val="20"/>
                <w:lang w:eastAsia="en-US"/>
              </w:rPr>
              <w:t>Prononciation</w:t>
            </w:r>
          </w:p>
        </w:tc>
        <w:tc>
          <w:tcPr>
            <w:tcW w:w="6295" w:type="dxa"/>
            <w:shd w:val="clear" w:color="auto" w:fill="auto"/>
          </w:tcPr>
          <w:p w:rsidR="00AB4AE0" w:rsidRPr="00AB4AE0" w:rsidRDefault="00AB4AE0" w:rsidP="00986466">
            <w:pPr>
              <w:numPr>
                <w:ilvl w:val="0"/>
                <w:numId w:val="62"/>
              </w:numPr>
              <w:spacing w:before="60" w:after="60"/>
              <w:ind w:left="224" w:hanging="252"/>
              <w:rPr>
                <w:rFonts w:ascii="Calibri" w:hAnsi="Calibri"/>
                <w:sz w:val="20"/>
                <w:lang w:eastAsia="en-US"/>
              </w:rPr>
            </w:pPr>
            <w:r w:rsidRPr="00AB4AE0">
              <w:rPr>
                <w:rFonts w:ascii="Calibri" w:hAnsi="Calibri"/>
                <w:sz w:val="20"/>
                <w:lang w:eastAsia="en-US"/>
              </w:rPr>
              <w:t>Prononce de façon à ce qu’on comprenne bien les mots.</w:t>
            </w:r>
          </w:p>
        </w:tc>
        <w:tc>
          <w:tcPr>
            <w:tcW w:w="825" w:type="dxa"/>
            <w:shd w:val="clear" w:color="auto" w:fill="auto"/>
            <w:vAlign w:val="center"/>
          </w:tcPr>
          <w:p w:rsidR="00AB4AE0" w:rsidRPr="00AB4AE0" w:rsidRDefault="00AB4AE0" w:rsidP="00AB4AE0">
            <w:pPr>
              <w:spacing w:before="120" w:after="120"/>
              <w:jc w:val="center"/>
              <w:rPr>
                <w:rFonts w:ascii="Calibri" w:hAnsi="Calibri"/>
                <w:sz w:val="20"/>
                <w:lang w:eastAsia="en-US"/>
              </w:rPr>
            </w:pPr>
            <w:r w:rsidRPr="00AB4AE0">
              <w:rPr>
                <w:rFonts w:ascii="Calibri" w:hAnsi="Calibri"/>
                <w:sz w:val="20"/>
                <w:lang w:eastAsia="en-US"/>
              </w:rPr>
              <w:t>/5</w:t>
            </w:r>
          </w:p>
        </w:tc>
        <w:tc>
          <w:tcPr>
            <w:tcW w:w="2478" w:type="dxa"/>
            <w:tcBorders>
              <w:top w:val="single" w:sz="4" w:space="0" w:color="595959"/>
            </w:tcBorders>
            <w:shd w:val="clear" w:color="auto" w:fill="auto"/>
          </w:tcPr>
          <w:p w:rsidR="00AB4AE0" w:rsidRPr="00AB4AE0" w:rsidRDefault="00AB4AE0" w:rsidP="00AB4AE0">
            <w:pPr>
              <w:spacing w:before="120" w:after="120"/>
              <w:rPr>
                <w:rFonts w:ascii="Calibri" w:hAnsi="Calibri"/>
                <w:sz w:val="20"/>
                <w:lang w:eastAsia="en-US"/>
              </w:rPr>
            </w:pPr>
          </w:p>
        </w:tc>
      </w:tr>
      <w:tr w:rsidR="00AB4AE0" w:rsidRPr="00AB4AE0" w:rsidTr="00AB4AE0">
        <w:trPr>
          <w:trHeight w:val="432"/>
        </w:trPr>
        <w:tc>
          <w:tcPr>
            <w:tcW w:w="2464" w:type="dxa"/>
            <w:vMerge w:val="restart"/>
            <w:tcBorders>
              <w:top w:val="single" w:sz="4" w:space="0" w:color="595959"/>
            </w:tcBorders>
            <w:shd w:val="clear" w:color="auto" w:fill="auto"/>
            <w:vAlign w:val="center"/>
          </w:tcPr>
          <w:p w:rsidR="00AB4AE0" w:rsidRPr="00AB4AE0" w:rsidRDefault="00AB4AE0" w:rsidP="00AB4AE0">
            <w:pPr>
              <w:spacing w:before="120" w:after="120"/>
              <w:rPr>
                <w:rFonts w:ascii="Calibri" w:hAnsi="Calibri"/>
                <w:sz w:val="20"/>
                <w:lang w:eastAsia="en-US"/>
              </w:rPr>
            </w:pPr>
            <w:r w:rsidRPr="00AB4AE0">
              <w:rPr>
                <w:rFonts w:ascii="Calibri" w:hAnsi="Calibri"/>
                <w:sz w:val="20"/>
                <w:lang w:eastAsia="en-US"/>
              </w:rPr>
              <w:t>Utilisation des formulations appropriées (syntaxe et vocabulaire)</w:t>
            </w:r>
          </w:p>
        </w:tc>
        <w:tc>
          <w:tcPr>
            <w:tcW w:w="2552" w:type="dxa"/>
            <w:tcBorders>
              <w:top w:val="single" w:sz="4" w:space="0" w:color="595959"/>
              <w:bottom w:val="single" w:sz="4" w:space="0" w:color="auto"/>
            </w:tcBorders>
            <w:shd w:val="clear" w:color="auto" w:fill="auto"/>
            <w:vAlign w:val="center"/>
          </w:tcPr>
          <w:p w:rsidR="00AB4AE0" w:rsidRPr="00AB4AE0" w:rsidRDefault="00AB4AE0" w:rsidP="00AB4AE0">
            <w:pPr>
              <w:spacing w:before="120"/>
              <w:ind w:left="227" w:hanging="227"/>
              <w:rPr>
                <w:rFonts w:ascii="Calibri" w:hAnsi="Calibri"/>
                <w:sz w:val="20"/>
                <w:lang w:eastAsia="en-US"/>
              </w:rPr>
            </w:pPr>
            <w:r w:rsidRPr="00AB4AE0">
              <w:rPr>
                <w:rFonts w:ascii="Calibri" w:hAnsi="Calibri"/>
                <w:sz w:val="20"/>
                <w:lang w:eastAsia="en-US"/>
              </w:rPr>
              <w:t>Vocabulaire</w:t>
            </w:r>
          </w:p>
        </w:tc>
        <w:tc>
          <w:tcPr>
            <w:tcW w:w="6295" w:type="dxa"/>
            <w:tcBorders>
              <w:top w:val="single" w:sz="4" w:space="0" w:color="595959"/>
              <w:bottom w:val="single" w:sz="4" w:space="0" w:color="595959"/>
            </w:tcBorders>
            <w:shd w:val="clear" w:color="auto" w:fill="auto"/>
          </w:tcPr>
          <w:p w:rsidR="00AB4AE0" w:rsidRPr="00AB4AE0" w:rsidRDefault="00AB4AE0" w:rsidP="00986466">
            <w:pPr>
              <w:numPr>
                <w:ilvl w:val="0"/>
                <w:numId w:val="62"/>
              </w:numPr>
              <w:spacing w:before="60" w:after="60"/>
              <w:ind w:left="224" w:hanging="252"/>
              <w:rPr>
                <w:rFonts w:ascii="Calibri" w:hAnsi="Calibri"/>
                <w:sz w:val="20"/>
                <w:lang w:eastAsia="en-US"/>
              </w:rPr>
            </w:pPr>
            <w:r w:rsidRPr="00AB4AE0">
              <w:rPr>
                <w:rFonts w:ascii="Calibri" w:hAnsi="Calibri"/>
                <w:sz w:val="20"/>
                <w:lang w:eastAsia="en-US"/>
              </w:rPr>
              <w:t>Choisit des mots précis et variés (synonymes, pronoms, etc.).</w:t>
            </w:r>
          </w:p>
        </w:tc>
        <w:tc>
          <w:tcPr>
            <w:tcW w:w="825" w:type="dxa"/>
            <w:tcBorders>
              <w:top w:val="single" w:sz="4" w:space="0" w:color="595959"/>
              <w:bottom w:val="single" w:sz="4" w:space="0" w:color="595959"/>
            </w:tcBorders>
            <w:shd w:val="clear" w:color="auto" w:fill="auto"/>
            <w:vAlign w:val="center"/>
          </w:tcPr>
          <w:p w:rsidR="00AB4AE0" w:rsidRPr="00AB4AE0" w:rsidRDefault="00AB4AE0" w:rsidP="00AB4AE0">
            <w:pPr>
              <w:jc w:val="center"/>
              <w:rPr>
                <w:rFonts w:ascii="Calibri" w:hAnsi="Calibri"/>
                <w:sz w:val="20"/>
              </w:rPr>
            </w:pPr>
            <w:r w:rsidRPr="00AB4AE0">
              <w:rPr>
                <w:rFonts w:ascii="Calibri" w:hAnsi="Calibri"/>
                <w:sz w:val="20"/>
              </w:rPr>
              <w:t>/5</w:t>
            </w:r>
          </w:p>
        </w:tc>
        <w:tc>
          <w:tcPr>
            <w:tcW w:w="2478" w:type="dxa"/>
            <w:tcBorders>
              <w:top w:val="single" w:sz="4" w:space="0" w:color="595959"/>
              <w:bottom w:val="single" w:sz="4" w:space="0" w:color="595959"/>
            </w:tcBorders>
            <w:shd w:val="clear" w:color="auto" w:fill="auto"/>
          </w:tcPr>
          <w:p w:rsidR="00AB4AE0" w:rsidRPr="00AB4AE0" w:rsidRDefault="00AB4AE0" w:rsidP="00AB4AE0">
            <w:pPr>
              <w:spacing w:before="120" w:after="120"/>
              <w:rPr>
                <w:rFonts w:ascii="Calibri" w:hAnsi="Calibri"/>
                <w:sz w:val="20"/>
                <w:lang w:eastAsia="en-US"/>
              </w:rPr>
            </w:pPr>
          </w:p>
        </w:tc>
      </w:tr>
      <w:tr w:rsidR="00AB4AE0" w:rsidRPr="00AB4AE0" w:rsidTr="00AB4AE0">
        <w:trPr>
          <w:trHeight w:val="276"/>
        </w:trPr>
        <w:tc>
          <w:tcPr>
            <w:tcW w:w="2464" w:type="dxa"/>
            <w:vMerge/>
            <w:shd w:val="clear" w:color="auto" w:fill="auto"/>
          </w:tcPr>
          <w:p w:rsidR="00AB4AE0" w:rsidRPr="00AB4AE0" w:rsidRDefault="00AB4AE0" w:rsidP="00AB4AE0">
            <w:pPr>
              <w:spacing w:before="120" w:after="60"/>
              <w:rPr>
                <w:rFonts w:ascii="Calibri" w:hAnsi="Calibri"/>
                <w:sz w:val="20"/>
                <w:lang w:eastAsia="en-US"/>
              </w:rPr>
            </w:pPr>
          </w:p>
        </w:tc>
        <w:tc>
          <w:tcPr>
            <w:tcW w:w="2552" w:type="dxa"/>
            <w:vMerge w:val="restart"/>
            <w:tcBorders>
              <w:top w:val="single" w:sz="4" w:space="0" w:color="auto"/>
            </w:tcBorders>
            <w:shd w:val="clear" w:color="auto" w:fill="auto"/>
            <w:vAlign w:val="center"/>
          </w:tcPr>
          <w:p w:rsidR="00AB4AE0" w:rsidRPr="00AB4AE0" w:rsidRDefault="00AB4AE0" w:rsidP="00AB4AE0">
            <w:pPr>
              <w:spacing w:before="120"/>
              <w:ind w:left="34"/>
              <w:rPr>
                <w:rFonts w:ascii="Calibri" w:hAnsi="Calibri"/>
                <w:sz w:val="20"/>
                <w:lang w:eastAsia="en-US"/>
              </w:rPr>
            </w:pPr>
            <w:r w:rsidRPr="00AB4AE0">
              <w:rPr>
                <w:rFonts w:ascii="Calibri" w:hAnsi="Calibri"/>
                <w:sz w:val="20"/>
                <w:lang w:eastAsia="en-US"/>
              </w:rPr>
              <w:t>Clarté des propos</w:t>
            </w:r>
          </w:p>
        </w:tc>
        <w:tc>
          <w:tcPr>
            <w:tcW w:w="6295" w:type="dxa"/>
            <w:tcBorders>
              <w:top w:val="single" w:sz="4" w:space="0" w:color="595959"/>
              <w:bottom w:val="single" w:sz="4" w:space="0" w:color="595959"/>
            </w:tcBorders>
            <w:shd w:val="clear" w:color="auto" w:fill="auto"/>
          </w:tcPr>
          <w:p w:rsidR="00AB4AE0" w:rsidRPr="00AB4AE0" w:rsidRDefault="00AB4AE0" w:rsidP="00986466">
            <w:pPr>
              <w:numPr>
                <w:ilvl w:val="0"/>
                <w:numId w:val="62"/>
              </w:numPr>
              <w:spacing w:before="60" w:after="60"/>
              <w:ind w:left="224" w:hanging="252"/>
              <w:rPr>
                <w:rFonts w:ascii="Calibri" w:hAnsi="Calibri"/>
                <w:sz w:val="20"/>
                <w:lang w:eastAsia="en-US"/>
              </w:rPr>
            </w:pPr>
            <w:r w:rsidRPr="00AB4AE0">
              <w:rPr>
                <w:rFonts w:ascii="Calibri" w:hAnsi="Calibri"/>
                <w:sz w:val="20"/>
                <w:lang w:eastAsia="en-US"/>
              </w:rPr>
              <w:t>Construit des phrases de façon appropriée (syntaxe).</w:t>
            </w:r>
          </w:p>
        </w:tc>
        <w:tc>
          <w:tcPr>
            <w:tcW w:w="825" w:type="dxa"/>
            <w:tcBorders>
              <w:top w:val="single" w:sz="4" w:space="0" w:color="595959"/>
              <w:bottom w:val="single" w:sz="4" w:space="0" w:color="595959"/>
            </w:tcBorders>
            <w:shd w:val="clear" w:color="auto" w:fill="auto"/>
            <w:vAlign w:val="center"/>
          </w:tcPr>
          <w:p w:rsidR="00AB4AE0" w:rsidRPr="00AB4AE0" w:rsidRDefault="00AB4AE0" w:rsidP="00AB4AE0">
            <w:pPr>
              <w:jc w:val="center"/>
              <w:rPr>
                <w:rFonts w:ascii="Calibri" w:hAnsi="Calibri"/>
                <w:sz w:val="20"/>
              </w:rPr>
            </w:pPr>
            <w:r w:rsidRPr="00AB4AE0">
              <w:rPr>
                <w:rFonts w:ascii="Calibri" w:hAnsi="Calibri"/>
                <w:sz w:val="20"/>
              </w:rPr>
              <w:t>/5</w:t>
            </w:r>
          </w:p>
        </w:tc>
        <w:tc>
          <w:tcPr>
            <w:tcW w:w="2478" w:type="dxa"/>
            <w:tcBorders>
              <w:top w:val="single" w:sz="4" w:space="0" w:color="595959"/>
              <w:bottom w:val="single" w:sz="4" w:space="0" w:color="595959"/>
            </w:tcBorders>
            <w:shd w:val="clear" w:color="auto" w:fill="auto"/>
          </w:tcPr>
          <w:p w:rsidR="00AB4AE0" w:rsidRPr="00AB4AE0" w:rsidRDefault="00AB4AE0" w:rsidP="00AB4AE0">
            <w:pPr>
              <w:spacing w:before="120" w:after="120"/>
              <w:rPr>
                <w:rFonts w:ascii="Calibri" w:hAnsi="Calibri"/>
                <w:sz w:val="20"/>
                <w:lang w:eastAsia="en-US"/>
              </w:rPr>
            </w:pPr>
          </w:p>
        </w:tc>
      </w:tr>
      <w:tr w:rsidR="00AB4AE0" w:rsidRPr="00AB4AE0" w:rsidTr="00AB4AE0">
        <w:trPr>
          <w:trHeight w:val="156"/>
        </w:trPr>
        <w:tc>
          <w:tcPr>
            <w:tcW w:w="2464" w:type="dxa"/>
            <w:vMerge/>
            <w:shd w:val="clear" w:color="auto" w:fill="auto"/>
          </w:tcPr>
          <w:p w:rsidR="00AB4AE0" w:rsidRPr="00AB4AE0" w:rsidRDefault="00AB4AE0" w:rsidP="00AB4AE0">
            <w:pPr>
              <w:spacing w:before="120" w:after="60"/>
              <w:rPr>
                <w:rFonts w:ascii="Calibri" w:hAnsi="Calibri"/>
                <w:sz w:val="20"/>
                <w:lang w:eastAsia="en-US"/>
              </w:rPr>
            </w:pPr>
          </w:p>
        </w:tc>
        <w:tc>
          <w:tcPr>
            <w:tcW w:w="2552" w:type="dxa"/>
            <w:vMerge/>
            <w:shd w:val="clear" w:color="auto" w:fill="auto"/>
          </w:tcPr>
          <w:p w:rsidR="00AB4AE0" w:rsidRPr="00AB4AE0" w:rsidRDefault="00AB4AE0" w:rsidP="00AB4AE0">
            <w:pPr>
              <w:spacing w:before="120"/>
              <w:ind w:left="227" w:hanging="227"/>
              <w:rPr>
                <w:rFonts w:ascii="Calibri" w:hAnsi="Calibri"/>
                <w:sz w:val="20"/>
                <w:lang w:eastAsia="en-US"/>
              </w:rPr>
            </w:pPr>
          </w:p>
        </w:tc>
        <w:tc>
          <w:tcPr>
            <w:tcW w:w="6295" w:type="dxa"/>
            <w:tcBorders>
              <w:top w:val="single" w:sz="4" w:space="0" w:color="595959"/>
              <w:bottom w:val="single" w:sz="4" w:space="0" w:color="595959"/>
            </w:tcBorders>
            <w:shd w:val="clear" w:color="auto" w:fill="auto"/>
          </w:tcPr>
          <w:p w:rsidR="00AB4AE0" w:rsidRPr="00AB4AE0" w:rsidRDefault="00AB4AE0" w:rsidP="00986466">
            <w:pPr>
              <w:numPr>
                <w:ilvl w:val="0"/>
                <w:numId w:val="62"/>
              </w:numPr>
              <w:spacing w:before="60" w:after="60"/>
              <w:ind w:left="224" w:hanging="252"/>
              <w:rPr>
                <w:rFonts w:ascii="Calibri" w:hAnsi="Calibri"/>
                <w:sz w:val="20"/>
                <w:lang w:eastAsia="en-US"/>
              </w:rPr>
            </w:pPr>
            <w:r w:rsidRPr="00AB4AE0">
              <w:rPr>
                <w:rFonts w:ascii="Calibri" w:hAnsi="Calibri"/>
                <w:sz w:val="20"/>
                <w:lang w:eastAsia="en-US"/>
              </w:rPr>
              <w:t>Utilise les marques de l’oralité appropriées (liaisons, variations en genre et en nombre).</w:t>
            </w:r>
          </w:p>
        </w:tc>
        <w:tc>
          <w:tcPr>
            <w:tcW w:w="825" w:type="dxa"/>
            <w:tcBorders>
              <w:top w:val="single" w:sz="4" w:space="0" w:color="595959"/>
              <w:bottom w:val="single" w:sz="4" w:space="0" w:color="595959"/>
            </w:tcBorders>
            <w:shd w:val="clear" w:color="auto" w:fill="auto"/>
            <w:vAlign w:val="center"/>
          </w:tcPr>
          <w:p w:rsidR="00AB4AE0" w:rsidRPr="00AB4AE0" w:rsidRDefault="00AB4AE0" w:rsidP="00AB4AE0">
            <w:pPr>
              <w:jc w:val="center"/>
              <w:rPr>
                <w:rFonts w:ascii="Calibri" w:hAnsi="Calibri"/>
                <w:sz w:val="20"/>
              </w:rPr>
            </w:pPr>
            <w:r w:rsidRPr="00AB4AE0">
              <w:rPr>
                <w:rFonts w:ascii="Calibri" w:hAnsi="Calibri"/>
                <w:sz w:val="20"/>
              </w:rPr>
              <w:t>/5</w:t>
            </w:r>
          </w:p>
        </w:tc>
        <w:tc>
          <w:tcPr>
            <w:tcW w:w="2478" w:type="dxa"/>
            <w:tcBorders>
              <w:top w:val="single" w:sz="4" w:space="0" w:color="595959"/>
              <w:bottom w:val="single" w:sz="4" w:space="0" w:color="595959"/>
            </w:tcBorders>
            <w:shd w:val="clear" w:color="auto" w:fill="auto"/>
          </w:tcPr>
          <w:p w:rsidR="00AB4AE0" w:rsidRPr="00AB4AE0" w:rsidRDefault="00AB4AE0" w:rsidP="00AB4AE0">
            <w:pPr>
              <w:spacing w:before="120" w:after="120"/>
              <w:rPr>
                <w:rFonts w:ascii="Calibri" w:hAnsi="Calibri"/>
                <w:sz w:val="20"/>
                <w:lang w:eastAsia="en-US"/>
              </w:rPr>
            </w:pPr>
          </w:p>
        </w:tc>
      </w:tr>
      <w:tr w:rsidR="00AB4AE0" w:rsidRPr="00AB4AE0" w:rsidTr="00AB4AE0">
        <w:trPr>
          <w:trHeight w:val="156"/>
        </w:trPr>
        <w:tc>
          <w:tcPr>
            <w:tcW w:w="2464" w:type="dxa"/>
            <w:vMerge/>
            <w:tcBorders>
              <w:bottom w:val="single" w:sz="12" w:space="0" w:color="2F5496"/>
            </w:tcBorders>
            <w:shd w:val="clear" w:color="auto" w:fill="auto"/>
          </w:tcPr>
          <w:p w:rsidR="00AB4AE0" w:rsidRPr="00AB4AE0" w:rsidRDefault="00AB4AE0" w:rsidP="00AB4AE0">
            <w:pPr>
              <w:spacing w:before="120" w:after="60"/>
              <w:rPr>
                <w:rFonts w:ascii="Calibri" w:hAnsi="Calibri"/>
                <w:sz w:val="20"/>
                <w:lang w:eastAsia="en-US"/>
              </w:rPr>
            </w:pPr>
          </w:p>
        </w:tc>
        <w:tc>
          <w:tcPr>
            <w:tcW w:w="2552" w:type="dxa"/>
            <w:vMerge/>
            <w:tcBorders>
              <w:bottom w:val="single" w:sz="12" w:space="0" w:color="2F5496"/>
            </w:tcBorders>
            <w:shd w:val="clear" w:color="auto" w:fill="auto"/>
          </w:tcPr>
          <w:p w:rsidR="00AB4AE0" w:rsidRPr="00AB4AE0" w:rsidRDefault="00AB4AE0" w:rsidP="00AB4AE0">
            <w:pPr>
              <w:spacing w:before="120"/>
              <w:ind w:left="227" w:hanging="227"/>
              <w:rPr>
                <w:rFonts w:ascii="Calibri" w:hAnsi="Calibri"/>
                <w:sz w:val="20"/>
                <w:lang w:eastAsia="en-US"/>
              </w:rPr>
            </w:pPr>
          </w:p>
        </w:tc>
        <w:tc>
          <w:tcPr>
            <w:tcW w:w="6295" w:type="dxa"/>
            <w:tcBorders>
              <w:top w:val="single" w:sz="4" w:space="0" w:color="595959"/>
              <w:bottom w:val="single" w:sz="12" w:space="0" w:color="2F5496"/>
            </w:tcBorders>
            <w:shd w:val="clear" w:color="auto" w:fill="auto"/>
          </w:tcPr>
          <w:p w:rsidR="00AB4AE0" w:rsidRPr="00AB4AE0" w:rsidRDefault="00AB4AE0" w:rsidP="00986466">
            <w:pPr>
              <w:numPr>
                <w:ilvl w:val="0"/>
                <w:numId w:val="62"/>
              </w:numPr>
              <w:spacing w:before="60" w:after="60"/>
              <w:ind w:left="224" w:hanging="252"/>
              <w:rPr>
                <w:rFonts w:ascii="Calibri" w:hAnsi="Calibri"/>
                <w:sz w:val="20"/>
                <w:lang w:eastAsia="en-US"/>
              </w:rPr>
            </w:pPr>
            <w:r w:rsidRPr="00AB4AE0">
              <w:rPr>
                <w:rFonts w:ascii="Calibri" w:hAnsi="Calibri"/>
                <w:sz w:val="20"/>
                <w:lang w:eastAsia="en-US"/>
              </w:rPr>
              <w:t>Présente des idées bien développées et appropriées (tient compte du sujet)</w:t>
            </w:r>
            <w:r w:rsidRPr="00AB4AE0">
              <w:rPr>
                <w:rFonts w:ascii="Calibri" w:hAnsi="Calibri"/>
                <w:sz w:val="20"/>
                <w:vertAlign w:val="superscript"/>
                <w:lang w:eastAsia="en-US"/>
              </w:rPr>
              <w:t>2</w:t>
            </w:r>
            <w:r w:rsidRPr="00AB4AE0">
              <w:rPr>
                <w:rFonts w:ascii="Calibri" w:hAnsi="Calibri"/>
                <w:sz w:val="20"/>
                <w:lang w:eastAsia="en-US"/>
              </w:rPr>
              <w:t>.</w:t>
            </w:r>
          </w:p>
        </w:tc>
        <w:tc>
          <w:tcPr>
            <w:tcW w:w="825" w:type="dxa"/>
            <w:tcBorders>
              <w:top w:val="single" w:sz="4" w:space="0" w:color="595959"/>
              <w:bottom w:val="single" w:sz="12" w:space="0" w:color="2F5496"/>
            </w:tcBorders>
            <w:shd w:val="clear" w:color="auto" w:fill="auto"/>
            <w:vAlign w:val="center"/>
          </w:tcPr>
          <w:p w:rsidR="00AB4AE0" w:rsidRPr="00AB4AE0" w:rsidRDefault="00AB4AE0" w:rsidP="00AB4AE0">
            <w:pPr>
              <w:jc w:val="center"/>
              <w:rPr>
                <w:rFonts w:ascii="Calibri" w:hAnsi="Calibri"/>
                <w:sz w:val="20"/>
              </w:rPr>
            </w:pPr>
            <w:r w:rsidRPr="00AB4AE0">
              <w:rPr>
                <w:rFonts w:ascii="Calibri" w:hAnsi="Calibri"/>
                <w:sz w:val="20"/>
              </w:rPr>
              <w:t>/5</w:t>
            </w:r>
          </w:p>
        </w:tc>
        <w:tc>
          <w:tcPr>
            <w:tcW w:w="2478" w:type="dxa"/>
            <w:tcBorders>
              <w:top w:val="single" w:sz="4" w:space="0" w:color="595959"/>
              <w:bottom w:val="single" w:sz="12" w:space="0" w:color="2F5496"/>
            </w:tcBorders>
            <w:shd w:val="clear" w:color="auto" w:fill="auto"/>
          </w:tcPr>
          <w:p w:rsidR="00AB4AE0" w:rsidRPr="00AB4AE0" w:rsidRDefault="00AB4AE0" w:rsidP="00AB4AE0">
            <w:pPr>
              <w:spacing w:before="120" w:after="120"/>
              <w:rPr>
                <w:rFonts w:ascii="Calibri" w:hAnsi="Calibri"/>
                <w:sz w:val="20"/>
                <w:lang w:eastAsia="en-US"/>
              </w:rPr>
            </w:pPr>
          </w:p>
        </w:tc>
      </w:tr>
      <w:tr w:rsidR="00AB4AE0" w:rsidRPr="00AB4AE0" w:rsidTr="00AB4AE0">
        <w:trPr>
          <w:trHeight w:val="454"/>
        </w:trPr>
        <w:tc>
          <w:tcPr>
            <w:tcW w:w="14614" w:type="dxa"/>
            <w:gridSpan w:val="5"/>
            <w:tcBorders>
              <w:top w:val="single" w:sz="12" w:space="0" w:color="2F5496"/>
            </w:tcBorders>
            <w:shd w:val="clear" w:color="auto" w:fill="F2F2F2"/>
            <w:vAlign w:val="center"/>
          </w:tcPr>
          <w:p w:rsidR="00AB4AE0" w:rsidRPr="00AB4AE0" w:rsidRDefault="00AB4AE0" w:rsidP="00AB4AE0">
            <w:pPr>
              <w:tabs>
                <w:tab w:val="left" w:pos="10209"/>
                <w:tab w:val="left" w:pos="11426"/>
              </w:tabs>
              <w:rPr>
                <w:rFonts w:ascii="Calibri" w:hAnsi="Calibri"/>
                <w:b/>
                <w:color w:val="31849B"/>
                <w:szCs w:val="24"/>
                <w:lang w:eastAsia="en-US"/>
              </w:rPr>
            </w:pPr>
            <w:r w:rsidRPr="00AB4AE0">
              <w:rPr>
                <w:rFonts w:ascii="Calibri" w:hAnsi="Calibri"/>
                <w:b/>
                <w:color w:val="31849B"/>
                <w:sz w:val="20"/>
                <w:lang w:eastAsia="en-US"/>
              </w:rPr>
              <w:tab/>
            </w:r>
            <w:r w:rsidRPr="00AB4AE0">
              <w:rPr>
                <w:rFonts w:ascii="Calibri" w:hAnsi="Calibri"/>
                <w:b/>
                <w:color w:val="31849B"/>
                <w:szCs w:val="24"/>
                <w:lang w:eastAsia="en-US"/>
              </w:rPr>
              <w:t>TOTAL :</w:t>
            </w:r>
            <w:r w:rsidRPr="00AB4AE0">
              <w:rPr>
                <w:rFonts w:ascii="Calibri" w:hAnsi="Calibri"/>
                <w:b/>
                <w:color w:val="31849B"/>
                <w:szCs w:val="24"/>
                <w:lang w:eastAsia="en-US"/>
              </w:rPr>
              <w:tab/>
              <w:t>/35</w:t>
            </w:r>
          </w:p>
        </w:tc>
      </w:tr>
    </w:tbl>
    <w:p w:rsidR="00AB4AE0" w:rsidRPr="00AB4AE0" w:rsidRDefault="00487152" w:rsidP="00AB4AE0">
      <w:pPr>
        <w:rPr>
          <w:rFonts w:ascii="Calibri" w:hAnsi="Calibri"/>
          <w:sz w:val="16"/>
          <w:szCs w:val="16"/>
        </w:rPr>
      </w:pPr>
      <w:r w:rsidRPr="00AB4AE0">
        <w:rPr>
          <w:rFonts w:ascii="Calibri" w:hAnsi="Calibri"/>
          <w:noProof/>
          <w:sz w:val="20"/>
        </w:rPr>
        <mc:AlternateContent>
          <mc:Choice Requires="wps">
            <w:drawing>
              <wp:anchor distT="0" distB="0" distL="114300" distR="114300" simplePos="0" relativeHeight="251491840" behindDoc="0" locked="0" layoutInCell="1" allowOverlap="1">
                <wp:simplePos x="0" y="0"/>
                <wp:positionH relativeFrom="column">
                  <wp:posOffset>229235</wp:posOffset>
                </wp:positionH>
                <wp:positionV relativeFrom="paragraph">
                  <wp:posOffset>46355</wp:posOffset>
                </wp:positionV>
                <wp:extent cx="9281795" cy="1162050"/>
                <wp:effectExtent l="0" t="0" r="14605" b="19050"/>
                <wp:wrapNone/>
                <wp:docPr id="284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1795" cy="1162050"/>
                        </a:xfrm>
                        <a:prstGeom prst="roundRect">
                          <a:avLst>
                            <a:gd name="adj" fmla="val 16667"/>
                          </a:avLst>
                        </a:prstGeom>
                        <a:solidFill>
                          <a:srgbClr val="FFFFFF"/>
                        </a:solidFill>
                        <a:ln w="6350">
                          <a:solidFill>
                            <a:srgbClr val="2F5597"/>
                          </a:solidFill>
                          <a:round/>
                          <a:headEnd/>
                          <a:tailEnd/>
                        </a:ln>
                      </wps:spPr>
                      <wps:txbx>
                        <w:txbxContent>
                          <w:p w:rsidR="002352B2" w:rsidRPr="008D7A04" w:rsidRDefault="002352B2" w:rsidP="00AB4AE0">
                            <w:pPr>
                              <w:rPr>
                                <w:b/>
                                <w:color w:val="2F5496"/>
                              </w:rPr>
                            </w:pPr>
                            <w:r w:rsidRPr="008D7A04">
                              <w:rPr>
                                <w:b/>
                                <w:color w:val="2F5496"/>
                              </w:rPr>
                              <w:t>Rétroaction à l’élève</w:t>
                            </w:r>
                          </w:p>
                          <w:p w:rsidR="002352B2" w:rsidRPr="003D745A" w:rsidRDefault="002352B2" w:rsidP="00FB25B6">
                            <w:pPr>
                              <w:spacing w:before="120"/>
                            </w:pPr>
                            <w:r w:rsidRPr="003D745A">
                              <w:t>Adaptation à la situation de communication </w:t>
                            </w:r>
                          </w:p>
                          <w:p w:rsidR="002352B2" w:rsidRPr="00285D59" w:rsidRDefault="002352B2" w:rsidP="00986466">
                            <w:pPr>
                              <w:pStyle w:val="Paragraphedeliste"/>
                              <w:numPr>
                                <w:ilvl w:val="0"/>
                                <w:numId w:val="63"/>
                              </w:numPr>
                              <w:spacing w:after="120" w:line="276" w:lineRule="auto"/>
                              <w:contextualSpacing/>
                            </w:pPr>
                            <w:r w:rsidRPr="00285D59">
                              <w:t>Rythme et débit :</w:t>
                            </w:r>
                          </w:p>
                          <w:p w:rsidR="002352B2" w:rsidRPr="00285D59" w:rsidRDefault="002352B2" w:rsidP="00986466">
                            <w:pPr>
                              <w:pStyle w:val="Paragraphedeliste"/>
                              <w:numPr>
                                <w:ilvl w:val="0"/>
                                <w:numId w:val="63"/>
                              </w:numPr>
                              <w:spacing w:before="120" w:after="120" w:line="276" w:lineRule="auto"/>
                              <w:contextualSpacing/>
                            </w:pPr>
                            <w:r w:rsidRPr="00285D59">
                              <w:t>Intonation :</w:t>
                            </w:r>
                          </w:p>
                          <w:p w:rsidR="002352B2" w:rsidRPr="00285D59" w:rsidRDefault="002352B2" w:rsidP="00986466">
                            <w:pPr>
                              <w:pStyle w:val="Paragraphedeliste"/>
                              <w:numPr>
                                <w:ilvl w:val="0"/>
                                <w:numId w:val="63"/>
                              </w:numPr>
                              <w:spacing w:before="120" w:after="120" w:line="276" w:lineRule="auto"/>
                              <w:contextualSpacing/>
                            </w:pPr>
                            <w:r w:rsidRPr="00285D59">
                              <w:t>Registre de langue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77" style="position:absolute;margin-left:18.05pt;margin-top:3.65pt;width:730.85pt;height:91.5pt;z-index:25149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" strokecolor="#2f5597" strokeweight=".5pt">
                <v:textbox inset="0,0,0,0">
                  <w:txbxContent>
                    <w:p w:rsidR="002352B2" w:rsidRPr="008D7A04" w:rsidRDefault="002352B2" w:rsidP="00AB4AE0">
                      <w:pPr>
                        <w:rPr>
                          <w:b/>
                          <w:color w:val="2F5496"/>
                        </w:rPr>
                      </w:pPr>
                      <w:r w:rsidRPr="008D7A04">
                        <w:rPr>
                          <w:b/>
                          <w:color w:val="2F5496"/>
                        </w:rPr>
                        <w:t>Rétroaction à l’élève</w:t>
                      </w:r>
                    </w:p>
                    <w:p w:rsidR="002352B2" w:rsidRPr="003D745A" w:rsidRDefault="002352B2" w:rsidP="00FB25B6">
                      <w:pPr>
                        <w:spacing w:before="120"/>
                      </w:pPr>
                      <w:r w:rsidRPr="003D745A">
                        <w:t>Adaptation à la situation de communication </w:t>
                      </w:r>
                    </w:p>
                    <w:p w:rsidR="002352B2" w:rsidRPr="00285D59" w:rsidRDefault="002352B2" w:rsidP="00986466">
                      <w:pPr>
                        <w:pStyle w:val="Paragraphedeliste"/>
                        <w:numPr>
                          <w:ilvl w:val="0"/>
                          <w:numId w:val="63"/>
                        </w:numPr>
                        <w:spacing w:after="120" w:line="276" w:lineRule="auto"/>
                        <w:contextualSpacing/>
                      </w:pPr>
                      <w:r w:rsidRPr="00285D59">
                        <w:t>Rythme et débit :</w:t>
                      </w:r>
                    </w:p>
                    <w:p w:rsidR="002352B2" w:rsidRPr="00285D59" w:rsidRDefault="002352B2" w:rsidP="00986466">
                      <w:pPr>
                        <w:pStyle w:val="Paragraphedeliste"/>
                        <w:numPr>
                          <w:ilvl w:val="0"/>
                          <w:numId w:val="63"/>
                        </w:numPr>
                        <w:spacing w:before="120" w:after="120" w:line="276" w:lineRule="auto"/>
                        <w:contextualSpacing/>
                      </w:pPr>
                      <w:r w:rsidRPr="00285D59">
                        <w:t>Intonation :</w:t>
                      </w:r>
                    </w:p>
                    <w:p w:rsidR="002352B2" w:rsidRPr="00285D59" w:rsidRDefault="002352B2" w:rsidP="00986466">
                      <w:pPr>
                        <w:pStyle w:val="Paragraphedeliste"/>
                        <w:numPr>
                          <w:ilvl w:val="0"/>
                          <w:numId w:val="63"/>
                        </w:numPr>
                        <w:spacing w:before="120" w:after="120" w:line="276" w:lineRule="auto"/>
                        <w:contextualSpacing/>
                      </w:pPr>
                      <w:r w:rsidRPr="00285D59">
                        <w:t>Registre de langue :</w:t>
                      </w:r>
                    </w:p>
                  </w:txbxContent>
                </v:textbox>
              </v:roundrect>
            </w:pict>
          </mc:Fallback>
        </mc:AlternateContent>
      </w:r>
    </w:p>
    <w:p w:rsidR="00AB4AE0" w:rsidRPr="00AB4AE0" w:rsidRDefault="00AB4AE0" w:rsidP="00AB4AE0">
      <w:pPr>
        <w:rPr>
          <w:rFonts w:ascii="Calibri" w:hAnsi="Calibri"/>
          <w:sz w:val="16"/>
          <w:szCs w:val="16"/>
        </w:rPr>
      </w:pPr>
    </w:p>
    <w:p w:rsidR="00AB4AE0" w:rsidRPr="00AB4AE0" w:rsidRDefault="00AB4AE0" w:rsidP="00AB4AE0">
      <w:pPr>
        <w:rPr>
          <w:rFonts w:ascii="Calibri" w:hAnsi="Calibri"/>
          <w:sz w:val="16"/>
          <w:szCs w:val="16"/>
        </w:rPr>
      </w:pPr>
    </w:p>
    <w:p w:rsidR="00AB4AE0" w:rsidRPr="00AB4AE0" w:rsidRDefault="00AB4AE0" w:rsidP="00AB4AE0">
      <w:pPr>
        <w:rPr>
          <w:rFonts w:ascii="Calibri" w:hAnsi="Calibri"/>
          <w:sz w:val="16"/>
          <w:szCs w:val="16"/>
        </w:rPr>
      </w:pPr>
    </w:p>
    <w:p w:rsidR="00AB4AE0" w:rsidRPr="00AB4AE0" w:rsidRDefault="00AB4AE0" w:rsidP="00AB4AE0">
      <w:pPr>
        <w:rPr>
          <w:rFonts w:ascii="Calibri" w:hAnsi="Calibri"/>
          <w:sz w:val="16"/>
          <w:szCs w:val="16"/>
        </w:rPr>
      </w:pPr>
    </w:p>
    <w:p w:rsidR="00AB4AE0" w:rsidRPr="00AB4AE0" w:rsidRDefault="00AB4AE0" w:rsidP="00AB4AE0">
      <w:pPr>
        <w:rPr>
          <w:rFonts w:ascii="Calibri" w:hAnsi="Calibri"/>
          <w:sz w:val="16"/>
          <w:szCs w:val="16"/>
        </w:rPr>
      </w:pPr>
    </w:p>
    <w:p w:rsidR="00AB4AE0" w:rsidRPr="00AB4AE0" w:rsidRDefault="00AB4AE0" w:rsidP="00AB4AE0">
      <w:pPr>
        <w:rPr>
          <w:rFonts w:ascii="Calibri" w:hAnsi="Calibri"/>
          <w:sz w:val="16"/>
          <w:szCs w:val="16"/>
        </w:rPr>
      </w:pPr>
    </w:p>
    <w:p w:rsidR="00AB4AE0" w:rsidRPr="00AB4AE0" w:rsidRDefault="00AB4AE0" w:rsidP="00AB4AE0">
      <w:pPr>
        <w:rPr>
          <w:rFonts w:ascii="Calibri" w:hAnsi="Calibri"/>
          <w:sz w:val="16"/>
          <w:szCs w:val="16"/>
        </w:rPr>
      </w:pPr>
    </w:p>
    <w:p w:rsidR="00AB4AE0" w:rsidRPr="00AB4AE0" w:rsidRDefault="00AB4AE0" w:rsidP="00AB4AE0">
      <w:pPr>
        <w:rPr>
          <w:rFonts w:ascii="Calibri" w:hAnsi="Calibri"/>
          <w:sz w:val="12"/>
          <w:szCs w:val="12"/>
        </w:rPr>
      </w:pPr>
    </w:p>
    <w:tbl>
      <w:tblPr>
        <w:tblpPr w:leftFromText="141" w:rightFromText="141" w:vertAnchor="text" w:horzAnchor="margin" w:tblpX="534" w:tblpY="273"/>
        <w:tblOverlap w:val="never"/>
        <w:tblW w:w="1434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642"/>
        <w:gridCol w:w="4532"/>
        <w:gridCol w:w="2341"/>
        <w:gridCol w:w="4833"/>
      </w:tblGrid>
      <w:tr w:rsidR="00AB4AE0" w:rsidRPr="00AB4AE0" w:rsidTr="00AB4AE0">
        <w:trPr>
          <w:trHeight w:val="567"/>
        </w:trPr>
        <w:tc>
          <w:tcPr>
            <w:tcW w:w="2642" w:type="dxa"/>
            <w:tcBorders>
              <w:right w:val="nil"/>
            </w:tcBorders>
            <w:shd w:val="clear" w:color="auto" w:fill="auto"/>
            <w:vAlign w:val="center"/>
          </w:tcPr>
          <w:p w:rsidR="00AB4AE0" w:rsidRPr="00AB4AE0" w:rsidRDefault="00AB4AE0" w:rsidP="00AB4AE0">
            <w:pPr>
              <w:rPr>
                <w:rFonts w:ascii="Calibri" w:hAnsi="Calibri"/>
                <w:sz w:val="20"/>
              </w:rPr>
            </w:pPr>
            <w:r w:rsidRPr="00AB4AE0">
              <w:rPr>
                <w:rFonts w:ascii="Calibri" w:hAnsi="Calibri"/>
                <w:sz w:val="20"/>
              </w:rPr>
              <w:t>Signature de l’enseignant :</w:t>
            </w:r>
          </w:p>
        </w:tc>
        <w:tc>
          <w:tcPr>
            <w:tcW w:w="4532" w:type="dxa"/>
            <w:tcBorders>
              <w:left w:val="nil"/>
            </w:tcBorders>
            <w:shd w:val="clear" w:color="auto" w:fill="auto"/>
            <w:vAlign w:val="center"/>
          </w:tcPr>
          <w:p w:rsidR="00AB4AE0" w:rsidRPr="00AB4AE0" w:rsidRDefault="00AB4AE0" w:rsidP="00AB4AE0">
            <w:pPr>
              <w:rPr>
                <w:rFonts w:ascii="Calibri" w:hAnsi="Calibri"/>
                <w:sz w:val="20"/>
              </w:rPr>
            </w:pPr>
            <w:r w:rsidRPr="00AB4AE0">
              <w:rPr>
                <w:rFonts w:ascii="Calibri" w:hAnsi="Calibri"/>
                <w:sz w:val="20"/>
              </w:rPr>
              <w:t>______________________________________</w:t>
            </w:r>
          </w:p>
        </w:tc>
        <w:tc>
          <w:tcPr>
            <w:tcW w:w="2341" w:type="dxa"/>
            <w:tcBorders>
              <w:right w:val="nil"/>
            </w:tcBorders>
            <w:shd w:val="clear" w:color="auto" w:fill="auto"/>
            <w:vAlign w:val="center"/>
          </w:tcPr>
          <w:p w:rsidR="00AB4AE0" w:rsidRPr="00AB4AE0" w:rsidRDefault="00AB4AE0" w:rsidP="00AB4AE0">
            <w:pPr>
              <w:rPr>
                <w:rFonts w:ascii="Calibri" w:hAnsi="Calibri"/>
                <w:sz w:val="20"/>
              </w:rPr>
            </w:pPr>
            <w:r w:rsidRPr="00AB4AE0">
              <w:rPr>
                <w:rFonts w:ascii="Calibri" w:hAnsi="Calibri"/>
                <w:sz w:val="20"/>
              </w:rPr>
              <w:t>Signature des parents :</w:t>
            </w:r>
          </w:p>
        </w:tc>
        <w:tc>
          <w:tcPr>
            <w:tcW w:w="4833" w:type="dxa"/>
            <w:tcBorders>
              <w:left w:val="nil"/>
            </w:tcBorders>
            <w:shd w:val="clear" w:color="auto" w:fill="auto"/>
            <w:vAlign w:val="center"/>
          </w:tcPr>
          <w:p w:rsidR="00AB4AE0" w:rsidRPr="00AB4AE0" w:rsidRDefault="00AB4AE0" w:rsidP="00AB4AE0">
            <w:pPr>
              <w:rPr>
                <w:rFonts w:ascii="Calibri" w:hAnsi="Calibri"/>
                <w:sz w:val="20"/>
              </w:rPr>
            </w:pPr>
            <w:r w:rsidRPr="00AB4AE0">
              <w:rPr>
                <w:rFonts w:ascii="Calibri" w:hAnsi="Calibri"/>
                <w:sz w:val="20"/>
              </w:rPr>
              <w:t>______________________________________</w:t>
            </w:r>
          </w:p>
        </w:tc>
      </w:tr>
    </w:tbl>
    <w:p w:rsidR="00AB4AE0" w:rsidRPr="00AB4AE0" w:rsidRDefault="00AB4AE0" w:rsidP="00AB4AE0">
      <w:pPr>
        <w:rPr>
          <w:rFonts w:ascii="Calibri" w:hAnsi="Calibri"/>
          <w:sz w:val="20"/>
          <w:szCs w:val="18"/>
          <w:vertAlign w:val="superscript"/>
        </w:rPr>
      </w:pPr>
    </w:p>
    <w:p w:rsidR="00AB4AE0" w:rsidRPr="00AB4AE0" w:rsidRDefault="00AB4AE0" w:rsidP="00AB4AE0">
      <w:pPr>
        <w:spacing w:before="120"/>
        <w:ind w:left="426"/>
        <w:rPr>
          <w:rFonts w:ascii="Calibri" w:hAnsi="Calibri"/>
          <w:i/>
          <w:sz w:val="16"/>
          <w:szCs w:val="18"/>
        </w:rPr>
      </w:pPr>
      <w:r w:rsidRPr="00AB4AE0">
        <w:rPr>
          <w:rFonts w:ascii="Calibri" w:hAnsi="Calibri"/>
          <w:i/>
          <w:sz w:val="16"/>
          <w:szCs w:val="18"/>
          <w:vertAlign w:val="superscript"/>
        </w:rPr>
        <w:t>1</w:t>
      </w:r>
      <w:r w:rsidRPr="00AB4AE0">
        <w:rPr>
          <w:rFonts w:ascii="Calibri" w:hAnsi="Calibri"/>
          <w:i/>
          <w:sz w:val="16"/>
          <w:szCs w:val="18"/>
        </w:rPr>
        <w:t xml:space="preserve"> Grille produite dans le cadre d’un comité de travail 03-12, CS des Appalaches, CS des Découvreurs, CS des Navigateurs, CS de Portneuf, 2016.</w:t>
      </w:r>
    </w:p>
    <w:p w:rsidR="00AB4AE0" w:rsidRPr="00AB4AE0" w:rsidRDefault="00AB4AE0" w:rsidP="00AB4AE0">
      <w:pPr>
        <w:ind w:left="426"/>
        <w:rPr>
          <w:rFonts w:ascii="Calibri" w:hAnsi="Calibri"/>
          <w:i/>
          <w:sz w:val="16"/>
          <w:szCs w:val="18"/>
        </w:rPr>
      </w:pPr>
      <w:r w:rsidRPr="00AB4AE0">
        <w:rPr>
          <w:rFonts w:ascii="Calibri" w:hAnsi="Calibri"/>
          <w:i/>
          <w:sz w:val="16"/>
          <w:szCs w:val="18"/>
          <w:vertAlign w:val="superscript"/>
        </w:rPr>
        <w:t xml:space="preserve">2 </w:t>
      </w:r>
      <w:r w:rsidRPr="00AB4AE0">
        <w:rPr>
          <w:rFonts w:ascii="Calibri" w:hAnsi="Calibri"/>
          <w:i/>
          <w:sz w:val="16"/>
          <w:szCs w:val="18"/>
        </w:rPr>
        <w:t>Ajout fait en considérant les pratiques d’évaluation actuelles et la présence de cet élément dans la PDA.</w:t>
      </w:r>
    </w:p>
    <w:p w:rsidR="00AB4AE0" w:rsidRPr="00AB4AE0" w:rsidRDefault="00AB4AE0" w:rsidP="00AB4AE0">
      <w:pPr>
        <w:ind w:left="284"/>
        <w:rPr>
          <w:rFonts w:ascii="Calibri" w:hAnsi="Calibri"/>
          <w:sz w:val="20"/>
        </w:rPr>
      </w:pPr>
      <w:r w:rsidRPr="00AB4AE0">
        <w:rPr>
          <w:rFonts w:ascii="Calibri" w:hAnsi="Calibri"/>
          <w:sz w:val="22"/>
          <w:szCs w:val="22"/>
          <w:lang w:eastAsia="en-US"/>
        </w:rPr>
        <w:br w:type="page"/>
      </w:r>
      <w:r w:rsidRPr="00DB4C7B">
        <w:rPr>
          <w:b/>
          <w:color w:val="595959"/>
          <w:sz w:val="28"/>
          <w:szCs w:val="24"/>
        </w:rPr>
        <w:lastRenderedPageBreak/>
        <w:t>GRILLE DESCRIPTIVE POUR L’ÉVALUATION DE LA COMPÉTENCE</w:t>
      </w:r>
      <w:r w:rsidRPr="00DB4C7B">
        <w:rPr>
          <w:rFonts w:ascii="Albertus Medium" w:hAnsi="Albertus Medium"/>
          <w:b/>
          <w:color w:val="7F7F7F"/>
          <w:sz w:val="32"/>
          <w:szCs w:val="28"/>
        </w:rPr>
        <w:t xml:space="preserve"> </w:t>
      </w:r>
      <w:r w:rsidRPr="00DB4C7B">
        <w:rPr>
          <w:b/>
          <w:i/>
          <w:color w:val="595959"/>
          <w:sz w:val="28"/>
          <w:szCs w:val="24"/>
        </w:rPr>
        <w:t>COMMUNIQUER ORALEMENT</w:t>
      </w:r>
      <w:r w:rsidRPr="00DB4C7B">
        <w:rPr>
          <w:rFonts w:ascii="Calibri" w:hAnsi="Calibri"/>
          <w:sz w:val="22"/>
        </w:rPr>
        <w:t xml:space="preserve"> </w:t>
      </w:r>
    </w:p>
    <w:p w:rsidR="00AB4AE0" w:rsidRPr="00AB4AE0" w:rsidRDefault="00AB4AE0" w:rsidP="00AB4AE0">
      <w:pPr>
        <w:ind w:left="284"/>
        <w:rPr>
          <w:rFonts w:ascii="Calibri" w:hAnsi="Calibri"/>
          <w:sz w:val="20"/>
        </w:rPr>
      </w:pPr>
    </w:p>
    <w:p w:rsidR="00AB4AE0" w:rsidRPr="00AB4AE0" w:rsidRDefault="00AB4AE0" w:rsidP="00AB4AE0">
      <w:pPr>
        <w:ind w:left="284"/>
        <w:rPr>
          <w:rFonts w:ascii="Calibri" w:hAnsi="Calibri"/>
          <w:sz w:val="20"/>
        </w:rPr>
      </w:pPr>
      <w:r w:rsidRPr="00AB4AE0">
        <w:rPr>
          <w:rFonts w:ascii="Calibri" w:hAnsi="Calibri"/>
          <w:sz w:val="20"/>
        </w:rPr>
        <w:t>Élève : _____________________________________    Projet de communication : _____________________________________    Date : ______________</w:t>
      </w:r>
    </w:p>
    <w:p w:rsidR="00AB4AE0" w:rsidRPr="00AB4AE0" w:rsidRDefault="00AB4AE0" w:rsidP="00AB4AE0">
      <w:pPr>
        <w:rPr>
          <w:rFonts w:ascii="Calibri" w:hAnsi="Calibri"/>
          <w:sz w:val="16"/>
          <w:szCs w:val="16"/>
        </w:rPr>
      </w:pPr>
    </w:p>
    <w:tbl>
      <w:tblPr>
        <w:tblW w:w="14614" w:type="dxa"/>
        <w:tblInd w:w="392"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2464"/>
        <w:gridCol w:w="1701"/>
        <w:gridCol w:w="7088"/>
        <w:gridCol w:w="850"/>
        <w:gridCol w:w="2511"/>
      </w:tblGrid>
      <w:tr w:rsidR="00AB4AE0" w:rsidRPr="00AB4AE0" w:rsidTr="00AB4AE0">
        <w:trPr>
          <w:trHeight w:val="514"/>
        </w:trPr>
        <w:tc>
          <w:tcPr>
            <w:tcW w:w="2464" w:type="dxa"/>
            <w:tcBorders>
              <w:bottom w:val="single" w:sz="12" w:space="0" w:color="2F5496"/>
            </w:tcBorders>
            <w:shd w:val="clear" w:color="auto" w:fill="F2F2F2"/>
            <w:vAlign w:val="center"/>
          </w:tcPr>
          <w:p w:rsidR="00AB4AE0" w:rsidRPr="00AB4AE0" w:rsidRDefault="00AB4AE0" w:rsidP="00AB4AE0">
            <w:pPr>
              <w:ind w:left="88"/>
              <w:rPr>
                <w:rFonts w:ascii="Albertus Medium" w:hAnsi="Albertus Medium"/>
                <w:b/>
                <w:color w:val="31849B"/>
                <w:sz w:val="22"/>
                <w:szCs w:val="22"/>
                <w:lang w:eastAsia="en-US"/>
              </w:rPr>
            </w:pPr>
            <w:r w:rsidRPr="00AB4AE0">
              <w:rPr>
                <w:rFonts w:ascii="Albertus Medium" w:hAnsi="Albertus Medium"/>
                <w:b/>
                <w:color w:val="31849B"/>
                <w:szCs w:val="22"/>
                <w:lang w:eastAsia="en-US"/>
              </w:rPr>
              <w:t>2</w:t>
            </w:r>
            <w:r w:rsidRPr="00AB4AE0">
              <w:rPr>
                <w:rFonts w:ascii="Albertus Medium" w:hAnsi="Albertus Medium"/>
                <w:b/>
                <w:color w:val="31849B"/>
                <w:szCs w:val="22"/>
                <w:vertAlign w:val="superscript"/>
                <w:lang w:eastAsia="en-US"/>
              </w:rPr>
              <w:t>E</w:t>
            </w:r>
            <w:r w:rsidRPr="00AB4AE0">
              <w:rPr>
                <w:rFonts w:ascii="Albertus Medium" w:hAnsi="Albertus Medium"/>
                <w:b/>
                <w:color w:val="31849B"/>
                <w:szCs w:val="22"/>
                <w:lang w:eastAsia="en-US"/>
              </w:rPr>
              <w:t xml:space="preserve"> CYCLE</w:t>
            </w:r>
          </w:p>
        </w:tc>
        <w:tc>
          <w:tcPr>
            <w:tcW w:w="12150" w:type="dxa"/>
            <w:gridSpan w:val="4"/>
            <w:tcBorders>
              <w:bottom w:val="single" w:sz="12" w:space="0" w:color="2F5496"/>
            </w:tcBorders>
            <w:shd w:val="clear" w:color="auto" w:fill="F2F2F2"/>
            <w:vAlign w:val="center"/>
          </w:tcPr>
          <w:p w:rsidR="00AB4AE0" w:rsidRPr="00AB4AE0" w:rsidRDefault="00AB4AE0" w:rsidP="00AB4AE0">
            <w:pPr>
              <w:jc w:val="center"/>
              <w:rPr>
                <w:rFonts w:ascii="Calibri" w:hAnsi="Calibri"/>
                <w:color w:val="595959"/>
                <w:sz w:val="28"/>
                <w:szCs w:val="28"/>
              </w:rPr>
            </w:pPr>
            <w:r w:rsidRPr="00AB4AE0">
              <w:rPr>
                <w:rFonts w:ascii="Calibri" w:hAnsi="Calibri"/>
                <w:b/>
                <w:color w:val="595959"/>
                <w:sz w:val="28"/>
                <w:szCs w:val="28"/>
              </w:rPr>
              <w:t>SITUATION D’INTERACTION</w:t>
            </w:r>
            <w:r w:rsidRPr="00AB4AE0">
              <w:rPr>
                <w:rFonts w:ascii="Calibri" w:hAnsi="Calibri"/>
                <w:color w:val="595959"/>
                <w:sz w:val="28"/>
                <w:szCs w:val="28"/>
                <w:vertAlign w:val="superscript"/>
              </w:rPr>
              <w:t>1</w:t>
            </w:r>
          </w:p>
        </w:tc>
      </w:tr>
      <w:tr w:rsidR="00AB4AE0" w:rsidRPr="00AB4AE0" w:rsidTr="00AB4AE0">
        <w:trPr>
          <w:trHeight w:val="653"/>
        </w:trPr>
        <w:tc>
          <w:tcPr>
            <w:tcW w:w="2464" w:type="dxa"/>
            <w:tcBorders>
              <w:bottom w:val="single" w:sz="12" w:space="0" w:color="2F5496"/>
            </w:tcBorders>
            <w:shd w:val="clear" w:color="auto" w:fill="F2F2F2"/>
            <w:vAlign w:val="center"/>
          </w:tcPr>
          <w:p w:rsidR="00AB4AE0" w:rsidRPr="00AB4AE0" w:rsidRDefault="00AB4AE0" w:rsidP="00AB4AE0">
            <w:pPr>
              <w:ind w:left="88"/>
              <w:rPr>
                <w:rFonts w:ascii="Albertus Medium" w:hAnsi="Albertus Medium"/>
                <w:b/>
                <w:color w:val="31849B"/>
                <w:sz w:val="22"/>
                <w:szCs w:val="22"/>
                <w:lang w:eastAsia="en-US"/>
              </w:rPr>
            </w:pPr>
            <w:r w:rsidRPr="00AB4AE0">
              <w:rPr>
                <w:rFonts w:ascii="Albertus Medium" w:hAnsi="Albertus Medium"/>
                <w:b/>
                <w:color w:val="31849B"/>
                <w:sz w:val="22"/>
                <w:szCs w:val="22"/>
                <w:lang w:eastAsia="en-US"/>
              </w:rPr>
              <w:t>Critères</w:t>
            </w:r>
          </w:p>
        </w:tc>
        <w:tc>
          <w:tcPr>
            <w:tcW w:w="1701" w:type="dxa"/>
            <w:tcBorders>
              <w:bottom w:val="single" w:sz="12" w:space="0" w:color="2F5496"/>
            </w:tcBorders>
            <w:shd w:val="clear" w:color="auto" w:fill="F2F2F2"/>
            <w:vAlign w:val="center"/>
          </w:tcPr>
          <w:p w:rsidR="00AB4AE0" w:rsidRPr="00AB4AE0" w:rsidRDefault="00AB4AE0" w:rsidP="00AB4AE0">
            <w:pPr>
              <w:rPr>
                <w:rFonts w:ascii="Albertus Medium" w:hAnsi="Albertus Medium"/>
                <w:b/>
                <w:color w:val="31849B"/>
                <w:sz w:val="22"/>
                <w:szCs w:val="22"/>
                <w:lang w:eastAsia="en-US"/>
              </w:rPr>
            </w:pPr>
            <w:r w:rsidRPr="00AB4AE0">
              <w:rPr>
                <w:rFonts w:ascii="Albertus Medium" w:hAnsi="Albertus Medium"/>
                <w:b/>
                <w:color w:val="31849B"/>
                <w:sz w:val="22"/>
                <w:szCs w:val="22"/>
                <w:lang w:eastAsia="en-US"/>
              </w:rPr>
              <w:t>Indicateurs</w:t>
            </w:r>
          </w:p>
        </w:tc>
        <w:tc>
          <w:tcPr>
            <w:tcW w:w="7088" w:type="dxa"/>
            <w:tcBorders>
              <w:bottom w:val="single" w:sz="12" w:space="0" w:color="2F5496"/>
            </w:tcBorders>
            <w:shd w:val="clear" w:color="auto" w:fill="F2F2F2"/>
            <w:vAlign w:val="center"/>
          </w:tcPr>
          <w:p w:rsidR="00AB4AE0" w:rsidRPr="00AB4AE0" w:rsidRDefault="00AB4AE0" w:rsidP="00AB4AE0">
            <w:pPr>
              <w:rPr>
                <w:rFonts w:ascii="Albertus Medium" w:hAnsi="Albertus Medium"/>
                <w:b/>
                <w:color w:val="31849B"/>
                <w:sz w:val="22"/>
                <w:szCs w:val="22"/>
                <w:lang w:eastAsia="en-US"/>
              </w:rPr>
            </w:pPr>
            <w:r w:rsidRPr="00AB4AE0">
              <w:rPr>
                <w:rFonts w:ascii="Albertus Medium" w:hAnsi="Albertus Medium"/>
                <w:b/>
                <w:color w:val="31849B"/>
                <w:sz w:val="22"/>
                <w:szCs w:val="22"/>
                <w:lang w:eastAsia="en-US"/>
              </w:rPr>
              <w:t>Éléments observables</w:t>
            </w:r>
          </w:p>
          <w:p w:rsidR="00AB4AE0" w:rsidRPr="00AB4AE0" w:rsidRDefault="00AB4AE0" w:rsidP="00AB4AE0">
            <w:pPr>
              <w:rPr>
                <w:rFonts w:ascii="Albertus Medium" w:hAnsi="Albertus Medium"/>
                <w:b/>
                <w:color w:val="31849B"/>
                <w:sz w:val="22"/>
                <w:szCs w:val="22"/>
                <w:lang w:eastAsia="en-US"/>
              </w:rPr>
            </w:pPr>
            <w:r w:rsidRPr="00AB4AE0">
              <w:rPr>
                <w:rFonts w:ascii="Albertus Medium" w:hAnsi="Albertus Medium"/>
                <w:b/>
                <w:color w:val="31849B"/>
                <w:sz w:val="22"/>
                <w:szCs w:val="22"/>
                <w:lang w:eastAsia="en-US"/>
              </w:rPr>
              <w:t>L’élève :</w:t>
            </w:r>
          </w:p>
        </w:tc>
        <w:tc>
          <w:tcPr>
            <w:tcW w:w="850" w:type="dxa"/>
            <w:tcBorders>
              <w:bottom w:val="single" w:sz="12" w:space="0" w:color="2F5496"/>
            </w:tcBorders>
            <w:shd w:val="clear" w:color="auto" w:fill="F2F2F2"/>
            <w:vAlign w:val="center"/>
          </w:tcPr>
          <w:p w:rsidR="00AB4AE0" w:rsidRPr="00AB4AE0" w:rsidRDefault="00AB4AE0" w:rsidP="00AB4AE0">
            <w:pPr>
              <w:rPr>
                <w:rFonts w:ascii="Albertus Medium" w:hAnsi="Albertus Medium"/>
                <w:b/>
                <w:color w:val="31849B"/>
                <w:sz w:val="22"/>
                <w:szCs w:val="22"/>
                <w:lang w:eastAsia="en-US"/>
              </w:rPr>
            </w:pPr>
          </w:p>
        </w:tc>
        <w:tc>
          <w:tcPr>
            <w:tcW w:w="2511" w:type="dxa"/>
            <w:tcBorders>
              <w:bottom w:val="single" w:sz="12" w:space="0" w:color="2F5496"/>
            </w:tcBorders>
            <w:shd w:val="clear" w:color="auto" w:fill="F2F2F2"/>
            <w:vAlign w:val="center"/>
          </w:tcPr>
          <w:p w:rsidR="00AB4AE0" w:rsidRPr="00AB4AE0" w:rsidRDefault="00AB4AE0" w:rsidP="00AB4AE0">
            <w:pPr>
              <w:rPr>
                <w:rFonts w:ascii="Albertus Medium" w:hAnsi="Albertus Medium"/>
                <w:b/>
                <w:color w:val="31849B"/>
                <w:sz w:val="22"/>
                <w:szCs w:val="22"/>
                <w:lang w:eastAsia="en-US"/>
              </w:rPr>
            </w:pPr>
            <w:r w:rsidRPr="00AB4AE0">
              <w:rPr>
                <w:rFonts w:ascii="Albertus Medium" w:hAnsi="Albertus Medium"/>
                <w:b/>
                <w:color w:val="31849B"/>
                <w:sz w:val="22"/>
                <w:szCs w:val="22"/>
                <w:lang w:eastAsia="en-US"/>
              </w:rPr>
              <w:t>Commentaires</w:t>
            </w:r>
          </w:p>
        </w:tc>
      </w:tr>
      <w:tr w:rsidR="00AB4AE0" w:rsidRPr="00AB4AE0" w:rsidTr="00AB4AE0">
        <w:tc>
          <w:tcPr>
            <w:tcW w:w="2464" w:type="dxa"/>
            <w:vMerge w:val="restart"/>
            <w:tcBorders>
              <w:top w:val="single" w:sz="12" w:space="0" w:color="2F5496"/>
            </w:tcBorders>
            <w:shd w:val="clear" w:color="auto" w:fill="auto"/>
            <w:vAlign w:val="center"/>
          </w:tcPr>
          <w:p w:rsidR="00AB4AE0" w:rsidRPr="00AB4AE0" w:rsidRDefault="00AB4AE0" w:rsidP="00AB4AE0">
            <w:pPr>
              <w:spacing w:before="120" w:after="60"/>
              <w:rPr>
                <w:rFonts w:ascii="Calibri" w:hAnsi="Calibri"/>
                <w:sz w:val="20"/>
                <w:lang w:eastAsia="en-US"/>
              </w:rPr>
            </w:pPr>
            <w:r w:rsidRPr="00AB4AE0">
              <w:rPr>
                <w:rFonts w:ascii="Calibri" w:hAnsi="Calibri"/>
                <w:sz w:val="20"/>
                <w:lang w:eastAsia="en-US"/>
              </w:rPr>
              <w:t>Réaction témoignant d’une écoute efficace</w:t>
            </w:r>
          </w:p>
        </w:tc>
        <w:tc>
          <w:tcPr>
            <w:tcW w:w="1701" w:type="dxa"/>
            <w:vMerge w:val="restart"/>
            <w:tcBorders>
              <w:top w:val="single" w:sz="12" w:space="0" w:color="2F5496"/>
            </w:tcBorders>
            <w:shd w:val="clear" w:color="auto" w:fill="auto"/>
            <w:vAlign w:val="center"/>
          </w:tcPr>
          <w:p w:rsidR="00AB4AE0" w:rsidRPr="00AB4AE0" w:rsidRDefault="00AB4AE0" w:rsidP="00AB4AE0">
            <w:pPr>
              <w:spacing w:before="120"/>
              <w:ind w:left="-24"/>
              <w:rPr>
                <w:rFonts w:ascii="Calibri" w:hAnsi="Calibri"/>
                <w:sz w:val="20"/>
                <w:lang w:eastAsia="en-US"/>
              </w:rPr>
            </w:pPr>
            <w:r w:rsidRPr="00AB4AE0">
              <w:rPr>
                <w:rFonts w:ascii="Calibri" w:hAnsi="Calibri"/>
                <w:sz w:val="20"/>
                <w:lang w:eastAsia="en-US"/>
              </w:rPr>
              <w:t>Expression verbale ou non verbale de ses réactions</w:t>
            </w:r>
          </w:p>
        </w:tc>
        <w:tc>
          <w:tcPr>
            <w:tcW w:w="7088" w:type="dxa"/>
            <w:tcBorders>
              <w:top w:val="single" w:sz="12" w:space="0" w:color="2F5496"/>
              <w:bottom w:val="single" w:sz="4" w:space="0" w:color="595959"/>
            </w:tcBorders>
            <w:shd w:val="clear" w:color="auto" w:fill="auto"/>
            <w:vAlign w:val="center"/>
          </w:tcPr>
          <w:p w:rsidR="00AB4AE0" w:rsidRPr="00AB4AE0" w:rsidRDefault="00AB4AE0" w:rsidP="00986466">
            <w:pPr>
              <w:numPr>
                <w:ilvl w:val="0"/>
                <w:numId w:val="62"/>
              </w:numPr>
              <w:ind w:left="334" w:hanging="323"/>
              <w:rPr>
                <w:rFonts w:ascii="Calibri" w:hAnsi="Calibri"/>
                <w:sz w:val="20"/>
                <w:lang w:eastAsia="en-US"/>
              </w:rPr>
            </w:pPr>
            <w:r w:rsidRPr="00AB4AE0">
              <w:rPr>
                <w:rFonts w:ascii="Calibri" w:hAnsi="Calibri"/>
                <w:sz w:val="20"/>
                <w:lang w:eastAsia="en-US"/>
              </w:rPr>
              <w:t>Témoigne d’un engagement dans l’interaction (regarde les interlocuteurs, expressions faciales, gestuelle).</w:t>
            </w:r>
          </w:p>
        </w:tc>
        <w:tc>
          <w:tcPr>
            <w:tcW w:w="850" w:type="dxa"/>
            <w:tcBorders>
              <w:top w:val="single" w:sz="12" w:space="0" w:color="2F5496"/>
              <w:bottom w:val="single" w:sz="4" w:space="0" w:color="595959"/>
            </w:tcBorders>
            <w:shd w:val="clear" w:color="auto" w:fill="auto"/>
            <w:vAlign w:val="center"/>
          </w:tcPr>
          <w:p w:rsidR="00AB4AE0" w:rsidRPr="00AB4AE0" w:rsidRDefault="00AB4AE0" w:rsidP="00AB4AE0">
            <w:pPr>
              <w:jc w:val="center"/>
              <w:rPr>
                <w:rFonts w:ascii="Calibri" w:hAnsi="Calibri"/>
                <w:sz w:val="20"/>
                <w:lang w:eastAsia="en-US"/>
              </w:rPr>
            </w:pPr>
            <w:r w:rsidRPr="00AB4AE0">
              <w:rPr>
                <w:rFonts w:ascii="Calibri" w:hAnsi="Calibri"/>
                <w:sz w:val="20"/>
                <w:lang w:eastAsia="en-US"/>
              </w:rPr>
              <w:t>/5</w:t>
            </w:r>
          </w:p>
        </w:tc>
        <w:tc>
          <w:tcPr>
            <w:tcW w:w="2511" w:type="dxa"/>
            <w:tcBorders>
              <w:top w:val="single" w:sz="12" w:space="0" w:color="2F5496"/>
              <w:bottom w:val="single" w:sz="4" w:space="0" w:color="595959"/>
            </w:tcBorders>
            <w:shd w:val="clear" w:color="auto" w:fill="auto"/>
            <w:vAlign w:val="center"/>
          </w:tcPr>
          <w:p w:rsidR="00AB4AE0" w:rsidRPr="00AB4AE0" w:rsidRDefault="00AB4AE0" w:rsidP="00AB4AE0">
            <w:pPr>
              <w:rPr>
                <w:rFonts w:ascii="Calibri" w:hAnsi="Calibri"/>
                <w:sz w:val="20"/>
                <w:lang w:eastAsia="en-US"/>
              </w:rPr>
            </w:pPr>
          </w:p>
        </w:tc>
      </w:tr>
      <w:tr w:rsidR="00AB4AE0" w:rsidRPr="00AB4AE0" w:rsidTr="00AB4AE0">
        <w:trPr>
          <w:trHeight w:val="197"/>
        </w:trPr>
        <w:tc>
          <w:tcPr>
            <w:tcW w:w="2464" w:type="dxa"/>
            <w:vMerge/>
            <w:tcBorders>
              <w:top w:val="single" w:sz="12" w:space="0" w:color="2F5496"/>
            </w:tcBorders>
            <w:shd w:val="clear" w:color="auto" w:fill="auto"/>
            <w:vAlign w:val="center"/>
          </w:tcPr>
          <w:p w:rsidR="00AB4AE0" w:rsidRPr="00AB4AE0" w:rsidRDefault="00AB4AE0" w:rsidP="00AB4AE0">
            <w:pPr>
              <w:spacing w:before="120" w:after="60"/>
              <w:rPr>
                <w:rFonts w:ascii="Calibri" w:hAnsi="Calibri"/>
                <w:sz w:val="20"/>
                <w:lang w:eastAsia="en-US"/>
              </w:rPr>
            </w:pPr>
          </w:p>
        </w:tc>
        <w:tc>
          <w:tcPr>
            <w:tcW w:w="1701" w:type="dxa"/>
            <w:vMerge/>
            <w:tcBorders>
              <w:bottom w:val="single" w:sz="4" w:space="0" w:color="595959"/>
            </w:tcBorders>
            <w:shd w:val="clear" w:color="auto" w:fill="auto"/>
            <w:vAlign w:val="center"/>
          </w:tcPr>
          <w:p w:rsidR="00AB4AE0" w:rsidRPr="00AB4AE0" w:rsidRDefault="00AB4AE0" w:rsidP="00AB4AE0">
            <w:pPr>
              <w:spacing w:before="120"/>
              <w:ind w:left="-24"/>
              <w:rPr>
                <w:rFonts w:ascii="Calibri" w:hAnsi="Calibri"/>
                <w:sz w:val="20"/>
                <w:lang w:eastAsia="en-US"/>
              </w:rPr>
            </w:pPr>
          </w:p>
        </w:tc>
        <w:tc>
          <w:tcPr>
            <w:tcW w:w="7088" w:type="dxa"/>
            <w:tcBorders>
              <w:top w:val="single" w:sz="4" w:space="0" w:color="595959"/>
              <w:bottom w:val="single" w:sz="4" w:space="0" w:color="595959"/>
            </w:tcBorders>
            <w:shd w:val="clear" w:color="auto" w:fill="auto"/>
            <w:vAlign w:val="center"/>
          </w:tcPr>
          <w:p w:rsidR="00AB4AE0" w:rsidRPr="00AB4AE0" w:rsidRDefault="00AB4AE0" w:rsidP="00986466">
            <w:pPr>
              <w:numPr>
                <w:ilvl w:val="0"/>
                <w:numId w:val="62"/>
              </w:numPr>
              <w:ind w:left="334" w:hanging="323"/>
              <w:rPr>
                <w:rFonts w:ascii="Calibri" w:hAnsi="Calibri"/>
                <w:sz w:val="20"/>
                <w:lang w:eastAsia="en-US"/>
              </w:rPr>
            </w:pPr>
            <w:r w:rsidRPr="00AB4AE0">
              <w:rPr>
                <w:rFonts w:ascii="Calibri" w:hAnsi="Calibri"/>
                <w:sz w:val="20"/>
                <w:lang w:eastAsia="en-US"/>
              </w:rPr>
              <w:t>Intervient au bon moment (lève la main, attend son tour, prend sa place).</w:t>
            </w:r>
          </w:p>
        </w:tc>
        <w:tc>
          <w:tcPr>
            <w:tcW w:w="850" w:type="dxa"/>
            <w:tcBorders>
              <w:top w:val="single" w:sz="4" w:space="0" w:color="595959"/>
            </w:tcBorders>
            <w:shd w:val="clear" w:color="auto" w:fill="auto"/>
            <w:vAlign w:val="center"/>
          </w:tcPr>
          <w:p w:rsidR="00AB4AE0" w:rsidRPr="00AB4AE0" w:rsidRDefault="00AB4AE0" w:rsidP="00AB4AE0">
            <w:pPr>
              <w:jc w:val="center"/>
              <w:rPr>
                <w:rFonts w:ascii="Calibri" w:hAnsi="Calibri"/>
                <w:sz w:val="20"/>
                <w:lang w:eastAsia="en-US"/>
              </w:rPr>
            </w:pPr>
            <w:r w:rsidRPr="00AB4AE0">
              <w:rPr>
                <w:rFonts w:ascii="Calibri" w:hAnsi="Calibri"/>
                <w:sz w:val="20"/>
                <w:lang w:eastAsia="en-US"/>
              </w:rPr>
              <w:t>/5</w:t>
            </w:r>
          </w:p>
        </w:tc>
        <w:tc>
          <w:tcPr>
            <w:tcW w:w="2511" w:type="dxa"/>
            <w:tcBorders>
              <w:top w:val="single" w:sz="4" w:space="0" w:color="595959"/>
            </w:tcBorders>
            <w:shd w:val="clear" w:color="auto" w:fill="auto"/>
            <w:vAlign w:val="center"/>
          </w:tcPr>
          <w:p w:rsidR="00AB4AE0" w:rsidRPr="00AB4AE0" w:rsidRDefault="00AB4AE0" w:rsidP="00AB4AE0">
            <w:pPr>
              <w:rPr>
                <w:rFonts w:ascii="Calibri" w:hAnsi="Calibri"/>
                <w:sz w:val="20"/>
                <w:lang w:eastAsia="en-US"/>
              </w:rPr>
            </w:pPr>
          </w:p>
        </w:tc>
      </w:tr>
      <w:tr w:rsidR="00AB4AE0" w:rsidRPr="00AB4AE0" w:rsidTr="00AB4AE0">
        <w:tc>
          <w:tcPr>
            <w:tcW w:w="2464" w:type="dxa"/>
            <w:vMerge/>
            <w:tcBorders>
              <w:bottom w:val="single" w:sz="4" w:space="0" w:color="595959"/>
            </w:tcBorders>
            <w:shd w:val="clear" w:color="auto" w:fill="auto"/>
            <w:vAlign w:val="center"/>
          </w:tcPr>
          <w:p w:rsidR="00AB4AE0" w:rsidRPr="00AB4AE0" w:rsidRDefault="00AB4AE0" w:rsidP="00AB4AE0">
            <w:pPr>
              <w:spacing w:before="120" w:after="60"/>
              <w:rPr>
                <w:rFonts w:ascii="Calibri" w:hAnsi="Calibri"/>
                <w:sz w:val="20"/>
                <w:lang w:eastAsia="en-US"/>
              </w:rPr>
            </w:pPr>
          </w:p>
        </w:tc>
        <w:tc>
          <w:tcPr>
            <w:tcW w:w="1701" w:type="dxa"/>
            <w:tcBorders>
              <w:top w:val="single" w:sz="4" w:space="0" w:color="595959"/>
              <w:bottom w:val="single" w:sz="4" w:space="0" w:color="595959"/>
            </w:tcBorders>
            <w:shd w:val="clear" w:color="auto" w:fill="auto"/>
            <w:vAlign w:val="center"/>
          </w:tcPr>
          <w:p w:rsidR="00AB4AE0" w:rsidRPr="00AB4AE0" w:rsidRDefault="00AB4AE0" w:rsidP="00AB4AE0">
            <w:pPr>
              <w:spacing w:before="120"/>
              <w:ind w:left="-24"/>
              <w:rPr>
                <w:rFonts w:ascii="Calibri" w:hAnsi="Calibri"/>
                <w:sz w:val="20"/>
                <w:lang w:eastAsia="en-US"/>
              </w:rPr>
            </w:pPr>
            <w:r w:rsidRPr="00AB4AE0">
              <w:rPr>
                <w:rFonts w:ascii="Calibri" w:hAnsi="Calibri"/>
                <w:sz w:val="20"/>
                <w:lang w:eastAsia="en-US"/>
              </w:rPr>
              <w:t>Formulation de propos pertinents</w:t>
            </w:r>
          </w:p>
        </w:tc>
        <w:tc>
          <w:tcPr>
            <w:tcW w:w="7088" w:type="dxa"/>
            <w:tcBorders>
              <w:top w:val="single" w:sz="4" w:space="0" w:color="595959"/>
              <w:bottom w:val="single" w:sz="4" w:space="0" w:color="595959"/>
            </w:tcBorders>
            <w:shd w:val="clear" w:color="auto" w:fill="auto"/>
            <w:vAlign w:val="center"/>
          </w:tcPr>
          <w:p w:rsidR="00AB4AE0" w:rsidRPr="00AB4AE0" w:rsidRDefault="00AB4AE0" w:rsidP="00986466">
            <w:pPr>
              <w:numPr>
                <w:ilvl w:val="0"/>
                <w:numId w:val="62"/>
              </w:numPr>
              <w:ind w:left="334" w:hanging="323"/>
              <w:rPr>
                <w:rFonts w:ascii="Calibri" w:hAnsi="Calibri"/>
                <w:sz w:val="20"/>
                <w:lang w:eastAsia="en-US"/>
              </w:rPr>
            </w:pPr>
            <w:r w:rsidRPr="00AB4AE0">
              <w:rPr>
                <w:rFonts w:ascii="Calibri" w:hAnsi="Calibri"/>
                <w:sz w:val="20"/>
                <w:lang w:eastAsia="en-US"/>
              </w:rPr>
              <w:t>Formule des propos pertinents (centré sur le sujet, apporte des idées nouvelles, questionne, répète, reformule, vérifie, confronte, recentre…).</w:t>
            </w:r>
          </w:p>
        </w:tc>
        <w:tc>
          <w:tcPr>
            <w:tcW w:w="850" w:type="dxa"/>
            <w:shd w:val="clear" w:color="auto" w:fill="auto"/>
            <w:vAlign w:val="center"/>
          </w:tcPr>
          <w:p w:rsidR="00AB4AE0" w:rsidRPr="00AB4AE0" w:rsidRDefault="00AB4AE0" w:rsidP="00AB4AE0">
            <w:pPr>
              <w:jc w:val="center"/>
              <w:rPr>
                <w:rFonts w:ascii="Calibri" w:hAnsi="Calibri"/>
                <w:sz w:val="20"/>
                <w:lang w:eastAsia="en-US"/>
              </w:rPr>
            </w:pPr>
            <w:r w:rsidRPr="00AB4AE0">
              <w:rPr>
                <w:rFonts w:ascii="Calibri" w:hAnsi="Calibri"/>
                <w:sz w:val="20"/>
                <w:lang w:eastAsia="en-US"/>
              </w:rPr>
              <w:t>/5</w:t>
            </w:r>
          </w:p>
        </w:tc>
        <w:tc>
          <w:tcPr>
            <w:tcW w:w="2511" w:type="dxa"/>
            <w:shd w:val="clear" w:color="auto" w:fill="auto"/>
            <w:vAlign w:val="center"/>
          </w:tcPr>
          <w:p w:rsidR="00AB4AE0" w:rsidRPr="00AB4AE0" w:rsidRDefault="00AB4AE0" w:rsidP="00AB4AE0">
            <w:pPr>
              <w:rPr>
                <w:rFonts w:ascii="Calibri" w:hAnsi="Calibri"/>
                <w:sz w:val="20"/>
                <w:lang w:eastAsia="en-US"/>
              </w:rPr>
            </w:pPr>
          </w:p>
        </w:tc>
      </w:tr>
      <w:tr w:rsidR="00AB4AE0" w:rsidRPr="00AB4AE0" w:rsidTr="00AB4AE0">
        <w:trPr>
          <w:trHeight w:val="276"/>
        </w:trPr>
        <w:tc>
          <w:tcPr>
            <w:tcW w:w="2464" w:type="dxa"/>
            <w:vMerge w:val="restart"/>
            <w:shd w:val="clear" w:color="auto" w:fill="auto"/>
            <w:vAlign w:val="center"/>
          </w:tcPr>
          <w:p w:rsidR="00AB4AE0" w:rsidRPr="00AB4AE0" w:rsidRDefault="00AB4AE0" w:rsidP="00AB4AE0">
            <w:pPr>
              <w:spacing w:before="120" w:after="60"/>
              <w:rPr>
                <w:rFonts w:ascii="Calibri" w:hAnsi="Calibri"/>
                <w:sz w:val="20"/>
                <w:lang w:eastAsia="en-US"/>
              </w:rPr>
            </w:pPr>
            <w:r w:rsidRPr="00AB4AE0">
              <w:rPr>
                <w:rFonts w:ascii="Calibri" w:hAnsi="Calibri"/>
                <w:sz w:val="20"/>
                <w:lang w:eastAsia="en-US"/>
              </w:rPr>
              <w:t>Adaptation à la situation de communication</w:t>
            </w:r>
          </w:p>
        </w:tc>
        <w:tc>
          <w:tcPr>
            <w:tcW w:w="1701" w:type="dxa"/>
            <w:tcBorders>
              <w:top w:val="single" w:sz="4" w:space="0" w:color="595959"/>
            </w:tcBorders>
            <w:shd w:val="clear" w:color="auto" w:fill="auto"/>
            <w:vAlign w:val="center"/>
          </w:tcPr>
          <w:p w:rsidR="00AB4AE0" w:rsidRPr="00AB4AE0" w:rsidRDefault="00AB4AE0" w:rsidP="00AB4AE0">
            <w:pPr>
              <w:spacing w:before="120"/>
              <w:ind w:left="-24"/>
              <w:rPr>
                <w:rFonts w:ascii="Calibri" w:hAnsi="Calibri"/>
                <w:sz w:val="20"/>
                <w:lang w:eastAsia="en-US"/>
              </w:rPr>
            </w:pPr>
            <w:r w:rsidRPr="00AB4AE0">
              <w:rPr>
                <w:rFonts w:ascii="Calibri" w:hAnsi="Calibri"/>
                <w:sz w:val="20"/>
                <w:lang w:eastAsia="en-US"/>
              </w:rPr>
              <w:t xml:space="preserve">Volume </w:t>
            </w:r>
          </w:p>
        </w:tc>
        <w:tc>
          <w:tcPr>
            <w:tcW w:w="7088" w:type="dxa"/>
            <w:tcBorders>
              <w:top w:val="single" w:sz="4" w:space="0" w:color="595959"/>
              <w:bottom w:val="single" w:sz="4" w:space="0" w:color="595959"/>
            </w:tcBorders>
            <w:shd w:val="clear" w:color="auto" w:fill="auto"/>
            <w:vAlign w:val="center"/>
          </w:tcPr>
          <w:p w:rsidR="00AB4AE0" w:rsidRPr="00AB4AE0" w:rsidRDefault="00AB4AE0" w:rsidP="00986466">
            <w:pPr>
              <w:numPr>
                <w:ilvl w:val="0"/>
                <w:numId w:val="62"/>
              </w:numPr>
              <w:ind w:left="334" w:hanging="323"/>
              <w:rPr>
                <w:rFonts w:ascii="Calibri" w:hAnsi="Calibri"/>
                <w:sz w:val="20"/>
                <w:lang w:eastAsia="en-US"/>
              </w:rPr>
            </w:pPr>
            <w:r w:rsidRPr="00AB4AE0">
              <w:rPr>
                <w:rFonts w:ascii="Calibri" w:hAnsi="Calibri"/>
                <w:sz w:val="20"/>
                <w:lang w:eastAsia="en-US"/>
              </w:rPr>
              <w:t>Utilise un volume de voix approprié à la situation de communication (permettant à tous de bien entendre).</w:t>
            </w:r>
          </w:p>
        </w:tc>
        <w:tc>
          <w:tcPr>
            <w:tcW w:w="850" w:type="dxa"/>
            <w:shd w:val="clear" w:color="auto" w:fill="auto"/>
            <w:vAlign w:val="center"/>
          </w:tcPr>
          <w:p w:rsidR="00AB4AE0" w:rsidRPr="00AB4AE0" w:rsidRDefault="00AB4AE0" w:rsidP="00AB4AE0">
            <w:pPr>
              <w:jc w:val="center"/>
              <w:rPr>
                <w:rFonts w:ascii="Calibri" w:hAnsi="Calibri"/>
                <w:sz w:val="20"/>
                <w:lang w:eastAsia="en-US"/>
              </w:rPr>
            </w:pPr>
            <w:r w:rsidRPr="00AB4AE0">
              <w:rPr>
                <w:rFonts w:ascii="Calibri" w:hAnsi="Calibri"/>
                <w:sz w:val="20"/>
                <w:lang w:eastAsia="en-US"/>
              </w:rPr>
              <w:t>/5</w:t>
            </w:r>
          </w:p>
        </w:tc>
        <w:tc>
          <w:tcPr>
            <w:tcW w:w="2511" w:type="dxa"/>
            <w:shd w:val="clear" w:color="auto" w:fill="auto"/>
            <w:vAlign w:val="center"/>
          </w:tcPr>
          <w:p w:rsidR="00AB4AE0" w:rsidRPr="00AB4AE0" w:rsidRDefault="00AB4AE0" w:rsidP="00AB4AE0">
            <w:pPr>
              <w:rPr>
                <w:rFonts w:ascii="Calibri" w:hAnsi="Calibri"/>
                <w:sz w:val="20"/>
                <w:lang w:eastAsia="en-US"/>
              </w:rPr>
            </w:pPr>
          </w:p>
        </w:tc>
      </w:tr>
      <w:tr w:rsidR="00AB4AE0" w:rsidRPr="00AB4AE0" w:rsidTr="00AB4AE0">
        <w:trPr>
          <w:trHeight w:val="156"/>
        </w:trPr>
        <w:tc>
          <w:tcPr>
            <w:tcW w:w="2464" w:type="dxa"/>
            <w:vMerge/>
            <w:shd w:val="clear" w:color="auto" w:fill="auto"/>
            <w:vAlign w:val="center"/>
          </w:tcPr>
          <w:p w:rsidR="00AB4AE0" w:rsidRPr="00AB4AE0" w:rsidRDefault="00AB4AE0" w:rsidP="00AB4AE0">
            <w:pPr>
              <w:spacing w:before="120" w:after="60"/>
              <w:rPr>
                <w:rFonts w:ascii="Calibri" w:hAnsi="Calibri"/>
                <w:sz w:val="20"/>
                <w:lang w:eastAsia="en-US"/>
              </w:rPr>
            </w:pPr>
          </w:p>
        </w:tc>
        <w:tc>
          <w:tcPr>
            <w:tcW w:w="1701" w:type="dxa"/>
            <w:shd w:val="clear" w:color="auto" w:fill="auto"/>
            <w:vAlign w:val="center"/>
          </w:tcPr>
          <w:p w:rsidR="00AB4AE0" w:rsidRPr="00AB4AE0" w:rsidRDefault="00AB4AE0" w:rsidP="00AB4AE0">
            <w:pPr>
              <w:spacing w:before="120"/>
              <w:ind w:left="-24"/>
              <w:rPr>
                <w:rFonts w:ascii="Calibri" w:hAnsi="Calibri"/>
                <w:sz w:val="20"/>
                <w:lang w:eastAsia="en-US"/>
              </w:rPr>
            </w:pPr>
            <w:r w:rsidRPr="00AB4AE0">
              <w:rPr>
                <w:rFonts w:ascii="Calibri" w:hAnsi="Calibri"/>
                <w:sz w:val="20"/>
                <w:lang w:eastAsia="en-US"/>
              </w:rPr>
              <w:t xml:space="preserve">Prononciation </w:t>
            </w:r>
          </w:p>
        </w:tc>
        <w:tc>
          <w:tcPr>
            <w:tcW w:w="7088" w:type="dxa"/>
            <w:tcBorders>
              <w:top w:val="single" w:sz="4" w:space="0" w:color="595959"/>
            </w:tcBorders>
            <w:shd w:val="clear" w:color="auto" w:fill="auto"/>
            <w:vAlign w:val="center"/>
          </w:tcPr>
          <w:p w:rsidR="00AB4AE0" w:rsidRPr="00AB4AE0" w:rsidRDefault="00AB4AE0" w:rsidP="00986466">
            <w:pPr>
              <w:numPr>
                <w:ilvl w:val="0"/>
                <w:numId w:val="62"/>
              </w:numPr>
              <w:ind w:left="334" w:hanging="323"/>
              <w:rPr>
                <w:rFonts w:ascii="Calibri" w:hAnsi="Calibri"/>
                <w:sz w:val="20"/>
                <w:lang w:eastAsia="en-US"/>
              </w:rPr>
            </w:pPr>
            <w:r w:rsidRPr="00AB4AE0">
              <w:rPr>
                <w:rFonts w:ascii="Calibri" w:hAnsi="Calibri"/>
                <w:sz w:val="20"/>
                <w:lang w:eastAsia="en-US"/>
              </w:rPr>
              <w:t>Prononce de façon à ce qu’on comprenne bien les mots.</w:t>
            </w:r>
          </w:p>
        </w:tc>
        <w:tc>
          <w:tcPr>
            <w:tcW w:w="850" w:type="dxa"/>
            <w:shd w:val="clear" w:color="auto" w:fill="auto"/>
            <w:vAlign w:val="center"/>
          </w:tcPr>
          <w:p w:rsidR="00AB4AE0" w:rsidRPr="00AB4AE0" w:rsidRDefault="00AB4AE0" w:rsidP="00AB4AE0">
            <w:pPr>
              <w:jc w:val="center"/>
              <w:rPr>
                <w:rFonts w:ascii="Calibri" w:hAnsi="Calibri"/>
                <w:sz w:val="20"/>
                <w:lang w:eastAsia="en-US"/>
              </w:rPr>
            </w:pPr>
            <w:r w:rsidRPr="00AB4AE0">
              <w:rPr>
                <w:rFonts w:ascii="Calibri" w:hAnsi="Calibri"/>
                <w:sz w:val="20"/>
                <w:lang w:eastAsia="en-US"/>
              </w:rPr>
              <w:t>/5</w:t>
            </w:r>
          </w:p>
        </w:tc>
        <w:tc>
          <w:tcPr>
            <w:tcW w:w="2511" w:type="dxa"/>
            <w:shd w:val="clear" w:color="auto" w:fill="auto"/>
            <w:vAlign w:val="center"/>
          </w:tcPr>
          <w:p w:rsidR="00AB4AE0" w:rsidRPr="00AB4AE0" w:rsidRDefault="00AB4AE0" w:rsidP="00AB4AE0">
            <w:pPr>
              <w:rPr>
                <w:rFonts w:ascii="Calibri" w:hAnsi="Calibri"/>
                <w:sz w:val="20"/>
                <w:lang w:eastAsia="en-US"/>
              </w:rPr>
            </w:pPr>
          </w:p>
        </w:tc>
      </w:tr>
      <w:tr w:rsidR="00AB4AE0" w:rsidRPr="00AB4AE0" w:rsidTr="00AB4AE0">
        <w:trPr>
          <w:trHeight w:val="382"/>
        </w:trPr>
        <w:tc>
          <w:tcPr>
            <w:tcW w:w="2464" w:type="dxa"/>
            <w:vMerge w:val="restart"/>
            <w:shd w:val="clear" w:color="auto" w:fill="auto"/>
            <w:vAlign w:val="center"/>
          </w:tcPr>
          <w:p w:rsidR="00AB4AE0" w:rsidRPr="00AB4AE0" w:rsidRDefault="00AB4AE0" w:rsidP="00AB4AE0">
            <w:pPr>
              <w:spacing w:before="120" w:after="60"/>
              <w:rPr>
                <w:rFonts w:ascii="Calibri" w:hAnsi="Calibri"/>
                <w:sz w:val="20"/>
                <w:lang w:eastAsia="en-US"/>
              </w:rPr>
            </w:pPr>
            <w:r w:rsidRPr="00AB4AE0">
              <w:rPr>
                <w:rFonts w:ascii="Calibri" w:hAnsi="Calibri"/>
                <w:sz w:val="20"/>
                <w:lang w:eastAsia="en-US"/>
              </w:rPr>
              <w:t>Utilisation des formulations appropriées (syntaxe et vocabulaire)</w:t>
            </w:r>
          </w:p>
        </w:tc>
        <w:tc>
          <w:tcPr>
            <w:tcW w:w="1701" w:type="dxa"/>
            <w:tcBorders>
              <w:bottom w:val="single" w:sz="4" w:space="0" w:color="595959"/>
            </w:tcBorders>
            <w:shd w:val="clear" w:color="auto" w:fill="auto"/>
            <w:vAlign w:val="center"/>
          </w:tcPr>
          <w:p w:rsidR="00AB4AE0" w:rsidRPr="00AB4AE0" w:rsidRDefault="00AB4AE0" w:rsidP="00AB4AE0">
            <w:pPr>
              <w:spacing w:before="120"/>
              <w:ind w:left="-24"/>
              <w:rPr>
                <w:rFonts w:ascii="Calibri" w:hAnsi="Calibri"/>
                <w:sz w:val="20"/>
                <w:lang w:eastAsia="en-US"/>
              </w:rPr>
            </w:pPr>
            <w:r w:rsidRPr="00AB4AE0">
              <w:rPr>
                <w:rFonts w:ascii="Calibri" w:hAnsi="Calibri"/>
                <w:sz w:val="20"/>
                <w:lang w:eastAsia="en-US"/>
              </w:rPr>
              <w:t xml:space="preserve">Vocabulaire </w:t>
            </w:r>
          </w:p>
        </w:tc>
        <w:tc>
          <w:tcPr>
            <w:tcW w:w="7088" w:type="dxa"/>
            <w:tcBorders>
              <w:bottom w:val="single" w:sz="4" w:space="0" w:color="595959"/>
            </w:tcBorders>
            <w:shd w:val="clear" w:color="auto" w:fill="auto"/>
            <w:vAlign w:val="center"/>
          </w:tcPr>
          <w:p w:rsidR="00AB4AE0" w:rsidRPr="00AB4AE0" w:rsidRDefault="00AB4AE0" w:rsidP="00986466">
            <w:pPr>
              <w:numPr>
                <w:ilvl w:val="0"/>
                <w:numId w:val="62"/>
              </w:numPr>
              <w:ind w:left="334" w:hanging="323"/>
              <w:rPr>
                <w:rFonts w:ascii="Calibri" w:hAnsi="Calibri"/>
                <w:sz w:val="20"/>
                <w:lang w:eastAsia="en-US"/>
              </w:rPr>
            </w:pPr>
            <w:r w:rsidRPr="00AB4AE0">
              <w:rPr>
                <w:rFonts w:ascii="Calibri" w:hAnsi="Calibri"/>
                <w:sz w:val="20"/>
                <w:lang w:eastAsia="en-US"/>
              </w:rPr>
              <w:t>Choisit des mots précis et variés (synonymes, pronoms, etc.).</w:t>
            </w:r>
          </w:p>
        </w:tc>
        <w:tc>
          <w:tcPr>
            <w:tcW w:w="850" w:type="dxa"/>
            <w:tcBorders>
              <w:bottom w:val="single" w:sz="4" w:space="0" w:color="595959"/>
            </w:tcBorders>
            <w:shd w:val="clear" w:color="auto" w:fill="auto"/>
            <w:vAlign w:val="center"/>
          </w:tcPr>
          <w:p w:rsidR="00AB4AE0" w:rsidRPr="00AB4AE0" w:rsidRDefault="00AB4AE0" w:rsidP="00AB4AE0">
            <w:pPr>
              <w:jc w:val="center"/>
              <w:rPr>
                <w:rFonts w:ascii="Calibri" w:hAnsi="Calibri"/>
                <w:sz w:val="20"/>
                <w:lang w:eastAsia="en-US"/>
              </w:rPr>
            </w:pPr>
            <w:r w:rsidRPr="00AB4AE0">
              <w:rPr>
                <w:rFonts w:ascii="Calibri" w:hAnsi="Calibri"/>
                <w:sz w:val="20"/>
                <w:lang w:eastAsia="en-US"/>
              </w:rPr>
              <w:t>/5</w:t>
            </w:r>
          </w:p>
        </w:tc>
        <w:tc>
          <w:tcPr>
            <w:tcW w:w="2511" w:type="dxa"/>
            <w:tcBorders>
              <w:bottom w:val="single" w:sz="4" w:space="0" w:color="595959"/>
            </w:tcBorders>
            <w:shd w:val="clear" w:color="auto" w:fill="auto"/>
          </w:tcPr>
          <w:p w:rsidR="00AB4AE0" w:rsidRPr="00AB4AE0" w:rsidRDefault="00AB4AE0" w:rsidP="00AB4AE0">
            <w:pPr>
              <w:rPr>
                <w:rFonts w:ascii="Calibri" w:hAnsi="Calibri"/>
                <w:sz w:val="20"/>
                <w:lang w:eastAsia="en-US"/>
              </w:rPr>
            </w:pPr>
          </w:p>
        </w:tc>
      </w:tr>
      <w:tr w:rsidR="00AB4AE0" w:rsidRPr="00AB4AE0" w:rsidTr="00AB4AE0">
        <w:trPr>
          <w:trHeight w:val="296"/>
        </w:trPr>
        <w:tc>
          <w:tcPr>
            <w:tcW w:w="2464" w:type="dxa"/>
            <w:vMerge/>
            <w:shd w:val="clear" w:color="auto" w:fill="auto"/>
          </w:tcPr>
          <w:p w:rsidR="00AB4AE0" w:rsidRPr="00AB4AE0" w:rsidRDefault="00AB4AE0" w:rsidP="00AB4AE0">
            <w:pPr>
              <w:spacing w:before="120" w:after="60"/>
              <w:rPr>
                <w:rFonts w:ascii="Calibri" w:hAnsi="Calibri"/>
                <w:sz w:val="20"/>
                <w:lang w:eastAsia="en-US"/>
              </w:rPr>
            </w:pPr>
          </w:p>
        </w:tc>
        <w:tc>
          <w:tcPr>
            <w:tcW w:w="1701" w:type="dxa"/>
            <w:vMerge w:val="restart"/>
            <w:shd w:val="clear" w:color="auto" w:fill="auto"/>
            <w:vAlign w:val="center"/>
          </w:tcPr>
          <w:p w:rsidR="00AB4AE0" w:rsidRPr="00AB4AE0" w:rsidRDefault="00AB4AE0" w:rsidP="00AB4AE0">
            <w:pPr>
              <w:spacing w:before="120"/>
              <w:ind w:left="-24"/>
              <w:rPr>
                <w:rFonts w:ascii="Calibri" w:hAnsi="Calibri"/>
                <w:sz w:val="20"/>
                <w:lang w:eastAsia="en-US"/>
              </w:rPr>
            </w:pPr>
            <w:r w:rsidRPr="00AB4AE0">
              <w:rPr>
                <w:rFonts w:ascii="Calibri" w:hAnsi="Calibri"/>
                <w:sz w:val="20"/>
                <w:lang w:eastAsia="en-US"/>
              </w:rPr>
              <w:t>Clarté des propos</w:t>
            </w:r>
          </w:p>
        </w:tc>
        <w:tc>
          <w:tcPr>
            <w:tcW w:w="7088" w:type="dxa"/>
            <w:tcBorders>
              <w:bottom w:val="single" w:sz="4" w:space="0" w:color="595959"/>
            </w:tcBorders>
            <w:shd w:val="clear" w:color="auto" w:fill="auto"/>
            <w:vAlign w:val="center"/>
          </w:tcPr>
          <w:p w:rsidR="00AB4AE0" w:rsidRPr="00AB4AE0" w:rsidRDefault="00AB4AE0" w:rsidP="00986466">
            <w:pPr>
              <w:numPr>
                <w:ilvl w:val="0"/>
                <w:numId w:val="62"/>
              </w:numPr>
              <w:ind w:left="334" w:hanging="323"/>
              <w:rPr>
                <w:rFonts w:ascii="Calibri" w:hAnsi="Calibri"/>
                <w:sz w:val="20"/>
                <w:lang w:eastAsia="en-US"/>
              </w:rPr>
            </w:pPr>
            <w:r w:rsidRPr="00AB4AE0">
              <w:rPr>
                <w:rFonts w:ascii="Calibri" w:hAnsi="Calibri"/>
                <w:sz w:val="20"/>
                <w:lang w:eastAsia="en-US"/>
              </w:rPr>
              <w:t>Construit des phrases de façon appropriée (syntaxe).</w:t>
            </w:r>
          </w:p>
        </w:tc>
        <w:tc>
          <w:tcPr>
            <w:tcW w:w="850" w:type="dxa"/>
            <w:tcBorders>
              <w:bottom w:val="single" w:sz="4" w:space="0" w:color="595959"/>
            </w:tcBorders>
            <w:shd w:val="clear" w:color="auto" w:fill="auto"/>
            <w:vAlign w:val="center"/>
          </w:tcPr>
          <w:p w:rsidR="00AB4AE0" w:rsidRPr="00AB4AE0" w:rsidRDefault="00AB4AE0" w:rsidP="00AB4AE0">
            <w:pPr>
              <w:jc w:val="center"/>
              <w:rPr>
                <w:rFonts w:ascii="Calibri" w:hAnsi="Calibri"/>
                <w:sz w:val="20"/>
                <w:lang w:eastAsia="en-US"/>
              </w:rPr>
            </w:pPr>
            <w:r w:rsidRPr="00AB4AE0">
              <w:rPr>
                <w:rFonts w:ascii="Calibri" w:hAnsi="Calibri"/>
                <w:sz w:val="20"/>
                <w:lang w:eastAsia="en-US"/>
              </w:rPr>
              <w:t>/5</w:t>
            </w:r>
          </w:p>
        </w:tc>
        <w:tc>
          <w:tcPr>
            <w:tcW w:w="2511" w:type="dxa"/>
            <w:tcBorders>
              <w:bottom w:val="single" w:sz="4" w:space="0" w:color="595959"/>
            </w:tcBorders>
            <w:shd w:val="clear" w:color="auto" w:fill="auto"/>
          </w:tcPr>
          <w:p w:rsidR="00AB4AE0" w:rsidRPr="00AB4AE0" w:rsidRDefault="00AB4AE0" w:rsidP="00AB4AE0">
            <w:pPr>
              <w:rPr>
                <w:rFonts w:ascii="Calibri" w:hAnsi="Calibri"/>
                <w:sz w:val="20"/>
                <w:lang w:eastAsia="en-US"/>
              </w:rPr>
            </w:pPr>
          </w:p>
        </w:tc>
      </w:tr>
      <w:tr w:rsidR="00AB4AE0" w:rsidRPr="00AB4AE0" w:rsidTr="00AB4AE0">
        <w:trPr>
          <w:trHeight w:val="382"/>
        </w:trPr>
        <w:tc>
          <w:tcPr>
            <w:tcW w:w="2464" w:type="dxa"/>
            <w:vMerge/>
            <w:shd w:val="clear" w:color="auto" w:fill="auto"/>
          </w:tcPr>
          <w:p w:rsidR="00AB4AE0" w:rsidRPr="00AB4AE0" w:rsidRDefault="00AB4AE0" w:rsidP="00AB4AE0">
            <w:pPr>
              <w:spacing w:before="120" w:after="60"/>
              <w:rPr>
                <w:rFonts w:ascii="Calibri" w:hAnsi="Calibri"/>
                <w:sz w:val="20"/>
                <w:lang w:eastAsia="en-US"/>
              </w:rPr>
            </w:pPr>
          </w:p>
        </w:tc>
        <w:tc>
          <w:tcPr>
            <w:tcW w:w="1701" w:type="dxa"/>
            <w:vMerge/>
            <w:shd w:val="clear" w:color="auto" w:fill="auto"/>
          </w:tcPr>
          <w:p w:rsidR="00AB4AE0" w:rsidRPr="00AB4AE0" w:rsidRDefault="00AB4AE0" w:rsidP="00986466">
            <w:pPr>
              <w:numPr>
                <w:ilvl w:val="0"/>
                <w:numId w:val="61"/>
              </w:numPr>
              <w:spacing w:before="120"/>
              <w:rPr>
                <w:rFonts w:ascii="Calibri" w:hAnsi="Calibri"/>
                <w:sz w:val="20"/>
                <w:lang w:eastAsia="en-US"/>
              </w:rPr>
            </w:pPr>
          </w:p>
        </w:tc>
        <w:tc>
          <w:tcPr>
            <w:tcW w:w="7088" w:type="dxa"/>
            <w:tcBorders>
              <w:bottom w:val="single" w:sz="4" w:space="0" w:color="595959"/>
            </w:tcBorders>
            <w:shd w:val="clear" w:color="auto" w:fill="auto"/>
            <w:vAlign w:val="center"/>
          </w:tcPr>
          <w:p w:rsidR="00AB4AE0" w:rsidRPr="00AB4AE0" w:rsidRDefault="00AB4AE0" w:rsidP="00986466">
            <w:pPr>
              <w:numPr>
                <w:ilvl w:val="0"/>
                <w:numId w:val="62"/>
              </w:numPr>
              <w:ind w:left="334" w:hanging="323"/>
              <w:rPr>
                <w:rFonts w:ascii="Calibri" w:hAnsi="Calibri"/>
                <w:sz w:val="20"/>
                <w:lang w:eastAsia="en-US"/>
              </w:rPr>
            </w:pPr>
            <w:r w:rsidRPr="00AB4AE0">
              <w:rPr>
                <w:rFonts w:ascii="Calibri" w:hAnsi="Calibri"/>
                <w:sz w:val="20"/>
                <w:lang w:eastAsia="en-US"/>
              </w:rPr>
              <w:t>Utilise les marques de l’oralité appropriées (liaisons, variations en genre et en nombre).</w:t>
            </w:r>
          </w:p>
        </w:tc>
        <w:tc>
          <w:tcPr>
            <w:tcW w:w="850" w:type="dxa"/>
            <w:tcBorders>
              <w:bottom w:val="single" w:sz="4" w:space="0" w:color="595959"/>
            </w:tcBorders>
            <w:shd w:val="clear" w:color="auto" w:fill="auto"/>
            <w:vAlign w:val="center"/>
          </w:tcPr>
          <w:p w:rsidR="00AB4AE0" w:rsidRPr="00AB4AE0" w:rsidRDefault="00AB4AE0" w:rsidP="00AB4AE0">
            <w:pPr>
              <w:jc w:val="center"/>
              <w:rPr>
                <w:rFonts w:ascii="Calibri" w:hAnsi="Calibri"/>
                <w:sz w:val="20"/>
                <w:lang w:eastAsia="en-US"/>
              </w:rPr>
            </w:pPr>
            <w:r w:rsidRPr="00AB4AE0">
              <w:rPr>
                <w:rFonts w:ascii="Calibri" w:hAnsi="Calibri"/>
                <w:sz w:val="20"/>
                <w:lang w:eastAsia="en-US"/>
              </w:rPr>
              <w:t>/5</w:t>
            </w:r>
          </w:p>
        </w:tc>
        <w:tc>
          <w:tcPr>
            <w:tcW w:w="2511" w:type="dxa"/>
            <w:tcBorders>
              <w:bottom w:val="single" w:sz="4" w:space="0" w:color="595959"/>
            </w:tcBorders>
            <w:shd w:val="clear" w:color="auto" w:fill="auto"/>
          </w:tcPr>
          <w:p w:rsidR="00AB4AE0" w:rsidRPr="00AB4AE0" w:rsidRDefault="00AB4AE0" w:rsidP="00AB4AE0">
            <w:pPr>
              <w:rPr>
                <w:rFonts w:ascii="Calibri" w:hAnsi="Calibri"/>
                <w:sz w:val="20"/>
                <w:lang w:eastAsia="en-US"/>
              </w:rPr>
            </w:pPr>
          </w:p>
        </w:tc>
      </w:tr>
      <w:tr w:rsidR="00AB4AE0" w:rsidRPr="00AB4AE0" w:rsidTr="00AB4AE0">
        <w:trPr>
          <w:trHeight w:val="382"/>
        </w:trPr>
        <w:tc>
          <w:tcPr>
            <w:tcW w:w="2464" w:type="dxa"/>
            <w:vMerge/>
            <w:tcBorders>
              <w:bottom w:val="single" w:sz="4" w:space="0" w:color="595959"/>
            </w:tcBorders>
            <w:shd w:val="clear" w:color="auto" w:fill="auto"/>
          </w:tcPr>
          <w:p w:rsidR="00AB4AE0" w:rsidRPr="00AB4AE0" w:rsidRDefault="00AB4AE0" w:rsidP="00AB4AE0">
            <w:pPr>
              <w:spacing w:before="120" w:after="60"/>
              <w:rPr>
                <w:rFonts w:ascii="Calibri" w:hAnsi="Calibri"/>
                <w:sz w:val="20"/>
                <w:lang w:eastAsia="en-US"/>
              </w:rPr>
            </w:pPr>
          </w:p>
        </w:tc>
        <w:tc>
          <w:tcPr>
            <w:tcW w:w="1701" w:type="dxa"/>
            <w:vMerge/>
            <w:tcBorders>
              <w:bottom w:val="single" w:sz="4" w:space="0" w:color="595959"/>
            </w:tcBorders>
            <w:shd w:val="clear" w:color="auto" w:fill="auto"/>
          </w:tcPr>
          <w:p w:rsidR="00AB4AE0" w:rsidRPr="00AB4AE0" w:rsidRDefault="00AB4AE0" w:rsidP="00986466">
            <w:pPr>
              <w:numPr>
                <w:ilvl w:val="0"/>
                <w:numId w:val="61"/>
              </w:numPr>
              <w:spacing w:before="120"/>
              <w:rPr>
                <w:rFonts w:ascii="Calibri" w:hAnsi="Calibri"/>
                <w:sz w:val="20"/>
                <w:lang w:eastAsia="en-US"/>
              </w:rPr>
            </w:pPr>
          </w:p>
        </w:tc>
        <w:tc>
          <w:tcPr>
            <w:tcW w:w="7088" w:type="dxa"/>
            <w:tcBorders>
              <w:bottom w:val="single" w:sz="4" w:space="0" w:color="595959"/>
            </w:tcBorders>
            <w:shd w:val="clear" w:color="auto" w:fill="auto"/>
            <w:vAlign w:val="center"/>
          </w:tcPr>
          <w:p w:rsidR="00AB4AE0" w:rsidRPr="00AB4AE0" w:rsidRDefault="00AB4AE0" w:rsidP="00986466">
            <w:pPr>
              <w:numPr>
                <w:ilvl w:val="0"/>
                <w:numId w:val="62"/>
              </w:numPr>
              <w:ind w:left="334" w:hanging="323"/>
              <w:rPr>
                <w:rFonts w:ascii="Calibri" w:hAnsi="Calibri"/>
                <w:sz w:val="20"/>
                <w:lang w:eastAsia="en-US"/>
              </w:rPr>
            </w:pPr>
            <w:r w:rsidRPr="00AB4AE0">
              <w:rPr>
                <w:rFonts w:ascii="Calibri" w:hAnsi="Calibri"/>
                <w:sz w:val="20"/>
                <w:lang w:eastAsia="en-US"/>
              </w:rPr>
              <w:t>Émet des idées pertinentes et en quantité suffisante</w:t>
            </w:r>
            <w:r w:rsidRPr="00AB4AE0">
              <w:rPr>
                <w:rFonts w:ascii="Calibri" w:hAnsi="Calibri"/>
                <w:sz w:val="20"/>
                <w:vertAlign w:val="superscript"/>
                <w:lang w:eastAsia="en-US"/>
              </w:rPr>
              <w:t>2</w:t>
            </w:r>
            <w:r w:rsidRPr="00AB4AE0">
              <w:rPr>
                <w:rFonts w:ascii="Calibri" w:hAnsi="Calibri"/>
                <w:sz w:val="20"/>
                <w:lang w:eastAsia="en-US"/>
              </w:rPr>
              <w:t xml:space="preserve">. </w:t>
            </w:r>
          </w:p>
        </w:tc>
        <w:tc>
          <w:tcPr>
            <w:tcW w:w="850" w:type="dxa"/>
            <w:tcBorders>
              <w:bottom w:val="single" w:sz="4" w:space="0" w:color="595959"/>
            </w:tcBorders>
            <w:shd w:val="clear" w:color="auto" w:fill="auto"/>
            <w:vAlign w:val="center"/>
          </w:tcPr>
          <w:p w:rsidR="00AB4AE0" w:rsidRPr="00AB4AE0" w:rsidRDefault="00AB4AE0" w:rsidP="00AB4AE0">
            <w:pPr>
              <w:jc w:val="center"/>
              <w:rPr>
                <w:rFonts w:ascii="Calibri" w:hAnsi="Calibri"/>
                <w:sz w:val="20"/>
                <w:lang w:eastAsia="en-US"/>
              </w:rPr>
            </w:pPr>
            <w:r w:rsidRPr="00AB4AE0">
              <w:rPr>
                <w:rFonts w:ascii="Calibri" w:hAnsi="Calibri"/>
                <w:sz w:val="20"/>
                <w:lang w:eastAsia="en-US"/>
              </w:rPr>
              <w:t>/5</w:t>
            </w:r>
          </w:p>
        </w:tc>
        <w:tc>
          <w:tcPr>
            <w:tcW w:w="2511" w:type="dxa"/>
            <w:tcBorders>
              <w:bottom w:val="single" w:sz="4" w:space="0" w:color="595959"/>
            </w:tcBorders>
            <w:shd w:val="clear" w:color="auto" w:fill="auto"/>
          </w:tcPr>
          <w:p w:rsidR="00AB4AE0" w:rsidRPr="00AB4AE0" w:rsidRDefault="00AB4AE0" w:rsidP="00AB4AE0">
            <w:pPr>
              <w:rPr>
                <w:rFonts w:ascii="Calibri" w:hAnsi="Calibri"/>
                <w:sz w:val="20"/>
                <w:lang w:eastAsia="en-US"/>
              </w:rPr>
            </w:pPr>
          </w:p>
        </w:tc>
      </w:tr>
      <w:tr w:rsidR="00AB4AE0" w:rsidRPr="00AB4AE0" w:rsidTr="00AB4AE0">
        <w:trPr>
          <w:trHeight w:val="454"/>
        </w:trPr>
        <w:tc>
          <w:tcPr>
            <w:tcW w:w="14614" w:type="dxa"/>
            <w:gridSpan w:val="5"/>
            <w:tcBorders>
              <w:top w:val="single" w:sz="12" w:space="0" w:color="2F5496"/>
            </w:tcBorders>
            <w:shd w:val="clear" w:color="auto" w:fill="F2F2F2"/>
            <w:vAlign w:val="center"/>
          </w:tcPr>
          <w:p w:rsidR="00AB4AE0" w:rsidRPr="00AB4AE0" w:rsidRDefault="00AB4AE0" w:rsidP="00AB4AE0">
            <w:pPr>
              <w:tabs>
                <w:tab w:val="left" w:pos="10294"/>
                <w:tab w:val="left" w:pos="11428"/>
              </w:tabs>
              <w:rPr>
                <w:rFonts w:ascii="Calibri" w:hAnsi="Calibri"/>
                <w:b/>
                <w:color w:val="31849B"/>
                <w:szCs w:val="24"/>
                <w:lang w:eastAsia="en-US"/>
              </w:rPr>
            </w:pPr>
            <w:r w:rsidRPr="00AB4AE0">
              <w:rPr>
                <w:rFonts w:ascii="Calibri" w:hAnsi="Calibri"/>
                <w:b/>
                <w:color w:val="31849B"/>
                <w:szCs w:val="24"/>
                <w:lang w:eastAsia="en-US"/>
              </w:rPr>
              <w:tab/>
              <w:t>TOTAL :</w:t>
            </w:r>
            <w:r w:rsidRPr="00AB4AE0">
              <w:rPr>
                <w:rFonts w:ascii="Calibri" w:hAnsi="Calibri"/>
                <w:b/>
                <w:color w:val="31849B"/>
                <w:szCs w:val="24"/>
                <w:lang w:eastAsia="en-US"/>
              </w:rPr>
              <w:tab/>
              <w:t>/45</w:t>
            </w:r>
          </w:p>
        </w:tc>
      </w:tr>
    </w:tbl>
    <w:p w:rsidR="00AB4AE0" w:rsidRPr="00AB4AE0" w:rsidRDefault="00487152" w:rsidP="00AB4AE0">
      <w:pPr>
        <w:rPr>
          <w:rFonts w:ascii="Calibri" w:hAnsi="Calibri"/>
          <w:sz w:val="20"/>
        </w:rPr>
      </w:pPr>
      <w:r w:rsidRPr="00AB4AE0">
        <w:rPr>
          <w:rFonts w:ascii="Calibri" w:hAnsi="Calibri"/>
          <w:noProof/>
          <w:sz w:val="20"/>
        </w:rPr>
        <mc:AlternateContent>
          <mc:Choice Requires="wps">
            <w:drawing>
              <wp:anchor distT="0" distB="0" distL="114300" distR="114300" simplePos="0" relativeHeight="251492864" behindDoc="0" locked="0" layoutInCell="1" allowOverlap="1">
                <wp:simplePos x="0" y="0"/>
                <wp:positionH relativeFrom="column">
                  <wp:posOffset>210185</wp:posOffset>
                </wp:positionH>
                <wp:positionV relativeFrom="paragraph">
                  <wp:posOffset>43180</wp:posOffset>
                </wp:positionV>
                <wp:extent cx="9282430" cy="1104900"/>
                <wp:effectExtent l="0" t="0" r="13970" b="19050"/>
                <wp:wrapNone/>
                <wp:docPr id="284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2430" cy="1104900"/>
                        </a:xfrm>
                        <a:prstGeom prst="roundRect">
                          <a:avLst>
                            <a:gd name="adj" fmla="val 16667"/>
                          </a:avLst>
                        </a:prstGeom>
                        <a:solidFill>
                          <a:srgbClr val="FFFFFF"/>
                        </a:solidFill>
                        <a:ln w="6350">
                          <a:solidFill>
                            <a:srgbClr val="2F5597"/>
                          </a:solidFill>
                          <a:round/>
                          <a:headEnd/>
                          <a:tailEnd/>
                        </a:ln>
                      </wps:spPr>
                      <wps:txbx>
                        <w:txbxContent>
                          <w:p w:rsidR="002352B2" w:rsidRPr="00A66C43" w:rsidRDefault="002352B2" w:rsidP="00AB4AE0">
                            <w:pPr>
                              <w:rPr>
                                <w:b/>
                                <w:color w:val="2F5496"/>
                                <w:szCs w:val="24"/>
                              </w:rPr>
                            </w:pPr>
                            <w:r w:rsidRPr="00A66C43">
                              <w:rPr>
                                <w:b/>
                                <w:color w:val="2F5496"/>
                                <w:szCs w:val="24"/>
                              </w:rPr>
                              <w:t>Rétroaction à l’élève :</w:t>
                            </w:r>
                          </w:p>
                          <w:p w:rsidR="002352B2" w:rsidRDefault="002352B2" w:rsidP="00AB4AE0">
                            <w:r>
                              <w:t>Adapta</w:t>
                            </w:r>
                            <w:r w:rsidRPr="008D090D">
                              <w:t>ti</w:t>
                            </w:r>
                            <w:r>
                              <w:t>on à la situation de communication </w:t>
                            </w:r>
                          </w:p>
                          <w:p w:rsidR="002352B2" w:rsidRDefault="002352B2" w:rsidP="00986466">
                            <w:pPr>
                              <w:pStyle w:val="Paragraphedeliste"/>
                              <w:numPr>
                                <w:ilvl w:val="0"/>
                                <w:numId w:val="64"/>
                              </w:numPr>
                            </w:pPr>
                            <w:r>
                              <w:t>Rythme et débit :</w:t>
                            </w:r>
                          </w:p>
                          <w:p w:rsidR="002352B2" w:rsidRDefault="002352B2" w:rsidP="00986466">
                            <w:pPr>
                              <w:pStyle w:val="Paragraphedeliste"/>
                              <w:numPr>
                                <w:ilvl w:val="0"/>
                                <w:numId w:val="64"/>
                              </w:numPr>
                            </w:pPr>
                            <w:r>
                              <w:t>Intonation :</w:t>
                            </w:r>
                          </w:p>
                          <w:p w:rsidR="002352B2" w:rsidRDefault="002352B2" w:rsidP="00986466">
                            <w:pPr>
                              <w:pStyle w:val="Paragraphedeliste"/>
                              <w:numPr>
                                <w:ilvl w:val="0"/>
                                <w:numId w:val="64"/>
                              </w:numPr>
                            </w:pPr>
                            <w:r>
                              <w:t>Registre de langue :</w:t>
                            </w:r>
                          </w:p>
                          <w:p w:rsidR="002352B2" w:rsidRDefault="002352B2" w:rsidP="00AB4AE0">
                            <w:pPr>
                              <w:spacing w:before="120" w:after="120"/>
                            </w:pPr>
                          </w:p>
                          <w:p w:rsidR="002352B2" w:rsidRPr="00244B2F" w:rsidRDefault="002352B2" w:rsidP="00AB4AE0">
                            <w:pPr>
                              <w:spacing w:before="120" w:after="120"/>
                            </w:pPr>
                            <w:r>
                              <w:tab/>
                            </w:r>
                            <w:r w:rsidRPr="00445C6B">
                              <w:t>Registre de langue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78" style="position:absolute;margin-left:16.55pt;margin-top:3.4pt;width:730.9pt;height:87pt;z-index:25149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" strokecolor="#2f5597" strokeweight=".5pt">
                <v:textbox inset="0,0,0,0">
                  <w:txbxContent>
                    <w:p w:rsidR="002352B2" w:rsidRPr="00A66C43" w:rsidRDefault="002352B2" w:rsidP="00AB4AE0">
                      <w:pPr>
                        <w:rPr>
                          <w:b/>
                          <w:color w:val="2F5496"/>
                          <w:szCs w:val="24"/>
                        </w:rPr>
                      </w:pPr>
                      <w:r w:rsidRPr="00A66C43">
                        <w:rPr>
                          <w:b/>
                          <w:color w:val="2F5496"/>
                          <w:szCs w:val="24"/>
                        </w:rPr>
                        <w:t>Rétroaction à l’élève :</w:t>
                      </w:r>
                    </w:p>
                    <w:p w:rsidR="002352B2" w:rsidRDefault="002352B2" w:rsidP="00AB4AE0">
                      <w:r>
                        <w:t>Adapta</w:t>
                      </w:r>
                      <w:r w:rsidRPr="008D090D">
                        <w:t>ti</w:t>
                      </w:r>
                      <w:r>
                        <w:t>on à la situation de communication </w:t>
                      </w:r>
                    </w:p>
                    <w:p w:rsidR="002352B2" w:rsidRDefault="002352B2" w:rsidP="00986466">
                      <w:pPr>
                        <w:pStyle w:val="Paragraphedeliste"/>
                        <w:numPr>
                          <w:ilvl w:val="0"/>
                          <w:numId w:val="64"/>
                        </w:numPr>
                      </w:pPr>
                      <w:r>
                        <w:t>Rythme et débit :</w:t>
                      </w:r>
                    </w:p>
                    <w:p w:rsidR="002352B2" w:rsidRDefault="002352B2" w:rsidP="00986466">
                      <w:pPr>
                        <w:pStyle w:val="Paragraphedeliste"/>
                        <w:numPr>
                          <w:ilvl w:val="0"/>
                          <w:numId w:val="64"/>
                        </w:numPr>
                      </w:pPr>
                      <w:r>
                        <w:t>Intonation :</w:t>
                      </w:r>
                    </w:p>
                    <w:p w:rsidR="002352B2" w:rsidRDefault="002352B2" w:rsidP="00986466">
                      <w:pPr>
                        <w:pStyle w:val="Paragraphedeliste"/>
                        <w:numPr>
                          <w:ilvl w:val="0"/>
                          <w:numId w:val="64"/>
                        </w:numPr>
                      </w:pPr>
                      <w:r>
                        <w:t>Registre de langue :</w:t>
                      </w:r>
                    </w:p>
                    <w:p w:rsidR="002352B2" w:rsidRDefault="002352B2" w:rsidP="00AB4AE0">
                      <w:pPr>
                        <w:spacing w:before="120" w:after="120"/>
                      </w:pPr>
                    </w:p>
                    <w:p w:rsidR="002352B2" w:rsidRPr="00244B2F" w:rsidRDefault="002352B2" w:rsidP="00AB4AE0">
                      <w:pPr>
                        <w:spacing w:before="120" w:after="120"/>
                      </w:pPr>
                      <w:r>
                        <w:tab/>
                      </w:r>
                      <w:r w:rsidRPr="00445C6B">
                        <w:t>Registre de langue :</w:t>
                      </w:r>
                    </w:p>
                  </w:txbxContent>
                </v:textbox>
              </v:roundrect>
            </w:pict>
          </mc:Fallback>
        </mc:AlternateContent>
      </w:r>
    </w:p>
    <w:p w:rsidR="00AB4AE0" w:rsidRPr="00AB4AE0" w:rsidRDefault="00AB4AE0" w:rsidP="00AB4AE0">
      <w:pPr>
        <w:rPr>
          <w:rFonts w:ascii="Calibri" w:hAnsi="Calibri"/>
          <w:sz w:val="20"/>
        </w:rPr>
      </w:pPr>
    </w:p>
    <w:p w:rsidR="00AB4AE0" w:rsidRPr="00AB4AE0" w:rsidRDefault="00AB4AE0" w:rsidP="00AB4AE0">
      <w:pPr>
        <w:rPr>
          <w:rFonts w:ascii="Calibri" w:hAnsi="Calibri"/>
          <w:sz w:val="20"/>
        </w:rPr>
      </w:pPr>
    </w:p>
    <w:p w:rsidR="00AB4AE0" w:rsidRPr="00AB4AE0" w:rsidRDefault="00AB4AE0" w:rsidP="00AB4AE0">
      <w:pPr>
        <w:rPr>
          <w:rFonts w:ascii="Calibri" w:hAnsi="Calibri"/>
          <w:sz w:val="20"/>
        </w:rPr>
      </w:pPr>
    </w:p>
    <w:p w:rsidR="00AB4AE0" w:rsidRDefault="00AB4AE0" w:rsidP="00AB4AE0">
      <w:pPr>
        <w:rPr>
          <w:rFonts w:ascii="Calibri" w:hAnsi="Calibri"/>
          <w:sz w:val="20"/>
        </w:rPr>
      </w:pPr>
    </w:p>
    <w:p w:rsidR="00FB25B6" w:rsidRPr="00AB4AE0" w:rsidRDefault="00FB25B6" w:rsidP="00AB4AE0">
      <w:pPr>
        <w:rPr>
          <w:rFonts w:ascii="Calibri" w:hAnsi="Calibri"/>
          <w:sz w:val="20"/>
        </w:rPr>
      </w:pPr>
    </w:p>
    <w:p w:rsidR="00AB4AE0" w:rsidRPr="00AB4AE0" w:rsidRDefault="00AB4AE0" w:rsidP="00AB4AE0">
      <w:pPr>
        <w:rPr>
          <w:rFonts w:ascii="Calibri" w:hAnsi="Calibri"/>
          <w:sz w:val="20"/>
        </w:rPr>
      </w:pPr>
    </w:p>
    <w:p w:rsidR="00AB4AE0" w:rsidRPr="00AB4AE0" w:rsidRDefault="00AB4AE0" w:rsidP="00AB4AE0">
      <w:pPr>
        <w:rPr>
          <w:rFonts w:ascii="Calibri" w:hAnsi="Calibri"/>
          <w:sz w:val="16"/>
          <w:szCs w:val="16"/>
        </w:rPr>
      </w:pPr>
    </w:p>
    <w:tbl>
      <w:tblPr>
        <w:tblW w:w="0" w:type="auto"/>
        <w:tblInd w:w="39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579"/>
        <w:gridCol w:w="4508"/>
        <w:gridCol w:w="2279"/>
        <w:gridCol w:w="4795"/>
      </w:tblGrid>
      <w:tr w:rsidR="00AB4AE0" w:rsidRPr="00AB4AE0" w:rsidTr="00AB4AE0">
        <w:trPr>
          <w:trHeight w:val="567"/>
        </w:trPr>
        <w:tc>
          <w:tcPr>
            <w:tcW w:w="2642" w:type="dxa"/>
            <w:tcBorders>
              <w:right w:val="nil"/>
            </w:tcBorders>
            <w:shd w:val="clear" w:color="auto" w:fill="auto"/>
            <w:vAlign w:val="center"/>
          </w:tcPr>
          <w:p w:rsidR="00AB4AE0" w:rsidRPr="00AB4AE0" w:rsidRDefault="00AB4AE0" w:rsidP="00AB4AE0">
            <w:pPr>
              <w:rPr>
                <w:rFonts w:ascii="Calibri" w:hAnsi="Calibri"/>
                <w:sz w:val="20"/>
              </w:rPr>
            </w:pPr>
            <w:r w:rsidRPr="00AB4AE0">
              <w:rPr>
                <w:rFonts w:ascii="Calibri" w:hAnsi="Calibri"/>
                <w:sz w:val="20"/>
              </w:rPr>
              <w:t>Signature de l’enseignant :</w:t>
            </w:r>
          </w:p>
        </w:tc>
        <w:tc>
          <w:tcPr>
            <w:tcW w:w="4532" w:type="dxa"/>
            <w:tcBorders>
              <w:left w:val="nil"/>
            </w:tcBorders>
            <w:shd w:val="clear" w:color="auto" w:fill="auto"/>
            <w:vAlign w:val="center"/>
          </w:tcPr>
          <w:p w:rsidR="00AB4AE0" w:rsidRPr="00AB4AE0" w:rsidRDefault="00AB4AE0" w:rsidP="00AB4AE0">
            <w:pPr>
              <w:rPr>
                <w:rFonts w:ascii="Calibri" w:hAnsi="Calibri"/>
                <w:sz w:val="20"/>
              </w:rPr>
            </w:pPr>
            <w:r w:rsidRPr="00AB4AE0">
              <w:rPr>
                <w:rFonts w:ascii="Calibri" w:hAnsi="Calibri"/>
                <w:sz w:val="20"/>
              </w:rPr>
              <w:t>______________________________________</w:t>
            </w:r>
          </w:p>
        </w:tc>
        <w:tc>
          <w:tcPr>
            <w:tcW w:w="2341" w:type="dxa"/>
            <w:tcBorders>
              <w:right w:val="nil"/>
            </w:tcBorders>
            <w:shd w:val="clear" w:color="auto" w:fill="auto"/>
            <w:vAlign w:val="center"/>
          </w:tcPr>
          <w:p w:rsidR="00AB4AE0" w:rsidRPr="00AB4AE0" w:rsidRDefault="00AB4AE0" w:rsidP="00AB4AE0">
            <w:pPr>
              <w:rPr>
                <w:rFonts w:ascii="Calibri" w:hAnsi="Calibri"/>
                <w:sz w:val="20"/>
              </w:rPr>
            </w:pPr>
            <w:r w:rsidRPr="00AB4AE0">
              <w:rPr>
                <w:rFonts w:ascii="Calibri" w:hAnsi="Calibri"/>
                <w:sz w:val="20"/>
              </w:rPr>
              <w:t>Signature des parents :</w:t>
            </w:r>
          </w:p>
        </w:tc>
        <w:tc>
          <w:tcPr>
            <w:tcW w:w="4833" w:type="dxa"/>
            <w:tcBorders>
              <w:left w:val="nil"/>
            </w:tcBorders>
            <w:shd w:val="clear" w:color="auto" w:fill="auto"/>
            <w:vAlign w:val="center"/>
          </w:tcPr>
          <w:p w:rsidR="00AB4AE0" w:rsidRPr="00AB4AE0" w:rsidRDefault="00AB4AE0" w:rsidP="00AB4AE0">
            <w:pPr>
              <w:rPr>
                <w:rFonts w:ascii="Calibri" w:hAnsi="Calibri"/>
                <w:sz w:val="20"/>
              </w:rPr>
            </w:pPr>
            <w:r w:rsidRPr="00AB4AE0">
              <w:rPr>
                <w:rFonts w:ascii="Calibri" w:hAnsi="Calibri"/>
                <w:sz w:val="20"/>
              </w:rPr>
              <w:t>______________________________________</w:t>
            </w:r>
          </w:p>
        </w:tc>
      </w:tr>
    </w:tbl>
    <w:p w:rsidR="00AB4AE0" w:rsidRPr="00AB4AE0" w:rsidRDefault="00AB4AE0" w:rsidP="00AB4AE0">
      <w:pPr>
        <w:spacing w:before="120"/>
        <w:ind w:left="426"/>
        <w:rPr>
          <w:rFonts w:ascii="Calibri" w:hAnsi="Calibri"/>
          <w:sz w:val="16"/>
        </w:rPr>
      </w:pPr>
      <w:r w:rsidRPr="00AB4AE0">
        <w:rPr>
          <w:rFonts w:ascii="Calibri" w:hAnsi="Calibri"/>
          <w:sz w:val="16"/>
          <w:vertAlign w:val="superscript"/>
        </w:rPr>
        <w:t>1</w:t>
      </w:r>
      <w:r w:rsidRPr="00AB4AE0">
        <w:rPr>
          <w:rFonts w:ascii="Calibri" w:hAnsi="Calibri"/>
          <w:sz w:val="16"/>
        </w:rPr>
        <w:t xml:space="preserve"> Grille produite dans le cadre d’un comité de travail 03-12, CS des Appalaches, CS des Découvreurs, CS des Navigateurs, CS de Portneuf, 2016.</w:t>
      </w:r>
    </w:p>
    <w:p w:rsidR="00AB4AE0" w:rsidRPr="00AB4AE0" w:rsidRDefault="00AB4AE0" w:rsidP="00AB4AE0">
      <w:pPr>
        <w:ind w:left="426"/>
        <w:rPr>
          <w:rFonts w:ascii="Calibri" w:hAnsi="Calibri"/>
          <w:sz w:val="16"/>
        </w:rPr>
      </w:pPr>
      <w:r w:rsidRPr="00AB4AE0">
        <w:rPr>
          <w:rFonts w:ascii="Calibri" w:hAnsi="Calibri"/>
          <w:sz w:val="16"/>
          <w:vertAlign w:val="superscript"/>
        </w:rPr>
        <w:t xml:space="preserve">2 </w:t>
      </w:r>
      <w:r w:rsidRPr="00AB4AE0">
        <w:rPr>
          <w:rFonts w:ascii="Calibri" w:hAnsi="Calibri"/>
          <w:sz w:val="16"/>
        </w:rPr>
        <w:t>Ajout fait en considérant les pratiques d’évaluation actuelles et la présence de cet élément dans la PDA.</w:t>
      </w:r>
    </w:p>
    <w:p w:rsidR="00AB4AE0" w:rsidRPr="00AB4AE0" w:rsidRDefault="00AB4AE0" w:rsidP="00AB4AE0">
      <w:pPr>
        <w:ind w:left="426"/>
        <w:rPr>
          <w:rFonts w:ascii="Calibri" w:hAnsi="Calibri"/>
          <w:b/>
          <w:color w:val="595959"/>
          <w:sz w:val="28"/>
          <w:szCs w:val="28"/>
        </w:rPr>
      </w:pPr>
      <w:r w:rsidRPr="00AB4AE0">
        <w:rPr>
          <w:rFonts w:ascii="Calibri" w:hAnsi="Calibri"/>
          <w:sz w:val="16"/>
        </w:rPr>
        <w:br w:type="page"/>
      </w:r>
      <w:r w:rsidRPr="00AB4AE0">
        <w:rPr>
          <w:b/>
          <w:color w:val="595959"/>
          <w:sz w:val="32"/>
          <w:szCs w:val="24"/>
        </w:rPr>
        <w:lastRenderedPageBreak/>
        <w:t xml:space="preserve"> </w:t>
      </w:r>
      <w:r w:rsidRPr="00DB4C7B">
        <w:rPr>
          <w:b/>
          <w:color w:val="595959"/>
          <w:sz w:val="28"/>
          <w:szCs w:val="24"/>
        </w:rPr>
        <w:t>GRILLE DESCRIPTIVE POUR L’ÉVALUATION DE LA COMPÉTENCE</w:t>
      </w:r>
      <w:r w:rsidRPr="00DB4C7B">
        <w:rPr>
          <w:rFonts w:ascii="Albertus Medium" w:hAnsi="Albertus Medium"/>
          <w:b/>
          <w:color w:val="7F7F7F"/>
          <w:sz w:val="32"/>
          <w:szCs w:val="28"/>
        </w:rPr>
        <w:t xml:space="preserve"> </w:t>
      </w:r>
      <w:r w:rsidRPr="00DB4C7B">
        <w:rPr>
          <w:b/>
          <w:i/>
          <w:color w:val="595959"/>
          <w:sz w:val="28"/>
          <w:szCs w:val="24"/>
        </w:rPr>
        <w:t>COMMUNIQUER ORALEMENT</w:t>
      </w:r>
      <w:r w:rsidRPr="00DB4C7B">
        <w:rPr>
          <w:rFonts w:ascii="Calibri" w:hAnsi="Calibri"/>
          <w:b/>
          <w:color w:val="595959"/>
          <w:sz w:val="32"/>
          <w:szCs w:val="28"/>
        </w:rPr>
        <w:t xml:space="preserve"> </w:t>
      </w:r>
    </w:p>
    <w:p w:rsidR="00AB4AE0" w:rsidRPr="00AB4AE0" w:rsidRDefault="00AB4AE0" w:rsidP="00AB4AE0">
      <w:pPr>
        <w:ind w:left="426"/>
        <w:rPr>
          <w:rFonts w:ascii="Calibri" w:hAnsi="Calibri"/>
          <w:b/>
          <w:color w:val="595959"/>
          <w:szCs w:val="28"/>
        </w:rPr>
      </w:pPr>
    </w:p>
    <w:p w:rsidR="00AB4AE0" w:rsidRPr="00AB4AE0" w:rsidRDefault="00AB4AE0" w:rsidP="00AB4AE0">
      <w:pPr>
        <w:ind w:left="284"/>
        <w:rPr>
          <w:rFonts w:ascii="Calibri" w:hAnsi="Calibri"/>
          <w:sz w:val="20"/>
        </w:rPr>
      </w:pPr>
      <w:r w:rsidRPr="00AB4AE0">
        <w:rPr>
          <w:rFonts w:ascii="Calibri" w:hAnsi="Calibri"/>
          <w:sz w:val="20"/>
        </w:rPr>
        <w:t>Élève : _____________________________________   Projet de communication : ______________________________________   Date : _________________</w:t>
      </w:r>
    </w:p>
    <w:p w:rsidR="00AB4AE0" w:rsidRPr="00AB4AE0" w:rsidRDefault="00AB4AE0" w:rsidP="00AB4AE0">
      <w:pPr>
        <w:rPr>
          <w:rFonts w:ascii="Calibri" w:hAnsi="Calibri"/>
          <w:sz w:val="12"/>
          <w:szCs w:val="12"/>
        </w:rPr>
      </w:pPr>
    </w:p>
    <w:tbl>
      <w:tblPr>
        <w:tblW w:w="14559" w:type="dxa"/>
        <w:tblInd w:w="534"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1701"/>
        <w:gridCol w:w="2355"/>
        <w:gridCol w:w="7142"/>
        <w:gridCol w:w="850"/>
        <w:gridCol w:w="2511"/>
      </w:tblGrid>
      <w:tr w:rsidR="00AB4AE0" w:rsidRPr="00AB4AE0" w:rsidTr="00AB4AE0">
        <w:trPr>
          <w:trHeight w:val="653"/>
        </w:trPr>
        <w:tc>
          <w:tcPr>
            <w:tcW w:w="1701" w:type="dxa"/>
            <w:tcBorders>
              <w:bottom w:val="single" w:sz="12" w:space="0" w:color="2F5496"/>
            </w:tcBorders>
            <w:shd w:val="clear" w:color="auto" w:fill="F2F2F2"/>
            <w:vAlign w:val="center"/>
          </w:tcPr>
          <w:p w:rsidR="00AB4AE0" w:rsidRPr="00AB4AE0" w:rsidRDefault="00AB4AE0" w:rsidP="00AB4AE0">
            <w:pPr>
              <w:rPr>
                <w:rFonts w:ascii="Albertus Medium" w:hAnsi="Albertus Medium"/>
                <w:b/>
                <w:color w:val="31849B"/>
                <w:sz w:val="22"/>
                <w:szCs w:val="22"/>
                <w:lang w:eastAsia="en-US"/>
              </w:rPr>
            </w:pPr>
            <w:r w:rsidRPr="00AB4AE0">
              <w:rPr>
                <w:rFonts w:ascii="Albertus Medium" w:hAnsi="Albertus Medium"/>
                <w:b/>
                <w:color w:val="31849B"/>
                <w:szCs w:val="22"/>
                <w:lang w:eastAsia="en-US"/>
              </w:rPr>
              <w:t>3</w:t>
            </w:r>
            <w:r w:rsidRPr="00AB4AE0">
              <w:rPr>
                <w:rFonts w:ascii="Albertus Medium" w:hAnsi="Albertus Medium"/>
                <w:b/>
                <w:color w:val="31849B"/>
                <w:szCs w:val="22"/>
                <w:vertAlign w:val="superscript"/>
                <w:lang w:eastAsia="en-US"/>
              </w:rPr>
              <w:t>E</w:t>
            </w:r>
            <w:r w:rsidRPr="00AB4AE0">
              <w:rPr>
                <w:rFonts w:ascii="Albertus Medium" w:hAnsi="Albertus Medium"/>
                <w:b/>
                <w:color w:val="31849B"/>
                <w:szCs w:val="22"/>
                <w:lang w:eastAsia="en-US"/>
              </w:rPr>
              <w:t xml:space="preserve"> CYCLE</w:t>
            </w:r>
          </w:p>
        </w:tc>
        <w:tc>
          <w:tcPr>
            <w:tcW w:w="12858" w:type="dxa"/>
            <w:gridSpan w:val="4"/>
            <w:tcBorders>
              <w:bottom w:val="single" w:sz="12" w:space="0" w:color="2F5496"/>
            </w:tcBorders>
            <w:shd w:val="clear" w:color="auto" w:fill="F2F2F2"/>
            <w:vAlign w:val="center"/>
          </w:tcPr>
          <w:p w:rsidR="00AB4AE0" w:rsidRPr="00AB4AE0" w:rsidRDefault="00AB4AE0" w:rsidP="00AB4AE0">
            <w:pPr>
              <w:ind w:left="426"/>
              <w:jc w:val="center"/>
              <w:rPr>
                <w:rFonts w:ascii="Calibri" w:hAnsi="Calibri"/>
                <w:color w:val="595959"/>
                <w:sz w:val="28"/>
                <w:szCs w:val="28"/>
              </w:rPr>
            </w:pPr>
            <w:r w:rsidRPr="00AB4AE0">
              <w:rPr>
                <w:rFonts w:ascii="Calibri" w:hAnsi="Calibri"/>
                <w:b/>
                <w:color w:val="595959"/>
                <w:sz w:val="28"/>
                <w:szCs w:val="28"/>
              </w:rPr>
              <w:t>SITUATION DE PRISE DE PAROLE INDIVIDUELLE</w:t>
            </w:r>
            <w:r w:rsidRPr="00AB4AE0">
              <w:rPr>
                <w:rFonts w:ascii="Calibri" w:hAnsi="Calibri"/>
                <w:color w:val="595959"/>
                <w:sz w:val="28"/>
                <w:szCs w:val="28"/>
                <w:vertAlign w:val="superscript"/>
              </w:rPr>
              <w:t>1</w:t>
            </w:r>
          </w:p>
        </w:tc>
      </w:tr>
      <w:tr w:rsidR="00AB4AE0" w:rsidRPr="00AB4AE0" w:rsidTr="00AB4AE0">
        <w:trPr>
          <w:trHeight w:val="653"/>
        </w:trPr>
        <w:tc>
          <w:tcPr>
            <w:tcW w:w="1701" w:type="dxa"/>
            <w:tcBorders>
              <w:bottom w:val="single" w:sz="12" w:space="0" w:color="2F5496"/>
            </w:tcBorders>
            <w:shd w:val="clear" w:color="auto" w:fill="F2F2F2"/>
            <w:vAlign w:val="center"/>
          </w:tcPr>
          <w:p w:rsidR="00AB4AE0" w:rsidRPr="00AB4AE0" w:rsidRDefault="00AB4AE0" w:rsidP="00AB4AE0">
            <w:pPr>
              <w:rPr>
                <w:rFonts w:ascii="Albertus Medium" w:hAnsi="Albertus Medium"/>
                <w:b/>
                <w:color w:val="31849B"/>
                <w:sz w:val="22"/>
                <w:szCs w:val="22"/>
                <w:lang w:eastAsia="en-US"/>
              </w:rPr>
            </w:pPr>
            <w:r w:rsidRPr="00AB4AE0">
              <w:rPr>
                <w:rFonts w:ascii="Albertus Medium" w:hAnsi="Albertus Medium"/>
                <w:b/>
                <w:color w:val="31849B"/>
                <w:sz w:val="22"/>
                <w:szCs w:val="22"/>
                <w:lang w:eastAsia="en-US"/>
              </w:rPr>
              <w:t>Critères</w:t>
            </w:r>
          </w:p>
        </w:tc>
        <w:tc>
          <w:tcPr>
            <w:tcW w:w="2355" w:type="dxa"/>
            <w:tcBorders>
              <w:bottom w:val="single" w:sz="12" w:space="0" w:color="2F5496"/>
            </w:tcBorders>
            <w:shd w:val="clear" w:color="auto" w:fill="F2F2F2"/>
            <w:vAlign w:val="center"/>
          </w:tcPr>
          <w:p w:rsidR="00AB4AE0" w:rsidRPr="00AB4AE0" w:rsidRDefault="00AB4AE0" w:rsidP="00AB4AE0">
            <w:pPr>
              <w:rPr>
                <w:rFonts w:ascii="Albertus Medium" w:hAnsi="Albertus Medium"/>
                <w:b/>
                <w:color w:val="31849B"/>
                <w:sz w:val="22"/>
                <w:szCs w:val="22"/>
                <w:lang w:eastAsia="en-US"/>
              </w:rPr>
            </w:pPr>
            <w:r w:rsidRPr="00AB4AE0">
              <w:rPr>
                <w:rFonts w:ascii="Albertus Medium" w:hAnsi="Albertus Medium"/>
                <w:b/>
                <w:color w:val="31849B"/>
                <w:sz w:val="22"/>
                <w:szCs w:val="22"/>
                <w:lang w:eastAsia="en-US"/>
              </w:rPr>
              <w:t>Indicateurs</w:t>
            </w:r>
          </w:p>
        </w:tc>
        <w:tc>
          <w:tcPr>
            <w:tcW w:w="7142" w:type="dxa"/>
            <w:tcBorders>
              <w:bottom w:val="single" w:sz="12" w:space="0" w:color="2F5496"/>
            </w:tcBorders>
            <w:shd w:val="clear" w:color="auto" w:fill="F2F2F2"/>
            <w:vAlign w:val="center"/>
          </w:tcPr>
          <w:p w:rsidR="00AB4AE0" w:rsidRPr="00AB4AE0" w:rsidRDefault="00AB4AE0" w:rsidP="00AB4AE0">
            <w:pPr>
              <w:rPr>
                <w:rFonts w:ascii="Albertus Medium" w:hAnsi="Albertus Medium"/>
                <w:b/>
                <w:color w:val="31849B"/>
                <w:sz w:val="22"/>
                <w:szCs w:val="22"/>
                <w:lang w:eastAsia="en-US"/>
              </w:rPr>
            </w:pPr>
            <w:r w:rsidRPr="00AB4AE0">
              <w:rPr>
                <w:rFonts w:ascii="Albertus Medium" w:hAnsi="Albertus Medium"/>
                <w:b/>
                <w:color w:val="31849B"/>
                <w:sz w:val="22"/>
                <w:szCs w:val="22"/>
                <w:lang w:eastAsia="en-US"/>
              </w:rPr>
              <w:t>Éléments observables</w:t>
            </w:r>
          </w:p>
          <w:p w:rsidR="00AB4AE0" w:rsidRPr="00AB4AE0" w:rsidRDefault="00AB4AE0" w:rsidP="00AB4AE0">
            <w:pPr>
              <w:rPr>
                <w:rFonts w:ascii="Albertus Medium" w:hAnsi="Albertus Medium"/>
                <w:b/>
                <w:color w:val="31849B"/>
                <w:sz w:val="22"/>
                <w:szCs w:val="22"/>
                <w:lang w:eastAsia="en-US"/>
              </w:rPr>
            </w:pPr>
            <w:r w:rsidRPr="00AB4AE0">
              <w:rPr>
                <w:rFonts w:ascii="Albertus Medium" w:hAnsi="Albertus Medium"/>
                <w:b/>
                <w:color w:val="31849B"/>
                <w:sz w:val="22"/>
                <w:szCs w:val="22"/>
                <w:lang w:eastAsia="en-US"/>
              </w:rPr>
              <w:t>L’élève :</w:t>
            </w:r>
          </w:p>
        </w:tc>
        <w:tc>
          <w:tcPr>
            <w:tcW w:w="850" w:type="dxa"/>
            <w:tcBorders>
              <w:bottom w:val="single" w:sz="12" w:space="0" w:color="2F5496"/>
            </w:tcBorders>
            <w:shd w:val="clear" w:color="auto" w:fill="F2F2F2"/>
            <w:vAlign w:val="center"/>
          </w:tcPr>
          <w:p w:rsidR="00AB4AE0" w:rsidRPr="00AB4AE0" w:rsidRDefault="00AB4AE0" w:rsidP="00AB4AE0">
            <w:pPr>
              <w:rPr>
                <w:rFonts w:ascii="Albertus Medium" w:hAnsi="Albertus Medium"/>
                <w:b/>
                <w:color w:val="31849B"/>
                <w:sz w:val="22"/>
                <w:szCs w:val="22"/>
                <w:lang w:eastAsia="en-US"/>
              </w:rPr>
            </w:pPr>
          </w:p>
        </w:tc>
        <w:tc>
          <w:tcPr>
            <w:tcW w:w="2511" w:type="dxa"/>
            <w:tcBorders>
              <w:bottom w:val="single" w:sz="12" w:space="0" w:color="2F5496"/>
            </w:tcBorders>
            <w:shd w:val="clear" w:color="auto" w:fill="F2F2F2"/>
            <w:vAlign w:val="center"/>
          </w:tcPr>
          <w:p w:rsidR="00AB4AE0" w:rsidRPr="00AB4AE0" w:rsidRDefault="00AB4AE0" w:rsidP="00AB4AE0">
            <w:pPr>
              <w:jc w:val="center"/>
              <w:rPr>
                <w:rFonts w:ascii="Albertus Medium" w:hAnsi="Albertus Medium"/>
                <w:b/>
                <w:color w:val="31849B"/>
                <w:sz w:val="22"/>
                <w:szCs w:val="22"/>
                <w:lang w:eastAsia="en-US"/>
              </w:rPr>
            </w:pPr>
            <w:r w:rsidRPr="00AB4AE0">
              <w:rPr>
                <w:rFonts w:ascii="Albertus Medium" w:hAnsi="Albertus Medium"/>
                <w:b/>
                <w:color w:val="31849B"/>
                <w:sz w:val="22"/>
                <w:szCs w:val="22"/>
                <w:lang w:eastAsia="en-US"/>
              </w:rPr>
              <w:t>Commentaires</w:t>
            </w:r>
          </w:p>
        </w:tc>
      </w:tr>
      <w:tr w:rsidR="00AB4AE0" w:rsidRPr="00AB4AE0" w:rsidTr="00AB4AE0">
        <w:tc>
          <w:tcPr>
            <w:tcW w:w="1701" w:type="dxa"/>
            <w:vMerge w:val="restart"/>
            <w:tcBorders>
              <w:top w:val="single" w:sz="12" w:space="0" w:color="2F5496"/>
            </w:tcBorders>
            <w:shd w:val="clear" w:color="auto" w:fill="auto"/>
            <w:vAlign w:val="center"/>
          </w:tcPr>
          <w:p w:rsidR="00AB4AE0" w:rsidRPr="00AB4AE0" w:rsidRDefault="00AB4AE0" w:rsidP="00AB4AE0">
            <w:pPr>
              <w:rPr>
                <w:rFonts w:ascii="Calibri" w:hAnsi="Calibri"/>
                <w:sz w:val="20"/>
                <w:lang w:eastAsia="en-US"/>
              </w:rPr>
            </w:pPr>
            <w:r w:rsidRPr="00AB4AE0">
              <w:rPr>
                <w:rFonts w:ascii="Calibri" w:hAnsi="Calibri"/>
                <w:sz w:val="20"/>
                <w:lang w:eastAsia="en-US"/>
              </w:rPr>
              <w:t>Réaction témoignant d’une écoute efficace</w:t>
            </w:r>
          </w:p>
        </w:tc>
        <w:tc>
          <w:tcPr>
            <w:tcW w:w="2355" w:type="dxa"/>
            <w:tcBorders>
              <w:top w:val="single" w:sz="12" w:space="0" w:color="2F5496"/>
              <w:bottom w:val="single" w:sz="4" w:space="0" w:color="595959"/>
            </w:tcBorders>
            <w:shd w:val="clear" w:color="auto" w:fill="auto"/>
            <w:vAlign w:val="center"/>
          </w:tcPr>
          <w:p w:rsidR="00AB4AE0" w:rsidRPr="00AB4AE0" w:rsidRDefault="00AB4AE0" w:rsidP="00AB4AE0">
            <w:pPr>
              <w:ind w:left="-10"/>
              <w:rPr>
                <w:rFonts w:ascii="Calibri" w:hAnsi="Calibri"/>
                <w:sz w:val="20"/>
                <w:lang w:eastAsia="en-US"/>
              </w:rPr>
            </w:pPr>
            <w:r w:rsidRPr="00AB4AE0">
              <w:rPr>
                <w:rFonts w:ascii="Calibri" w:hAnsi="Calibri"/>
                <w:sz w:val="20"/>
                <w:lang w:eastAsia="en-US"/>
              </w:rPr>
              <w:t>Expression verbale ou non verbale de ses réactions</w:t>
            </w:r>
          </w:p>
        </w:tc>
        <w:tc>
          <w:tcPr>
            <w:tcW w:w="7142" w:type="dxa"/>
            <w:tcBorders>
              <w:top w:val="single" w:sz="12" w:space="0" w:color="2F5496"/>
              <w:bottom w:val="single" w:sz="4" w:space="0" w:color="595959"/>
            </w:tcBorders>
            <w:shd w:val="clear" w:color="auto" w:fill="auto"/>
            <w:vAlign w:val="center"/>
          </w:tcPr>
          <w:p w:rsidR="00AB4AE0" w:rsidRPr="00AB4AE0" w:rsidRDefault="00AB4AE0" w:rsidP="00986466">
            <w:pPr>
              <w:numPr>
                <w:ilvl w:val="0"/>
                <w:numId w:val="62"/>
              </w:numPr>
              <w:ind w:left="224" w:hanging="266"/>
              <w:rPr>
                <w:rFonts w:ascii="Calibri" w:hAnsi="Calibri"/>
                <w:sz w:val="20"/>
                <w:lang w:eastAsia="en-US"/>
              </w:rPr>
            </w:pPr>
            <w:r w:rsidRPr="00AB4AE0">
              <w:rPr>
                <w:rFonts w:ascii="Calibri" w:hAnsi="Calibri"/>
                <w:sz w:val="20"/>
                <w:lang w:eastAsia="en-US"/>
              </w:rPr>
              <w:t>Témoigne d’un engagement dans l’interaction (regarde les interlocuteurs, expressions faciales, gestuelle).</w:t>
            </w:r>
          </w:p>
        </w:tc>
        <w:tc>
          <w:tcPr>
            <w:tcW w:w="850" w:type="dxa"/>
            <w:tcBorders>
              <w:top w:val="single" w:sz="12" w:space="0" w:color="2F5496"/>
              <w:bottom w:val="single" w:sz="4" w:space="0" w:color="595959"/>
            </w:tcBorders>
            <w:shd w:val="clear" w:color="auto" w:fill="auto"/>
            <w:vAlign w:val="center"/>
          </w:tcPr>
          <w:p w:rsidR="00AB4AE0" w:rsidRPr="00AB4AE0" w:rsidRDefault="00AB4AE0" w:rsidP="00AB4AE0">
            <w:pPr>
              <w:jc w:val="center"/>
              <w:rPr>
                <w:rFonts w:ascii="Calibri" w:hAnsi="Calibri"/>
                <w:sz w:val="20"/>
              </w:rPr>
            </w:pPr>
            <w:r w:rsidRPr="00AB4AE0">
              <w:rPr>
                <w:rFonts w:ascii="Calibri" w:hAnsi="Calibri"/>
                <w:sz w:val="20"/>
              </w:rPr>
              <w:t>/5</w:t>
            </w:r>
          </w:p>
        </w:tc>
        <w:tc>
          <w:tcPr>
            <w:tcW w:w="2511" w:type="dxa"/>
            <w:tcBorders>
              <w:top w:val="single" w:sz="12" w:space="0" w:color="2F5496"/>
              <w:bottom w:val="single" w:sz="4" w:space="0" w:color="595959"/>
            </w:tcBorders>
            <w:shd w:val="clear" w:color="auto" w:fill="auto"/>
          </w:tcPr>
          <w:p w:rsidR="00AB4AE0" w:rsidRPr="00AB4AE0" w:rsidRDefault="00AB4AE0" w:rsidP="00AB4AE0">
            <w:pPr>
              <w:rPr>
                <w:rFonts w:ascii="Calibri" w:hAnsi="Calibri"/>
                <w:sz w:val="20"/>
                <w:lang w:eastAsia="en-US"/>
              </w:rPr>
            </w:pPr>
          </w:p>
        </w:tc>
      </w:tr>
      <w:tr w:rsidR="00AB4AE0" w:rsidRPr="00AB4AE0" w:rsidTr="00AB4AE0">
        <w:tc>
          <w:tcPr>
            <w:tcW w:w="1701" w:type="dxa"/>
            <w:vMerge/>
            <w:tcBorders>
              <w:bottom w:val="single" w:sz="4" w:space="0" w:color="595959"/>
            </w:tcBorders>
            <w:shd w:val="clear" w:color="auto" w:fill="auto"/>
            <w:vAlign w:val="center"/>
          </w:tcPr>
          <w:p w:rsidR="00AB4AE0" w:rsidRPr="00AB4AE0" w:rsidRDefault="00AB4AE0" w:rsidP="00AB4AE0">
            <w:pPr>
              <w:rPr>
                <w:rFonts w:ascii="Calibri" w:hAnsi="Calibri"/>
                <w:sz w:val="20"/>
                <w:lang w:eastAsia="en-US"/>
              </w:rPr>
            </w:pPr>
          </w:p>
        </w:tc>
        <w:tc>
          <w:tcPr>
            <w:tcW w:w="2355" w:type="dxa"/>
            <w:tcBorders>
              <w:top w:val="single" w:sz="4" w:space="0" w:color="595959"/>
              <w:bottom w:val="single" w:sz="4" w:space="0" w:color="595959"/>
            </w:tcBorders>
            <w:shd w:val="clear" w:color="auto" w:fill="auto"/>
            <w:vAlign w:val="center"/>
          </w:tcPr>
          <w:p w:rsidR="00AB4AE0" w:rsidRPr="00AB4AE0" w:rsidRDefault="00AB4AE0" w:rsidP="00AB4AE0">
            <w:pPr>
              <w:ind w:left="-10"/>
              <w:rPr>
                <w:rFonts w:ascii="Calibri" w:hAnsi="Calibri"/>
                <w:sz w:val="20"/>
                <w:lang w:eastAsia="en-US"/>
              </w:rPr>
            </w:pPr>
            <w:r w:rsidRPr="00AB4AE0">
              <w:rPr>
                <w:rFonts w:ascii="Calibri" w:hAnsi="Calibri"/>
                <w:sz w:val="20"/>
                <w:lang w:eastAsia="en-US"/>
              </w:rPr>
              <w:t>Prise en compte des idées des autres</w:t>
            </w:r>
          </w:p>
        </w:tc>
        <w:tc>
          <w:tcPr>
            <w:tcW w:w="7142" w:type="dxa"/>
            <w:tcBorders>
              <w:top w:val="single" w:sz="4" w:space="0" w:color="595959"/>
              <w:bottom w:val="single" w:sz="4" w:space="0" w:color="595959"/>
            </w:tcBorders>
            <w:shd w:val="clear" w:color="auto" w:fill="auto"/>
            <w:vAlign w:val="center"/>
          </w:tcPr>
          <w:p w:rsidR="00AB4AE0" w:rsidRPr="00AB4AE0" w:rsidRDefault="00AB4AE0" w:rsidP="00986466">
            <w:pPr>
              <w:numPr>
                <w:ilvl w:val="0"/>
                <w:numId w:val="62"/>
              </w:numPr>
              <w:ind w:left="224" w:hanging="266"/>
              <w:rPr>
                <w:rFonts w:ascii="Calibri" w:hAnsi="Calibri"/>
                <w:sz w:val="20"/>
                <w:lang w:eastAsia="en-US"/>
              </w:rPr>
            </w:pPr>
            <w:r w:rsidRPr="00AB4AE0">
              <w:rPr>
                <w:rFonts w:ascii="Calibri" w:hAnsi="Calibri"/>
                <w:sz w:val="20"/>
                <w:lang w:eastAsia="en-US"/>
              </w:rPr>
              <w:t xml:space="preserve">Tient compte des commentaires (enchaine, réutilise, accueille, intègre…). </w:t>
            </w:r>
          </w:p>
        </w:tc>
        <w:tc>
          <w:tcPr>
            <w:tcW w:w="850" w:type="dxa"/>
            <w:tcBorders>
              <w:top w:val="single" w:sz="4" w:space="0" w:color="595959"/>
              <w:bottom w:val="single" w:sz="4" w:space="0" w:color="595959"/>
            </w:tcBorders>
            <w:shd w:val="clear" w:color="auto" w:fill="auto"/>
            <w:vAlign w:val="center"/>
          </w:tcPr>
          <w:p w:rsidR="00AB4AE0" w:rsidRPr="00AB4AE0" w:rsidRDefault="00AB4AE0" w:rsidP="00AB4AE0">
            <w:pPr>
              <w:jc w:val="center"/>
              <w:rPr>
                <w:rFonts w:ascii="Calibri" w:hAnsi="Calibri"/>
                <w:sz w:val="20"/>
              </w:rPr>
            </w:pPr>
            <w:r w:rsidRPr="00AB4AE0">
              <w:rPr>
                <w:rFonts w:ascii="Calibri" w:hAnsi="Calibri"/>
                <w:sz w:val="20"/>
              </w:rPr>
              <w:t>/5</w:t>
            </w:r>
          </w:p>
        </w:tc>
        <w:tc>
          <w:tcPr>
            <w:tcW w:w="2511" w:type="dxa"/>
            <w:tcBorders>
              <w:top w:val="single" w:sz="4" w:space="0" w:color="595959"/>
              <w:bottom w:val="single" w:sz="4" w:space="0" w:color="595959"/>
            </w:tcBorders>
            <w:shd w:val="clear" w:color="auto" w:fill="auto"/>
          </w:tcPr>
          <w:p w:rsidR="00AB4AE0" w:rsidRPr="00AB4AE0" w:rsidRDefault="00AB4AE0" w:rsidP="00AB4AE0">
            <w:pPr>
              <w:rPr>
                <w:rFonts w:ascii="Calibri" w:hAnsi="Calibri"/>
                <w:sz w:val="20"/>
                <w:lang w:eastAsia="en-US"/>
              </w:rPr>
            </w:pPr>
          </w:p>
        </w:tc>
      </w:tr>
      <w:tr w:rsidR="00AB4AE0" w:rsidRPr="00AB4AE0" w:rsidTr="00AB4AE0">
        <w:trPr>
          <w:trHeight w:val="304"/>
        </w:trPr>
        <w:tc>
          <w:tcPr>
            <w:tcW w:w="1701" w:type="dxa"/>
            <w:vMerge w:val="restart"/>
            <w:tcBorders>
              <w:top w:val="single" w:sz="4" w:space="0" w:color="595959"/>
            </w:tcBorders>
            <w:shd w:val="clear" w:color="auto" w:fill="auto"/>
            <w:vAlign w:val="center"/>
          </w:tcPr>
          <w:p w:rsidR="00AB4AE0" w:rsidRPr="00AB4AE0" w:rsidRDefault="00AB4AE0" w:rsidP="00AB4AE0">
            <w:pPr>
              <w:rPr>
                <w:rFonts w:ascii="Calibri" w:hAnsi="Calibri"/>
                <w:sz w:val="20"/>
                <w:lang w:eastAsia="en-US"/>
              </w:rPr>
            </w:pPr>
            <w:r w:rsidRPr="00AB4AE0">
              <w:rPr>
                <w:rFonts w:ascii="Calibri" w:hAnsi="Calibri"/>
                <w:sz w:val="20"/>
                <w:lang w:eastAsia="en-US"/>
              </w:rPr>
              <w:t>Adaptation à la situation de communication</w:t>
            </w:r>
          </w:p>
        </w:tc>
        <w:tc>
          <w:tcPr>
            <w:tcW w:w="2355" w:type="dxa"/>
            <w:tcBorders>
              <w:top w:val="single" w:sz="4" w:space="0" w:color="595959"/>
            </w:tcBorders>
            <w:shd w:val="clear" w:color="auto" w:fill="auto"/>
            <w:vAlign w:val="center"/>
          </w:tcPr>
          <w:p w:rsidR="00AB4AE0" w:rsidRPr="00AB4AE0" w:rsidRDefault="00AB4AE0" w:rsidP="00AB4AE0">
            <w:pPr>
              <w:ind w:left="-11"/>
              <w:rPr>
                <w:rFonts w:ascii="Calibri" w:hAnsi="Calibri"/>
                <w:sz w:val="20"/>
                <w:lang w:eastAsia="en-US"/>
              </w:rPr>
            </w:pPr>
            <w:r w:rsidRPr="00AB4AE0">
              <w:rPr>
                <w:rFonts w:ascii="Calibri" w:hAnsi="Calibri"/>
                <w:sz w:val="20"/>
                <w:lang w:eastAsia="en-US"/>
              </w:rPr>
              <w:t xml:space="preserve">Volume </w:t>
            </w:r>
          </w:p>
        </w:tc>
        <w:tc>
          <w:tcPr>
            <w:tcW w:w="7142" w:type="dxa"/>
            <w:tcBorders>
              <w:top w:val="single" w:sz="4" w:space="0" w:color="595959"/>
              <w:bottom w:val="single" w:sz="4" w:space="0" w:color="595959"/>
            </w:tcBorders>
            <w:shd w:val="clear" w:color="auto" w:fill="auto"/>
            <w:vAlign w:val="center"/>
          </w:tcPr>
          <w:p w:rsidR="00AB4AE0" w:rsidRPr="00AB4AE0" w:rsidRDefault="00AB4AE0" w:rsidP="00986466">
            <w:pPr>
              <w:numPr>
                <w:ilvl w:val="0"/>
                <w:numId w:val="62"/>
              </w:numPr>
              <w:ind w:left="224" w:hanging="266"/>
              <w:rPr>
                <w:rFonts w:ascii="Calibri" w:hAnsi="Calibri"/>
                <w:sz w:val="20"/>
                <w:lang w:eastAsia="en-US"/>
              </w:rPr>
            </w:pPr>
            <w:r w:rsidRPr="00AB4AE0">
              <w:rPr>
                <w:rFonts w:ascii="Calibri" w:hAnsi="Calibri"/>
                <w:sz w:val="20"/>
                <w:lang w:eastAsia="en-US"/>
              </w:rPr>
              <w:t>Utilise un volume de voix approprié à la situation de communication (permettant à tous de bien entendre).</w:t>
            </w:r>
          </w:p>
        </w:tc>
        <w:tc>
          <w:tcPr>
            <w:tcW w:w="850" w:type="dxa"/>
            <w:tcBorders>
              <w:top w:val="single" w:sz="4" w:space="0" w:color="595959"/>
              <w:bottom w:val="single" w:sz="4" w:space="0" w:color="595959"/>
            </w:tcBorders>
            <w:shd w:val="clear" w:color="auto" w:fill="auto"/>
            <w:vAlign w:val="center"/>
          </w:tcPr>
          <w:p w:rsidR="00AB4AE0" w:rsidRPr="00AB4AE0" w:rsidRDefault="00AB4AE0" w:rsidP="00AB4AE0">
            <w:pPr>
              <w:jc w:val="center"/>
              <w:rPr>
                <w:rFonts w:ascii="Calibri" w:hAnsi="Calibri"/>
                <w:sz w:val="20"/>
              </w:rPr>
            </w:pPr>
            <w:r w:rsidRPr="00AB4AE0">
              <w:rPr>
                <w:rFonts w:ascii="Calibri" w:hAnsi="Calibri"/>
                <w:sz w:val="20"/>
              </w:rPr>
              <w:t>/5</w:t>
            </w:r>
          </w:p>
        </w:tc>
        <w:tc>
          <w:tcPr>
            <w:tcW w:w="2511" w:type="dxa"/>
            <w:tcBorders>
              <w:top w:val="single" w:sz="4" w:space="0" w:color="595959"/>
              <w:bottom w:val="single" w:sz="4" w:space="0" w:color="595959"/>
            </w:tcBorders>
            <w:shd w:val="clear" w:color="auto" w:fill="auto"/>
          </w:tcPr>
          <w:p w:rsidR="00AB4AE0" w:rsidRPr="00AB4AE0" w:rsidRDefault="00AB4AE0" w:rsidP="00AB4AE0">
            <w:pPr>
              <w:rPr>
                <w:rFonts w:ascii="Calibri" w:hAnsi="Calibri"/>
                <w:sz w:val="20"/>
                <w:lang w:eastAsia="en-US"/>
              </w:rPr>
            </w:pPr>
          </w:p>
        </w:tc>
      </w:tr>
      <w:tr w:rsidR="00AB4AE0" w:rsidRPr="00AB4AE0" w:rsidTr="00AB4AE0">
        <w:trPr>
          <w:trHeight w:val="156"/>
        </w:trPr>
        <w:tc>
          <w:tcPr>
            <w:tcW w:w="1701" w:type="dxa"/>
            <w:vMerge/>
            <w:shd w:val="clear" w:color="auto" w:fill="auto"/>
            <w:vAlign w:val="center"/>
          </w:tcPr>
          <w:p w:rsidR="00AB4AE0" w:rsidRPr="00AB4AE0" w:rsidRDefault="00AB4AE0" w:rsidP="00AB4AE0">
            <w:pPr>
              <w:rPr>
                <w:rFonts w:ascii="Calibri" w:hAnsi="Calibri"/>
                <w:sz w:val="20"/>
                <w:lang w:eastAsia="en-US"/>
              </w:rPr>
            </w:pPr>
          </w:p>
        </w:tc>
        <w:tc>
          <w:tcPr>
            <w:tcW w:w="2355" w:type="dxa"/>
            <w:shd w:val="clear" w:color="auto" w:fill="auto"/>
            <w:vAlign w:val="center"/>
          </w:tcPr>
          <w:p w:rsidR="00AB4AE0" w:rsidRPr="00AB4AE0" w:rsidRDefault="00AB4AE0" w:rsidP="00AB4AE0">
            <w:pPr>
              <w:ind w:left="-10"/>
              <w:rPr>
                <w:rFonts w:ascii="Calibri" w:hAnsi="Calibri"/>
                <w:sz w:val="20"/>
                <w:lang w:eastAsia="en-US"/>
              </w:rPr>
            </w:pPr>
            <w:r w:rsidRPr="00AB4AE0">
              <w:rPr>
                <w:rFonts w:ascii="Calibri" w:hAnsi="Calibri"/>
                <w:sz w:val="20"/>
                <w:lang w:eastAsia="en-US"/>
              </w:rPr>
              <w:t xml:space="preserve">Débit </w:t>
            </w:r>
          </w:p>
        </w:tc>
        <w:tc>
          <w:tcPr>
            <w:tcW w:w="7142" w:type="dxa"/>
            <w:tcBorders>
              <w:top w:val="single" w:sz="4" w:space="0" w:color="595959"/>
              <w:bottom w:val="single" w:sz="4" w:space="0" w:color="595959"/>
            </w:tcBorders>
            <w:shd w:val="clear" w:color="auto" w:fill="auto"/>
            <w:vAlign w:val="center"/>
          </w:tcPr>
          <w:p w:rsidR="00AB4AE0" w:rsidRPr="00AB4AE0" w:rsidRDefault="00AB4AE0" w:rsidP="00986466">
            <w:pPr>
              <w:numPr>
                <w:ilvl w:val="0"/>
                <w:numId w:val="62"/>
              </w:numPr>
              <w:ind w:left="224" w:hanging="266"/>
              <w:rPr>
                <w:rFonts w:ascii="Calibri" w:hAnsi="Calibri"/>
                <w:sz w:val="20"/>
                <w:lang w:eastAsia="en-US"/>
              </w:rPr>
            </w:pPr>
            <w:r w:rsidRPr="00AB4AE0">
              <w:rPr>
                <w:rFonts w:ascii="Calibri" w:hAnsi="Calibri"/>
                <w:sz w:val="20"/>
                <w:lang w:eastAsia="en-US"/>
              </w:rPr>
              <w:t>Parle avec un débit permettant de comprendre le message.</w:t>
            </w:r>
          </w:p>
        </w:tc>
        <w:tc>
          <w:tcPr>
            <w:tcW w:w="850" w:type="dxa"/>
            <w:vMerge w:val="restart"/>
            <w:tcBorders>
              <w:top w:val="single" w:sz="4" w:space="0" w:color="595959"/>
            </w:tcBorders>
            <w:shd w:val="clear" w:color="auto" w:fill="auto"/>
            <w:vAlign w:val="center"/>
          </w:tcPr>
          <w:p w:rsidR="00AB4AE0" w:rsidRPr="00AB4AE0" w:rsidRDefault="00AB4AE0" w:rsidP="00AB4AE0">
            <w:pPr>
              <w:jc w:val="center"/>
              <w:rPr>
                <w:rFonts w:ascii="Calibri" w:hAnsi="Calibri"/>
                <w:sz w:val="20"/>
              </w:rPr>
            </w:pPr>
            <w:r w:rsidRPr="00AB4AE0">
              <w:rPr>
                <w:rFonts w:ascii="Calibri" w:hAnsi="Calibri"/>
                <w:sz w:val="20"/>
              </w:rPr>
              <w:t>/5</w:t>
            </w:r>
          </w:p>
        </w:tc>
        <w:tc>
          <w:tcPr>
            <w:tcW w:w="2511" w:type="dxa"/>
            <w:tcBorders>
              <w:top w:val="single" w:sz="4" w:space="0" w:color="595959"/>
              <w:bottom w:val="single" w:sz="4" w:space="0" w:color="595959"/>
            </w:tcBorders>
            <w:shd w:val="clear" w:color="auto" w:fill="auto"/>
          </w:tcPr>
          <w:p w:rsidR="00AB4AE0" w:rsidRPr="00AB4AE0" w:rsidRDefault="00AB4AE0" w:rsidP="00AB4AE0">
            <w:pPr>
              <w:rPr>
                <w:rFonts w:ascii="Calibri" w:hAnsi="Calibri"/>
                <w:sz w:val="20"/>
                <w:lang w:eastAsia="en-US"/>
              </w:rPr>
            </w:pPr>
          </w:p>
        </w:tc>
      </w:tr>
      <w:tr w:rsidR="00AB4AE0" w:rsidRPr="00AB4AE0" w:rsidTr="00AB4AE0">
        <w:trPr>
          <w:trHeight w:val="156"/>
        </w:trPr>
        <w:tc>
          <w:tcPr>
            <w:tcW w:w="1701" w:type="dxa"/>
            <w:vMerge/>
            <w:shd w:val="clear" w:color="auto" w:fill="auto"/>
            <w:vAlign w:val="center"/>
          </w:tcPr>
          <w:p w:rsidR="00AB4AE0" w:rsidRPr="00AB4AE0" w:rsidRDefault="00AB4AE0" w:rsidP="00AB4AE0">
            <w:pPr>
              <w:rPr>
                <w:rFonts w:ascii="Calibri" w:hAnsi="Calibri"/>
                <w:sz w:val="20"/>
                <w:lang w:eastAsia="en-US"/>
              </w:rPr>
            </w:pPr>
          </w:p>
        </w:tc>
        <w:tc>
          <w:tcPr>
            <w:tcW w:w="2355" w:type="dxa"/>
            <w:tcBorders>
              <w:bottom w:val="single" w:sz="4" w:space="0" w:color="595959"/>
            </w:tcBorders>
            <w:shd w:val="clear" w:color="auto" w:fill="auto"/>
            <w:vAlign w:val="center"/>
          </w:tcPr>
          <w:p w:rsidR="00AB4AE0" w:rsidRPr="00AB4AE0" w:rsidRDefault="00AB4AE0" w:rsidP="00AB4AE0">
            <w:pPr>
              <w:ind w:left="-10"/>
              <w:rPr>
                <w:rFonts w:ascii="Calibri" w:hAnsi="Calibri"/>
                <w:sz w:val="20"/>
                <w:lang w:eastAsia="en-US"/>
              </w:rPr>
            </w:pPr>
            <w:r w:rsidRPr="00AB4AE0">
              <w:rPr>
                <w:rFonts w:ascii="Calibri" w:hAnsi="Calibri"/>
                <w:sz w:val="20"/>
                <w:lang w:eastAsia="en-US"/>
              </w:rPr>
              <w:t>Rythme</w:t>
            </w:r>
          </w:p>
        </w:tc>
        <w:tc>
          <w:tcPr>
            <w:tcW w:w="7142" w:type="dxa"/>
            <w:tcBorders>
              <w:top w:val="single" w:sz="4" w:space="0" w:color="595959"/>
              <w:bottom w:val="single" w:sz="4" w:space="0" w:color="595959"/>
            </w:tcBorders>
            <w:shd w:val="clear" w:color="auto" w:fill="auto"/>
            <w:vAlign w:val="center"/>
          </w:tcPr>
          <w:p w:rsidR="00AB4AE0" w:rsidRPr="00AB4AE0" w:rsidRDefault="00AB4AE0" w:rsidP="00986466">
            <w:pPr>
              <w:numPr>
                <w:ilvl w:val="0"/>
                <w:numId w:val="62"/>
              </w:numPr>
              <w:ind w:left="224" w:hanging="266"/>
              <w:rPr>
                <w:rFonts w:ascii="Calibri" w:hAnsi="Calibri"/>
                <w:sz w:val="20"/>
                <w:lang w:eastAsia="en-US"/>
              </w:rPr>
            </w:pPr>
            <w:r w:rsidRPr="00AB4AE0">
              <w:rPr>
                <w:rFonts w:ascii="Calibri" w:hAnsi="Calibri"/>
                <w:sz w:val="20"/>
                <w:lang w:eastAsia="en-US"/>
              </w:rPr>
              <w:t>Maintient un rythme adéquat (sans blancs, redondances, mots de remplissage).</w:t>
            </w:r>
          </w:p>
        </w:tc>
        <w:tc>
          <w:tcPr>
            <w:tcW w:w="850" w:type="dxa"/>
            <w:vMerge/>
            <w:tcBorders>
              <w:bottom w:val="single" w:sz="4" w:space="0" w:color="595959"/>
            </w:tcBorders>
            <w:shd w:val="clear" w:color="auto" w:fill="auto"/>
            <w:vAlign w:val="center"/>
          </w:tcPr>
          <w:p w:rsidR="00AB4AE0" w:rsidRPr="00AB4AE0" w:rsidRDefault="00AB4AE0" w:rsidP="00AB4AE0">
            <w:pPr>
              <w:jc w:val="center"/>
              <w:rPr>
                <w:rFonts w:ascii="Calibri" w:hAnsi="Calibri"/>
                <w:sz w:val="20"/>
              </w:rPr>
            </w:pPr>
          </w:p>
        </w:tc>
        <w:tc>
          <w:tcPr>
            <w:tcW w:w="2511" w:type="dxa"/>
            <w:tcBorders>
              <w:top w:val="single" w:sz="4" w:space="0" w:color="595959"/>
              <w:bottom w:val="single" w:sz="4" w:space="0" w:color="595959"/>
            </w:tcBorders>
            <w:shd w:val="clear" w:color="auto" w:fill="auto"/>
          </w:tcPr>
          <w:p w:rsidR="00AB4AE0" w:rsidRPr="00AB4AE0" w:rsidRDefault="00AB4AE0" w:rsidP="00AB4AE0">
            <w:pPr>
              <w:rPr>
                <w:rFonts w:ascii="Calibri" w:hAnsi="Calibri"/>
                <w:sz w:val="20"/>
                <w:lang w:eastAsia="en-US"/>
              </w:rPr>
            </w:pPr>
          </w:p>
        </w:tc>
      </w:tr>
      <w:tr w:rsidR="00AB4AE0" w:rsidRPr="00AB4AE0" w:rsidTr="00AB4AE0">
        <w:trPr>
          <w:trHeight w:val="156"/>
        </w:trPr>
        <w:tc>
          <w:tcPr>
            <w:tcW w:w="1701" w:type="dxa"/>
            <w:vMerge/>
            <w:shd w:val="clear" w:color="auto" w:fill="auto"/>
            <w:vAlign w:val="center"/>
          </w:tcPr>
          <w:p w:rsidR="00AB4AE0" w:rsidRPr="00AB4AE0" w:rsidRDefault="00AB4AE0" w:rsidP="00AB4AE0">
            <w:pPr>
              <w:rPr>
                <w:rFonts w:ascii="Calibri" w:hAnsi="Calibri"/>
                <w:sz w:val="20"/>
                <w:lang w:eastAsia="en-US"/>
              </w:rPr>
            </w:pPr>
          </w:p>
        </w:tc>
        <w:tc>
          <w:tcPr>
            <w:tcW w:w="2355" w:type="dxa"/>
            <w:tcBorders>
              <w:bottom w:val="single" w:sz="4" w:space="0" w:color="595959"/>
            </w:tcBorders>
            <w:shd w:val="clear" w:color="auto" w:fill="auto"/>
            <w:vAlign w:val="center"/>
          </w:tcPr>
          <w:p w:rsidR="00AB4AE0" w:rsidRPr="00AB4AE0" w:rsidRDefault="00AB4AE0" w:rsidP="00AB4AE0">
            <w:pPr>
              <w:ind w:left="-10"/>
              <w:rPr>
                <w:rFonts w:ascii="Calibri" w:hAnsi="Calibri"/>
                <w:sz w:val="20"/>
                <w:lang w:eastAsia="en-US"/>
              </w:rPr>
            </w:pPr>
            <w:r w:rsidRPr="00AB4AE0">
              <w:rPr>
                <w:rFonts w:ascii="Calibri" w:hAnsi="Calibri"/>
                <w:sz w:val="20"/>
                <w:lang w:eastAsia="en-US"/>
              </w:rPr>
              <w:t xml:space="preserve">Prononciation </w:t>
            </w:r>
          </w:p>
        </w:tc>
        <w:tc>
          <w:tcPr>
            <w:tcW w:w="7142" w:type="dxa"/>
            <w:tcBorders>
              <w:top w:val="single" w:sz="4" w:space="0" w:color="595959"/>
              <w:bottom w:val="single" w:sz="4" w:space="0" w:color="595959"/>
            </w:tcBorders>
            <w:shd w:val="clear" w:color="auto" w:fill="auto"/>
            <w:vAlign w:val="center"/>
          </w:tcPr>
          <w:p w:rsidR="00AB4AE0" w:rsidRPr="00AB4AE0" w:rsidRDefault="00AB4AE0" w:rsidP="00986466">
            <w:pPr>
              <w:numPr>
                <w:ilvl w:val="0"/>
                <w:numId w:val="62"/>
              </w:numPr>
              <w:ind w:left="224" w:hanging="266"/>
              <w:rPr>
                <w:rFonts w:ascii="Calibri" w:hAnsi="Calibri"/>
                <w:sz w:val="20"/>
                <w:lang w:eastAsia="en-US"/>
              </w:rPr>
            </w:pPr>
            <w:r w:rsidRPr="00AB4AE0">
              <w:rPr>
                <w:rFonts w:ascii="Calibri" w:hAnsi="Calibri"/>
                <w:sz w:val="20"/>
                <w:lang w:eastAsia="en-US"/>
              </w:rPr>
              <w:t>Prononce de façon à ce qu’on comprenne bien les mots.</w:t>
            </w:r>
          </w:p>
        </w:tc>
        <w:tc>
          <w:tcPr>
            <w:tcW w:w="850" w:type="dxa"/>
            <w:vMerge w:val="restart"/>
            <w:tcBorders>
              <w:top w:val="single" w:sz="4" w:space="0" w:color="595959"/>
            </w:tcBorders>
            <w:shd w:val="clear" w:color="auto" w:fill="auto"/>
            <w:vAlign w:val="center"/>
          </w:tcPr>
          <w:p w:rsidR="00AB4AE0" w:rsidRPr="00AB4AE0" w:rsidRDefault="00AB4AE0" w:rsidP="00AB4AE0">
            <w:pPr>
              <w:jc w:val="center"/>
              <w:rPr>
                <w:rFonts w:ascii="Calibri" w:hAnsi="Calibri"/>
                <w:sz w:val="20"/>
              </w:rPr>
            </w:pPr>
            <w:r w:rsidRPr="00AB4AE0">
              <w:rPr>
                <w:rFonts w:ascii="Calibri" w:hAnsi="Calibri"/>
                <w:sz w:val="20"/>
              </w:rPr>
              <w:t>/5</w:t>
            </w:r>
          </w:p>
        </w:tc>
        <w:tc>
          <w:tcPr>
            <w:tcW w:w="2511" w:type="dxa"/>
            <w:tcBorders>
              <w:top w:val="single" w:sz="4" w:space="0" w:color="595959"/>
              <w:bottom w:val="single" w:sz="4" w:space="0" w:color="595959"/>
            </w:tcBorders>
            <w:shd w:val="clear" w:color="auto" w:fill="auto"/>
          </w:tcPr>
          <w:p w:rsidR="00AB4AE0" w:rsidRPr="00AB4AE0" w:rsidRDefault="00AB4AE0" w:rsidP="00AB4AE0">
            <w:pPr>
              <w:rPr>
                <w:rFonts w:ascii="Calibri" w:hAnsi="Calibri"/>
                <w:sz w:val="20"/>
                <w:lang w:eastAsia="en-US"/>
              </w:rPr>
            </w:pPr>
          </w:p>
        </w:tc>
      </w:tr>
      <w:tr w:rsidR="00AB4AE0" w:rsidRPr="00AB4AE0" w:rsidTr="00AB4AE0">
        <w:trPr>
          <w:trHeight w:val="156"/>
        </w:trPr>
        <w:tc>
          <w:tcPr>
            <w:tcW w:w="1701" w:type="dxa"/>
            <w:vMerge/>
            <w:shd w:val="clear" w:color="auto" w:fill="auto"/>
            <w:vAlign w:val="center"/>
          </w:tcPr>
          <w:p w:rsidR="00AB4AE0" w:rsidRPr="00AB4AE0" w:rsidRDefault="00AB4AE0" w:rsidP="00AB4AE0">
            <w:pPr>
              <w:rPr>
                <w:rFonts w:ascii="Calibri" w:hAnsi="Calibri"/>
                <w:sz w:val="20"/>
                <w:lang w:eastAsia="en-US"/>
              </w:rPr>
            </w:pPr>
          </w:p>
        </w:tc>
        <w:tc>
          <w:tcPr>
            <w:tcW w:w="2355" w:type="dxa"/>
            <w:tcBorders>
              <w:bottom w:val="single" w:sz="4" w:space="0" w:color="595959"/>
            </w:tcBorders>
            <w:shd w:val="clear" w:color="auto" w:fill="auto"/>
            <w:vAlign w:val="center"/>
          </w:tcPr>
          <w:p w:rsidR="00AB4AE0" w:rsidRPr="00AB4AE0" w:rsidRDefault="00AB4AE0" w:rsidP="00AB4AE0">
            <w:pPr>
              <w:ind w:left="-10"/>
              <w:rPr>
                <w:rFonts w:ascii="Calibri" w:hAnsi="Calibri"/>
                <w:sz w:val="20"/>
                <w:lang w:eastAsia="en-US"/>
              </w:rPr>
            </w:pPr>
            <w:r w:rsidRPr="00AB4AE0">
              <w:rPr>
                <w:rFonts w:ascii="Calibri" w:hAnsi="Calibri"/>
                <w:sz w:val="20"/>
                <w:lang w:eastAsia="en-US"/>
              </w:rPr>
              <w:t xml:space="preserve">Intonation </w:t>
            </w:r>
          </w:p>
        </w:tc>
        <w:tc>
          <w:tcPr>
            <w:tcW w:w="7142" w:type="dxa"/>
            <w:tcBorders>
              <w:top w:val="single" w:sz="4" w:space="0" w:color="595959"/>
              <w:bottom w:val="single" w:sz="4" w:space="0" w:color="595959"/>
            </w:tcBorders>
            <w:shd w:val="clear" w:color="auto" w:fill="auto"/>
            <w:vAlign w:val="center"/>
          </w:tcPr>
          <w:p w:rsidR="00AB4AE0" w:rsidRPr="00AB4AE0" w:rsidRDefault="00AB4AE0" w:rsidP="00986466">
            <w:pPr>
              <w:numPr>
                <w:ilvl w:val="0"/>
                <w:numId w:val="62"/>
              </w:numPr>
              <w:ind w:left="224" w:hanging="266"/>
              <w:rPr>
                <w:rFonts w:ascii="Calibri" w:hAnsi="Calibri"/>
                <w:sz w:val="20"/>
                <w:lang w:eastAsia="en-US"/>
              </w:rPr>
            </w:pPr>
            <w:r w:rsidRPr="00AB4AE0">
              <w:rPr>
                <w:rFonts w:ascii="Calibri" w:hAnsi="Calibri"/>
                <w:sz w:val="20"/>
                <w:lang w:eastAsia="en-US"/>
              </w:rPr>
              <w:t>Choisit une intonation qui permet de susciter l’intérêt du destinataire et de soutenir son propos.</w:t>
            </w:r>
          </w:p>
        </w:tc>
        <w:tc>
          <w:tcPr>
            <w:tcW w:w="850" w:type="dxa"/>
            <w:vMerge/>
            <w:tcBorders>
              <w:bottom w:val="single" w:sz="4" w:space="0" w:color="595959"/>
            </w:tcBorders>
            <w:shd w:val="clear" w:color="auto" w:fill="auto"/>
            <w:vAlign w:val="center"/>
          </w:tcPr>
          <w:p w:rsidR="00AB4AE0" w:rsidRPr="00AB4AE0" w:rsidRDefault="00AB4AE0" w:rsidP="00AB4AE0">
            <w:pPr>
              <w:jc w:val="center"/>
              <w:rPr>
                <w:rFonts w:ascii="Calibri" w:hAnsi="Calibri"/>
                <w:sz w:val="20"/>
              </w:rPr>
            </w:pPr>
          </w:p>
        </w:tc>
        <w:tc>
          <w:tcPr>
            <w:tcW w:w="2511" w:type="dxa"/>
            <w:tcBorders>
              <w:top w:val="single" w:sz="4" w:space="0" w:color="595959"/>
              <w:bottom w:val="single" w:sz="4" w:space="0" w:color="595959"/>
            </w:tcBorders>
            <w:shd w:val="clear" w:color="auto" w:fill="auto"/>
          </w:tcPr>
          <w:p w:rsidR="00AB4AE0" w:rsidRPr="00AB4AE0" w:rsidRDefault="00AB4AE0" w:rsidP="00AB4AE0">
            <w:pPr>
              <w:rPr>
                <w:rFonts w:ascii="Calibri" w:hAnsi="Calibri"/>
                <w:sz w:val="20"/>
                <w:lang w:eastAsia="en-US"/>
              </w:rPr>
            </w:pPr>
          </w:p>
        </w:tc>
      </w:tr>
      <w:tr w:rsidR="00AB4AE0" w:rsidRPr="00AB4AE0" w:rsidTr="00AB4AE0">
        <w:trPr>
          <w:trHeight w:val="156"/>
        </w:trPr>
        <w:tc>
          <w:tcPr>
            <w:tcW w:w="1701" w:type="dxa"/>
            <w:vMerge/>
            <w:tcBorders>
              <w:bottom w:val="single" w:sz="4" w:space="0" w:color="595959"/>
            </w:tcBorders>
            <w:shd w:val="clear" w:color="auto" w:fill="auto"/>
            <w:vAlign w:val="center"/>
          </w:tcPr>
          <w:p w:rsidR="00AB4AE0" w:rsidRPr="00AB4AE0" w:rsidRDefault="00AB4AE0" w:rsidP="00AB4AE0">
            <w:pPr>
              <w:rPr>
                <w:rFonts w:ascii="Calibri" w:hAnsi="Calibri"/>
                <w:sz w:val="20"/>
                <w:lang w:eastAsia="en-US"/>
              </w:rPr>
            </w:pPr>
          </w:p>
        </w:tc>
        <w:tc>
          <w:tcPr>
            <w:tcW w:w="2355" w:type="dxa"/>
            <w:shd w:val="clear" w:color="auto" w:fill="auto"/>
            <w:vAlign w:val="center"/>
          </w:tcPr>
          <w:p w:rsidR="00AB4AE0" w:rsidRPr="00AB4AE0" w:rsidRDefault="00AB4AE0" w:rsidP="00AB4AE0">
            <w:pPr>
              <w:ind w:left="-10"/>
              <w:rPr>
                <w:rFonts w:ascii="Calibri" w:hAnsi="Calibri"/>
                <w:sz w:val="20"/>
                <w:lang w:eastAsia="en-US"/>
              </w:rPr>
            </w:pPr>
            <w:r w:rsidRPr="00AB4AE0">
              <w:rPr>
                <w:rFonts w:ascii="Calibri" w:hAnsi="Calibri"/>
                <w:sz w:val="20"/>
                <w:lang w:eastAsia="en-US"/>
              </w:rPr>
              <w:t>Registre de langue</w:t>
            </w:r>
          </w:p>
        </w:tc>
        <w:tc>
          <w:tcPr>
            <w:tcW w:w="7142" w:type="dxa"/>
            <w:tcBorders>
              <w:top w:val="single" w:sz="4" w:space="0" w:color="595959"/>
              <w:bottom w:val="single" w:sz="4" w:space="0" w:color="595959"/>
            </w:tcBorders>
            <w:shd w:val="clear" w:color="auto" w:fill="auto"/>
            <w:vAlign w:val="center"/>
          </w:tcPr>
          <w:p w:rsidR="00AB4AE0" w:rsidRPr="00AB4AE0" w:rsidRDefault="00AB4AE0" w:rsidP="00986466">
            <w:pPr>
              <w:numPr>
                <w:ilvl w:val="0"/>
                <w:numId w:val="62"/>
              </w:numPr>
              <w:ind w:left="224" w:hanging="266"/>
              <w:rPr>
                <w:rFonts w:ascii="Calibri" w:hAnsi="Calibri"/>
                <w:sz w:val="20"/>
                <w:lang w:eastAsia="en-US"/>
              </w:rPr>
            </w:pPr>
            <w:r w:rsidRPr="00AB4AE0">
              <w:rPr>
                <w:rFonts w:ascii="Calibri" w:hAnsi="Calibri"/>
                <w:sz w:val="20"/>
                <w:lang w:eastAsia="en-US"/>
              </w:rPr>
              <w:t xml:space="preserve">Choisit un registre de langue approprié (familier, standard, soutenu). </w:t>
            </w:r>
          </w:p>
        </w:tc>
        <w:tc>
          <w:tcPr>
            <w:tcW w:w="850" w:type="dxa"/>
            <w:tcBorders>
              <w:top w:val="single" w:sz="4" w:space="0" w:color="595959"/>
              <w:bottom w:val="single" w:sz="4" w:space="0" w:color="595959"/>
            </w:tcBorders>
            <w:shd w:val="clear" w:color="auto" w:fill="auto"/>
            <w:vAlign w:val="center"/>
          </w:tcPr>
          <w:p w:rsidR="00AB4AE0" w:rsidRPr="00AB4AE0" w:rsidRDefault="00AB4AE0" w:rsidP="00AB4AE0">
            <w:pPr>
              <w:jc w:val="center"/>
              <w:rPr>
                <w:rFonts w:ascii="Calibri" w:hAnsi="Calibri"/>
                <w:sz w:val="20"/>
              </w:rPr>
            </w:pPr>
            <w:r w:rsidRPr="00AB4AE0">
              <w:rPr>
                <w:rFonts w:ascii="Calibri" w:hAnsi="Calibri"/>
                <w:sz w:val="20"/>
              </w:rPr>
              <w:t>/5</w:t>
            </w:r>
          </w:p>
        </w:tc>
        <w:tc>
          <w:tcPr>
            <w:tcW w:w="2511" w:type="dxa"/>
            <w:tcBorders>
              <w:top w:val="single" w:sz="4" w:space="0" w:color="595959"/>
              <w:bottom w:val="single" w:sz="4" w:space="0" w:color="595959"/>
            </w:tcBorders>
            <w:shd w:val="clear" w:color="auto" w:fill="auto"/>
          </w:tcPr>
          <w:p w:rsidR="00AB4AE0" w:rsidRPr="00AB4AE0" w:rsidRDefault="00AB4AE0" w:rsidP="00AB4AE0">
            <w:pPr>
              <w:rPr>
                <w:rFonts w:ascii="Calibri" w:hAnsi="Calibri"/>
                <w:sz w:val="20"/>
                <w:lang w:eastAsia="en-US"/>
              </w:rPr>
            </w:pPr>
          </w:p>
        </w:tc>
      </w:tr>
      <w:tr w:rsidR="00AB4AE0" w:rsidRPr="00AB4AE0" w:rsidTr="00AB4AE0">
        <w:trPr>
          <w:trHeight w:val="156"/>
        </w:trPr>
        <w:tc>
          <w:tcPr>
            <w:tcW w:w="1701" w:type="dxa"/>
            <w:vMerge w:val="restart"/>
            <w:shd w:val="clear" w:color="auto" w:fill="auto"/>
            <w:vAlign w:val="center"/>
          </w:tcPr>
          <w:p w:rsidR="00AB4AE0" w:rsidRPr="00AB4AE0" w:rsidRDefault="00AB4AE0" w:rsidP="00AB4AE0">
            <w:pPr>
              <w:rPr>
                <w:rFonts w:ascii="Calibri" w:hAnsi="Calibri"/>
                <w:sz w:val="20"/>
                <w:lang w:eastAsia="en-US"/>
              </w:rPr>
            </w:pPr>
            <w:r w:rsidRPr="00AB4AE0">
              <w:rPr>
                <w:rFonts w:ascii="Calibri" w:hAnsi="Calibri"/>
                <w:sz w:val="20"/>
                <w:lang w:eastAsia="en-US"/>
              </w:rPr>
              <w:t>Utilisation des formulations appropriées (syntaxe et vocabulaire)</w:t>
            </w:r>
          </w:p>
        </w:tc>
        <w:tc>
          <w:tcPr>
            <w:tcW w:w="2355" w:type="dxa"/>
            <w:shd w:val="clear" w:color="auto" w:fill="auto"/>
            <w:vAlign w:val="center"/>
          </w:tcPr>
          <w:p w:rsidR="00AB4AE0" w:rsidRPr="00AB4AE0" w:rsidRDefault="00AB4AE0" w:rsidP="00AB4AE0">
            <w:pPr>
              <w:rPr>
                <w:rFonts w:ascii="Calibri" w:hAnsi="Calibri"/>
                <w:sz w:val="20"/>
                <w:lang w:eastAsia="en-US"/>
              </w:rPr>
            </w:pPr>
            <w:r w:rsidRPr="00AB4AE0">
              <w:rPr>
                <w:rFonts w:ascii="Calibri" w:hAnsi="Calibri"/>
                <w:sz w:val="20"/>
                <w:lang w:eastAsia="en-US"/>
              </w:rPr>
              <w:t>Vocabulaire</w:t>
            </w:r>
          </w:p>
        </w:tc>
        <w:tc>
          <w:tcPr>
            <w:tcW w:w="7142" w:type="dxa"/>
            <w:tcBorders>
              <w:top w:val="single" w:sz="4" w:space="0" w:color="595959"/>
              <w:bottom w:val="single" w:sz="4" w:space="0" w:color="595959"/>
            </w:tcBorders>
            <w:shd w:val="clear" w:color="auto" w:fill="auto"/>
            <w:vAlign w:val="center"/>
          </w:tcPr>
          <w:p w:rsidR="00AB4AE0" w:rsidRPr="00AB4AE0" w:rsidRDefault="00AB4AE0" w:rsidP="00986466">
            <w:pPr>
              <w:numPr>
                <w:ilvl w:val="0"/>
                <w:numId w:val="62"/>
              </w:numPr>
              <w:ind w:left="224" w:hanging="266"/>
              <w:rPr>
                <w:rFonts w:ascii="Calibri" w:hAnsi="Calibri"/>
                <w:sz w:val="20"/>
                <w:lang w:eastAsia="en-US"/>
              </w:rPr>
            </w:pPr>
            <w:r w:rsidRPr="00AB4AE0">
              <w:rPr>
                <w:rFonts w:ascii="Calibri" w:hAnsi="Calibri"/>
                <w:sz w:val="20"/>
                <w:lang w:eastAsia="en-US"/>
              </w:rPr>
              <w:t>Choisit des mots précis et variés (synonyme, pronoms, etc.).</w:t>
            </w:r>
          </w:p>
        </w:tc>
        <w:tc>
          <w:tcPr>
            <w:tcW w:w="850" w:type="dxa"/>
            <w:tcBorders>
              <w:top w:val="single" w:sz="4" w:space="0" w:color="595959"/>
              <w:bottom w:val="single" w:sz="4" w:space="0" w:color="595959"/>
            </w:tcBorders>
            <w:shd w:val="clear" w:color="auto" w:fill="auto"/>
            <w:vAlign w:val="center"/>
          </w:tcPr>
          <w:p w:rsidR="00AB4AE0" w:rsidRPr="00AB4AE0" w:rsidRDefault="00AB4AE0" w:rsidP="00AB4AE0">
            <w:pPr>
              <w:jc w:val="center"/>
              <w:rPr>
                <w:rFonts w:ascii="Calibri" w:hAnsi="Calibri"/>
                <w:sz w:val="20"/>
              </w:rPr>
            </w:pPr>
            <w:r w:rsidRPr="00AB4AE0">
              <w:rPr>
                <w:rFonts w:ascii="Calibri" w:hAnsi="Calibri"/>
                <w:sz w:val="20"/>
              </w:rPr>
              <w:t>/5</w:t>
            </w:r>
          </w:p>
        </w:tc>
        <w:tc>
          <w:tcPr>
            <w:tcW w:w="2511" w:type="dxa"/>
            <w:tcBorders>
              <w:top w:val="single" w:sz="4" w:space="0" w:color="595959"/>
              <w:bottom w:val="single" w:sz="4" w:space="0" w:color="595959"/>
            </w:tcBorders>
            <w:shd w:val="clear" w:color="auto" w:fill="auto"/>
          </w:tcPr>
          <w:p w:rsidR="00AB4AE0" w:rsidRPr="00AB4AE0" w:rsidRDefault="00AB4AE0" w:rsidP="00AB4AE0">
            <w:pPr>
              <w:rPr>
                <w:rFonts w:ascii="Calibri" w:hAnsi="Calibri"/>
                <w:sz w:val="20"/>
                <w:lang w:eastAsia="en-US"/>
              </w:rPr>
            </w:pPr>
          </w:p>
        </w:tc>
      </w:tr>
      <w:tr w:rsidR="00AB4AE0" w:rsidRPr="00AB4AE0" w:rsidTr="00AB4AE0">
        <w:trPr>
          <w:trHeight w:val="156"/>
        </w:trPr>
        <w:tc>
          <w:tcPr>
            <w:tcW w:w="1701" w:type="dxa"/>
            <w:vMerge/>
            <w:shd w:val="clear" w:color="auto" w:fill="auto"/>
          </w:tcPr>
          <w:p w:rsidR="00AB4AE0" w:rsidRPr="00AB4AE0" w:rsidRDefault="00AB4AE0" w:rsidP="00AB4AE0">
            <w:pPr>
              <w:rPr>
                <w:rFonts w:ascii="Calibri" w:hAnsi="Calibri"/>
                <w:sz w:val="20"/>
                <w:lang w:eastAsia="en-US"/>
              </w:rPr>
            </w:pPr>
          </w:p>
        </w:tc>
        <w:tc>
          <w:tcPr>
            <w:tcW w:w="2355" w:type="dxa"/>
            <w:vMerge w:val="restart"/>
            <w:shd w:val="clear" w:color="auto" w:fill="auto"/>
            <w:vAlign w:val="center"/>
          </w:tcPr>
          <w:p w:rsidR="00AB4AE0" w:rsidRPr="00AB4AE0" w:rsidRDefault="00AB4AE0" w:rsidP="00AB4AE0">
            <w:pPr>
              <w:rPr>
                <w:rFonts w:ascii="Calibri" w:hAnsi="Calibri"/>
                <w:sz w:val="20"/>
                <w:lang w:eastAsia="en-US"/>
              </w:rPr>
            </w:pPr>
            <w:r w:rsidRPr="00AB4AE0">
              <w:rPr>
                <w:rFonts w:ascii="Calibri" w:hAnsi="Calibri"/>
                <w:sz w:val="20"/>
                <w:lang w:eastAsia="en-US"/>
              </w:rPr>
              <w:t>Clarté des propos</w:t>
            </w:r>
          </w:p>
        </w:tc>
        <w:tc>
          <w:tcPr>
            <w:tcW w:w="7142" w:type="dxa"/>
            <w:tcBorders>
              <w:top w:val="single" w:sz="4" w:space="0" w:color="595959"/>
              <w:bottom w:val="single" w:sz="4" w:space="0" w:color="595959"/>
            </w:tcBorders>
            <w:shd w:val="clear" w:color="auto" w:fill="auto"/>
            <w:vAlign w:val="center"/>
          </w:tcPr>
          <w:p w:rsidR="00AB4AE0" w:rsidRPr="00AB4AE0" w:rsidRDefault="00AB4AE0" w:rsidP="00986466">
            <w:pPr>
              <w:numPr>
                <w:ilvl w:val="0"/>
                <w:numId w:val="62"/>
              </w:numPr>
              <w:ind w:left="224" w:hanging="266"/>
              <w:rPr>
                <w:rFonts w:ascii="Calibri" w:hAnsi="Calibri"/>
                <w:sz w:val="20"/>
                <w:lang w:eastAsia="en-US"/>
              </w:rPr>
            </w:pPr>
            <w:r w:rsidRPr="00AB4AE0">
              <w:rPr>
                <w:rFonts w:ascii="Calibri" w:hAnsi="Calibri"/>
                <w:sz w:val="20"/>
                <w:lang w:eastAsia="en-US"/>
              </w:rPr>
              <w:t>Construit des phrases de façon appropriée (syntaxe).</w:t>
            </w:r>
          </w:p>
        </w:tc>
        <w:tc>
          <w:tcPr>
            <w:tcW w:w="850" w:type="dxa"/>
            <w:tcBorders>
              <w:top w:val="single" w:sz="4" w:space="0" w:color="595959"/>
              <w:bottom w:val="single" w:sz="4" w:space="0" w:color="595959"/>
            </w:tcBorders>
            <w:shd w:val="clear" w:color="auto" w:fill="auto"/>
            <w:vAlign w:val="center"/>
          </w:tcPr>
          <w:p w:rsidR="00AB4AE0" w:rsidRPr="00AB4AE0" w:rsidRDefault="00AB4AE0" w:rsidP="00AB4AE0">
            <w:pPr>
              <w:jc w:val="center"/>
              <w:rPr>
                <w:rFonts w:ascii="Calibri" w:hAnsi="Calibri"/>
                <w:sz w:val="20"/>
              </w:rPr>
            </w:pPr>
            <w:r w:rsidRPr="00AB4AE0">
              <w:rPr>
                <w:rFonts w:ascii="Calibri" w:hAnsi="Calibri"/>
                <w:sz w:val="20"/>
              </w:rPr>
              <w:t>/5</w:t>
            </w:r>
          </w:p>
        </w:tc>
        <w:tc>
          <w:tcPr>
            <w:tcW w:w="2511" w:type="dxa"/>
            <w:tcBorders>
              <w:top w:val="single" w:sz="4" w:space="0" w:color="595959"/>
              <w:bottom w:val="single" w:sz="4" w:space="0" w:color="595959"/>
            </w:tcBorders>
            <w:shd w:val="clear" w:color="auto" w:fill="auto"/>
          </w:tcPr>
          <w:p w:rsidR="00AB4AE0" w:rsidRPr="00AB4AE0" w:rsidRDefault="00AB4AE0" w:rsidP="00AB4AE0">
            <w:pPr>
              <w:rPr>
                <w:rFonts w:ascii="Calibri" w:hAnsi="Calibri"/>
                <w:sz w:val="20"/>
                <w:lang w:eastAsia="en-US"/>
              </w:rPr>
            </w:pPr>
          </w:p>
        </w:tc>
      </w:tr>
      <w:tr w:rsidR="00AB4AE0" w:rsidRPr="00AB4AE0" w:rsidTr="00AB4AE0">
        <w:trPr>
          <w:trHeight w:val="276"/>
        </w:trPr>
        <w:tc>
          <w:tcPr>
            <w:tcW w:w="1701" w:type="dxa"/>
            <w:vMerge/>
            <w:shd w:val="clear" w:color="auto" w:fill="auto"/>
          </w:tcPr>
          <w:p w:rsidR="00AB4AE0" w:rsidRPr="00AB4AE0" w:rsidRDefault="00AB4AE0" w:rsidP="00AB4AE0">
            <w:pPr>
              <w:rPr>
                <w:rFonts w:ascii="Calibri" w:hAnsi="Calibri"/>
                <w:sz w:val="20"/>
                <w:lang w:eastAsia="en-US"/>
              </w:rPr>
            </w:pPr>
          </w:p>
        </w:tc>
        <w:tc>
          <w:tcPr>
            <w:tcW w:w="2355" w:type="dxa"/>
            <w:vMerge/>
            <w:shd w:val="clear" w:color="auto" w:fill="auto"/>
          </w:tcPr>
          <w:p w:rsidR="00AB4AE0" w:rsidRPr="00AB4AE0" w:rsidRDefault="00AB4AE0" w:rsidP="00AB4AE0">
            <w:pPr>
              <w:rPr>
                <w:rFonts w:ascii="Calibri" w:hAnsi="Calibri"/>
                <w:sz w:val="20"/>
                <w:lang w:eastAsia="en-US"/>
              </w:rPr>
            </w:pPr>
          </w:p>
        </w:tc>
        <w:tc>
          <w:tcPr>
            <w:tcW w:w="7142" w:type="dxa"/>
            <w:tcBorders>
              <w:top w:val="single" w:sz="4" w:space="0" w:color="595959"/>
              <w:bottom w:val="single" w:sz="4" w:space="0" w:color="595959"/>
            </w:tcBorders>
            <w:shd w:val="clear" w:color="auto" w:fill="auto"/>
            <w:vAlign w:val="center"/>
          </w:tcPr>
          <w:p w:rsidR="00AB4AE0" w:rsidRPr="00AB4AE0" w:rsidRDefault="00AB4AE0" w:rsidP="00986466">
            <w:pPr>
              <w:numPr>
                <w:ilvl w:val="0"/>
                <w:numId w:val="62"/>
              </w:numPr>
              <w:ind w:left="224" w:hanging="266"/>
              <w:rPr>
                <w:rFonts w:ascii="Calibri" w:hAnsi="Calibri"/>
                <w:sz w:val="20"/>
                <w:lang w:eastAsia="en-US"/>
              </w:rPr>
            </w:pPr>
            <w:r w:rsidRPr="00AB4AE0">
              <w:rPr>
                <w:rFonts w:ascii="Calibri" w:hAnsi="Calibri"/>
                <w:sz w:val="20"/>
                <w:lang w:eastAsia="en-US"/>
              </w:rPr>
              <w:t>Enchaine bien ses idées.</w:t>
            </w:r>
          </w:p>
        </w:tc>
        <w:tc>
          <w:tcPr>
            <w:tcW w:w="850" w:type="dxa"/>
            <w:tcBorders>
              <w:top w:val="single" w:sz="4" w:space="0" w:color="595959"/>
              <w:bottom w:val="single" w:sz="4" w:space="0" w:color="595959"/>
            </w:tcBorders>
            <w:shd w:val="clear" w:color="auto" w:fill="auto"/>
            <w:vAlign w:val="center"/>
          </w:tcPr>
          <w:p w:rsidR="00AB4AE0" w:rsidRPr="00AB4AE0" w:rsidRDefault="00AB4AE0" w:rsidP="00AB4AE0">
            <w:pPr>
              <w:jc w:val="center"/>
              <w:rPr>
                <w:rFonts w:ascii="Calibri" w:hAnsi="Calibri"/>
                <w:sz w:val="20"/>
              </w:rPr>
            </w:pPr>
            <w:r w:rsidRPr="00AB4AE0">
              <w:rPr>
                <w:rFonts w:ascii="Calibri" w:hAnsi="Calibri"/>
                <w:sz w:val="20"/>
              </w:rPr>
              <w:t>/5</w:t>
            </w:r>
          </w:p>
        </w:tc>
        <w:tc>
          <w:tcPr>
            <w:tcW w:w="2511" w:type="dxa"/>
            <w:tcBorders>
              <w:top w:val="single" w:sz="4" w:space="0" w:color="595959"/>
              <w:bottom w:val="single" w:sz="4" w:space="0" w:color="595959"/>
            </w:tcBorders>
            <w:shd w:val="clear" w:color="auto" w:fill="auto"/>
          </w:tcPr>
          <w:p w:rsidR="00AB4AE0" w:rsidRPr="00AB4AE0" w:rsidRDefault="00AB4AE0" w:rsidP="00AB4AE0">
            <w:pPr>
              <w:rPr>
                <w:rFonts w:ascii="Calibri" w:hAnsi="Calibri"/>
                <w:sz w:val="20"/>
                <w:lang w:eastAsia="en-US"/>
              </w:rPr>
            </w:pPr>
          </w:p>
        </w:tc>
      </w:tr>
      <w:tr w:rsidR="00AB4AE0" w:rsidRPr="00AB4AE0" w:rsidTr="00AB4AE0">
        <w:trPr>
          <w:trHeight w:val="156"/>
        </w:trPr>
        <w:tc>
          <w:tcPr>
            <w:tcW w:w="1701" w:type="dxa"/>
            <w:vMerge/>
            <w:shd w:val="clear" w:color="auto" w:fill="auto"/>
          </w:tcPr>
          <w:p w:rsidR="00AB4AE0" w:rsidRPr="00AB4AE0" w:rsidRDefault="00AB4AE0" w:rsidP="00AB4AE0">
            <w:pPr>
              <w:rPr>
                <w:rFonts w:ascii="Calibri" w:hAnsi="Calibri"/>
                <w:sz w:val="20"/>
                <w:lang w:eastAsia="en-US"/>
              </w:rPr>
            </w:pPr>
          </w:p>
        </w:tc>
        <w:tc>
          <w:tcPr>
            <w:tcW w:w="2355" w:type="dxa"/>
            <w:vMerge/>
            <w:shd w:val="clear" w:color="auto" w:fill="auto"/>
          </w:tcPr>
          <w:p w:rsidR="00AB4AE0" w:rsidRPr="00AB4AE0" w:rsidRDefault="00AB4AE0" w:rsidP="00AB4AE0">
            <w:pPr>
              <w:rPr>
                <w:rFonts w:ascii="Calibri" w:hAnsi="Calibri"/>
                <w:sz w:val="20"/>
                <w:lang w:eastAsia="en-US"/>
              </w:rPr>
            </w:pPr>
          </w:p>
        </w:tc>
        <w:tc>
          <w:tcPr>
            <w:tcW w:w="7142" w:type="dxa"/>
            <w:tcBorders>
              <w:top w:val="single" w:sz="4" w:space="0" w:color="595959"/>
              <w:bottom w:val="single" w:sz="4" w:space="0" w:color="595959"/>
            </w:tcBorders>
            <w:shd w:val="clear" w:color="auto" w:fill="auto"/>
            <w:vAlign w:val="center"/>
          </w:tcPr>
          <w:p w:rsidR="00AB4AE0" w:rsidRPr="00AB4AE0" w:rsidRDefault="00AB4AE0" w:rsidP="00986466">
            <w:pPr>
              <w:numPr>
                <w:ilvl w:val="0"/>
                <w:numId w:val="62"/>
              </w:numPr>
              <w:ind w:left="224" w:hanging="266"/>
              <w:rPr>
                <w:rFonts w:ascii="Calibri" w:hAnsi="Calibri"/>
                <w:sz w:val="20"/>
                <w:lang w:eastAsia="en-US"/>
              </w:rPr>
            </w:pPr>
            <w:r w:rsidRPr="00AB4AE0">
              <w:rPr>
                <w:rFonts w:ascii="Calibri" w:hAnsi="Calibri"/>
                <w:sz w:val="20"/>
                <w:lang w:eastAsia="en-US"/>
              </w:rPr>
              <w:t>Utilise les marques de l’oralité appropriées (liaisons, variations en genre et en nombre, emploi de l’auxiliaire approprié, participes passés des verbes fréquents).</w:t>
            </w:r>
          </w:p>
        </w:tc>
        <w:tc>
          <w:tcPr>
            <w:tcW w:w="850" w:type="dxa"/>
            <w:tcBorders>
              <w:top w:val="single" w:sz="4" w:space="0" w:color="595959"/>
              <w:bottom w:val="single" w:sz="4" w:space="0" w:color="595959"/>
            </w:tcBorders>
            <w:shd w:val="clear" w:color="auto" w:fill="auto"/>
            <w:vAlign w:val="center"/>
          </w:tcPr>
          <w:p w:rsidR="00AB4AE0" w:rsidRPr="00AB4AE0" w:rsidRDefault="00AB4AE0" w:rsidP="00AB4AE0">
            <w:pPr>
              <w:jc w:val="center"/>
              <w:rPr>
                <w:rFonts w:ascii="Calibri" w:hAnsi="Calibri"/>
                <w:sz w:val="20"/>
              </w:rPr>
            </w:pPr>
            <w:r w:rsidRPr="00AB4AE0">
              <w:rPr>
                <w:rFonts w:ascii="Calibri" w:hAnsi="Calibri"/>
                <w:sz w:val="20"/>
              </w:rPr>
              <w:t>/5</w:t>
            </w:r>
          </w:p>
        </w:tc>
        <w:tc>
          <w:tcPr>
            <w:tcW w:w="2511" w:type="dxa"/>
            <w:tcBorders>
              <w:top w:val="single" w:sz="4" w:space="0" w:color="595959"/>
              <w:bottom w:val="single" w:sz="4" w:space="0" w:color="595959"/>
            </w:tcBorders>
            <w:shd w:val="clear" w:color="auto" w:fill="auto"/>
          </w:tcPr>
          <w:p w:rsidR="00AB4AE0" w:rsidRPr="00AB4AE0" w:rsidRDefault="00AB4AE0" w:rsidP="00AB4AE0">
            <w:pPr>
              <w:rPr>
                <w:rFonts w:ascii="Calibri" w:hAnsi="Calibri"/>
                <w:sz w:val="20"/>
                <w:lang w:eastAsia="en-US"/>
              </w:rPr>
            </w:pPr>
          </w:p>
        </w:tc>
      </w:tr>
      <w:tr w:rsidR="00AB4AE0" w:rsidRPr="00AB4AE0" w:rsidTr="00AB4AE0">
        <w:trPr>
          <w:trHeight w:val="156"/>
        </w:trPr>
        <w:tc>
          <w:tcPr>
            <w:tcW w:w="1701" w:type="dxa"/>
            <w:vMerge/>
            <w:tcBorders>
              <w:bottom w:val="single" w:sz="12" w:space="0" w:color="2F5496"/>
            </w:tcBorders>
            <w:shd w:val="clear" w:color="auto" w:fill="auto"/>
          </w:tcPr>
          <w:p w:rsidR="00AB4AE0" w:rsidRPr="00AB4AE0" w:rsidRDefault="00AB4AE0" w:rsidP="00AB4AE0">
            <w:pPr>
              <w:rPr>
                <w:rFonts w:ascii="Calibri" w:hAnsi="Calibri"/>
                <w:sz w:val="20"/>
                <w:lang w:eastAsia="en-US"/>
              </w:rPr>
            </w:pPr>
          </w:p>
        </w:tc>
        <w:tc>
          <w:tcPr>
            <w:tcW w:w="2355" w:type="dxa"/>
            <w:vMerge/>
            <w:tcBorders>
              <w:bottom w:val="single" w:sz="12" w:space="0" w:color="2F5496"/>
            </w:tcBorders>
            <w:shd w:val="clear" w:color="auto" w:fill="auto"/>
          </w:tcPr>
          <w:p w:rsidR="00AB4AE0" w:rsidRPr="00AB4AE0" w:rsidRDefault="00AB4AE0" w:rsidP="00AB4AE0">
            <w:pPr>
              <w:rPr>
                <w:rFonts w:ascii="Calibri" w:hAnsi="Calibri"/>
                <w:sz w:val="20"/>
                <w:lang w:eastAsia="en-US"/>
              </w:rPr>
            </w:pPr>
          </w:p>
        </w:tc>
        <w:tc>
          <w:tcPr>
            <w:tcW w:w="7142" w:type="dxa"/>
            <w:tcBorders>
              <w:top w:val="single" w:sz="4" w:space="0" w:color="595959"/>
              <w:bottom w:val="single" w:sz="12" w:space="0" w:color="2F5496"/>
            </w:tcBorders>
            <w:shd w:val="clear" w:color="auto" w:fill="auto"/>
            <w:vAlign w:val="center"/>
          </w:tcPr>
          <w:p w:rsidR="00AB4AE0" w:rsidRPr="00AB4AE0" w:rsidRDefault="00AB4AE0" w:rsidP="00986466">
            <w:pPr>
              <w:numPr>
                <w:ilvl w:val="0"/>
                <w:numId w:val="62"/>
              </w:numPr>
              <w:ind w:left="224" w:hanging="266"/>
              <w:rPr>
                <w:rFonts w:ascii="Calibri" w:hAnsi="Calibri"/>
                <w:sz w:val="20"/>
                <w:lang w:eastAsia="en-US"/>
              </w:rPr>
            </w:pPr>
            <w:r w:rsidRPr="00AB4AE0">
              <w:rPr>
                <w:rFonts w:ascii="Calibri" w:hAnsi="Calibri"/>
                <w:sz w:val="20"/>
                <w:lang w:eastAsia="en-US"/>
              </w:rPr>
              <w:t>Présente des idées bien développées et appropriées (tient compte du sujet)</w:t>
            </w:r>
            <w:r w:rsidRPr="00AB4AE0">
              <w:rPr>
                <w:rFonts w:ascii="Calibri" w:hAnsi="Calibri"/>
                <w:sz w:val="20"/>
                <w:vertAlign w:val="superscript"/>
                <w:lang w:eastAsia="en-US"/>
              </w:rPr>
              <w:t>2</w:t>
            </w:r>
            <w:r w:rsidRPr="00AB4AE0">
              <w:rPr>
                <w:rFonts w:ascii="Calibri" w:hAnsi="Calibri"/>
                <w:sz w:val="20"/>
                <w:lang w:eastAsia="en-US"/>
              </w:rPr>
              <w:t>.</w:t>
            </w:r>
          </w:p>
        </w:tc>
        <w:tc>
          <w:tcPr>
            <w:tcW w:w="850" w:type="dxa"/>
            <w:tcBorders>
              <w:top w:val="single" w:sz="4" w:space="0" w:color="595959"/>
              <w:bottom w:val="single" w:sz="12" w:space="0" w:color="2F5496"/>
            </w:tcBorders>
            <w:shd w:val="clear" w:color="auto" w:fill="auto"/>
            <w:vAlign w:val="center"/>
          </w:tcPr>
          <w:p w:rsidR="00AB4AE0" w:rsidRPr="00AB4AE0" w:rsidRDefault="00AB4AE0" w:rsidP="00AB4AE0">
            <w:pPr>
              <w:jc w:val="center"/>
              <w:rPr>
                <w:rFonts w:ascii="Calibri" w:hAnsi="Calibri"/>
                <w:sz w:val="20"/>
              </w:rPr>
            </w:pPr>
            <w:r w:rsidRPr="00AB4AE0">
              <w:rPr>
                <w:rFonts w:ascii="Calibri" w:hAnsi="Calibri"/>
                <w:sz w:val="20"/>
              </w:rPr>
              <w:t>/5</w:t>
            </w:r>
          </w:p>
        </w:tc>
        <w:tc>
          <w:tcPr>
            <w:tcW w:w="2511" w:type="dxa"/>
            <w:tcBorders>
              <w:top w:val="single" w:sz="4" w:space="0" w:color="595959"/>
              <w:bottom w:val="single" w:sz="12" w:space="0" w:color="2F5496"/>
            </w:tcBorders>
            <w:shd w:val="clear" w:color="auto" w:fill="auto"/>
          </w:tcPr>
          <w:p w:rsidR="00AB4AE0" w:rsidRPr="00AB4AE0" w:rsidRDefault="00AB4AE0" w:rsidP="00AB4AE0">
            <w:pPr>
              <w:rPr>
                <w:rFonts w:ascii="Calibri" w:hAnsi="Calibri"/>
                <w:sz w:val="20"/>
                <w:lang w:eastAsia="en-US"/>
              </w:rPr>
            </w:pPr>
          </w:p>
        </w:tc>
      </w:tr>
      <w:tr w:rsidR="00AB4AE0" w:rsidRPr="00AB4AE0" w:rsidTr="00AB4AE0">
        <w:trPr>
          <w:trHeight w:val="541"/>
        </w:trPr>
        <w:tc>
          <w:tcPr>
            <w:tcW w:w="14559" w:type="dxa"/>
            <w:gridSpan w:val="5"/>
            <w:tcBorders>
              <w:top w:val="single" w:sz="12" w:space="0" w:color="2F5496"/>
              <w:bottom w:val="single" w:sz="4" w:space="0" w:color="595959"/>
            </w:tcBorders>
            <w:shd w:val="clear" w:color="auto" w:fill="F2F2F2"/>
            <w:vAlign w:val="center"/>
          </w:tcPr>
          <w:p w:rsidR="00AB4AE0" w:rsidRPr="00AB4AE0" w:rsidRDefault="00AB4AE0" w:rsidP="00AB4AE0">
            <w:pPr>
              <w:tabs>
                <w:tab w:val="left" w:pos="10153"/>
                <w:tab w:val="left" w:pos="11428"/>
              </w:tabs>
              <w:rPr>
                <w:rFonts w:ascii="Calibri" w:hAnsi="Calibri"/>
                <w:b/>
                <w:color w:val="31849B"/>
                <w:szCs w:val="24"/>
                <w:lang w:eastAsia="en-US"/>
              </w:rPr>
            </w:pPr>
            <w:r w:rsidRPr="00AB4AE0">
              <w:rPr>
                <w:rFonts w:ascii="Calibri" w:hAnsi="Calibri"/>
                <w:b/>
                <w:color w:val="31849B"/>
                <w:sz w:val="20"/>
                <w:lang w:eastAsia="en-US"/>
              </w:rPr>
              <w:tab/>
            </w:r>
            <w:r w:rsidRPr="00AB4AE0">
              <w:rPr>
                <w:rFonts w:ascii="Calibri" w:hAnsi="Calibri"/>
                <w:b/>
                <w:color w:val="31849B"/>
                <w:szCs w:val="24"/>
                <w:lang w:eastAsia="en-US"/>
              </w:rPr>
              <w:t>TOTAL :</w:t>
            </w:r>
            <w:r w:rsidRPr="00AB4AE0">
              <w:rPr>
                <w:rFonts w:ascii="Calibri" w:hAnsi="Calibri"/>
                <w:b/>
                <w:color w:val="31849B"/>
                <w:szCs w:val="24"/>
                <w:lang w:eastAsia="en-US"/>
              </w:rPr>
              <w:tab/>
              <w:t>/55</w:t>
            </w:r>
          </w:p>
        </w:tc>
      </w:tr>
    </w:tbl>
    <w:p w:rsidR="00AB4AE0" w:rsidRPr="00AB4AE0" w:rsidRDefault="00487152" w:rsidP="00AB4AE0">
      <w:pPr>
        <w:rPr>
          <w:rFonts w:ascii="Calibri" w:hAnsi="Calibri"/>
          <w:sz w:val="20"/>
        </w:rPr>
      </w:pPr>
      <w:r w:rsidRPr="00AB4AE0">
        <w:rPr>
          <w:rFonts w:ascii="Calibri" w:hAnsi="Calibri"/>
          <w:noProof/>
          <w:sz w:val="20"/>
        </w:rPr>
        <mc:AlternateContent>
          <mc:Choice Requires="wps">
            <w:drawing>
              <wp:anchor distT="0" distB="0" distL="114300" distR="114300" simplePos="0" relativeHeight="251493888" behindDoc="0" locked="0" layoutInCell="1" allowOverlap="1">
                <wp:simplePos x="0" y="0"/>
                <wp:positionH relativeFrom="column">
                  <wp:posOffset>248920</wp:posOffset>
                </wp:positionH>
                <wp:positionV relativeFrom="paragraph">
                  <wp:posOffset>40005</wp:posOffset>
                </wp:positionV>
                <wp:extent cx="9281795" cy="1000760"/>
                <wp:effectExtent l="0" t="0" r="14605" b="27940"/>
                <wp:wrapNone/>
                <wp:docPr id="28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81795" cy="1000760"/>
                        </a:xfrm>
                        <a:prstGeom prst="roundRect">
                          <a:avLst/>
                        </a:prstGeom>
                        <a:solidFill>
                          <a:sysClr val="window" lastClr="FFFFFF"/>
                        </a:solidFill>
                        <a:ln w="6350">
                          <a:solidFill>
                            <a:srgbClr val="4472C4">
                              <a:lumMod val="75000"/>
                            </a:srgbClr>
                          </a:solidFill>
                        </a:ln>
                        <a:effectLst/>
                      </wps:spPr>
                      <wps:txbx>
                        <w:txbxContent>
                          <w:p w:rsidR="002352B2" w:rsidRPr="00A66C43" w:rsidRDefault="002352B2" w:rsidP="00AB4AE0">
                            <w:pPr>
                              <w:rPr>
                                <w:b/>
                                <w:color w:val="2F5496"/>
                                <w:szCs w:val="24"/>
                              </w:rPr>
                            </w:pPr>
                            <w:r w:rsidRPr="00A66C43">
                              <w:rPr>
                                <w:b/>
                                <w:color w:val="2F5496"/>
                                <w:szCs w:val="24"/>
                              </w:rPr>
                              <w:t>Rétroaction à l’élève</w:t>
                            </w:r>
                          </w:p>
                          <w:p w:rsidR="002352B2" w:rsidRDefault="002352B2" w:rsidP="00AB4AE0">
                            <w:pPr>
                              <w:spacing w:before="120" w:after="12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79" style="position:absolute;margin-left:19.6pt;margin-top:3.15pt;width:730.85pt;height:78.8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" fillcolor="window" strokecolor="#2f5597" strokeweight=".5pt">
                <v:path arrowok="t"/>
                <v:textbox>
                  <w:txbxContent>
                    <w:p w:rsidR="002352B2" w:rsidRPr="00A66C43" w:rsidRDefault="002352B2" w:rsidP="00AB4AE0">
                      <w:pPr>
                        <w:rPr>
                          <w:b/>
                          <w:color w:val="2F5496"/>
                          <w:szCs w:val="24"/>
                        </w:rPr>
                      </w:pPr>
                      <w:r w:rsidRPr="00A66C43">
                        <w:rPr>
                          <w:b/>
                          <w:color w:val="2F5496"/>
                          <w:szCs w:val="24"/>
                        </w:rPr>
                        <w:t>Rétroaction à l’élève</w:t>
                      </w:r>
                    </w:p>
                    <w:p w:rsidR="002352B2" w:rsidRDefault="002352B2" w:rsidP="00AB4AE0">
                      <w:pPr>
                        <w:spacing w:before="120" w:after="120"/>
                        <w:rPr>
                          <w:b/>
                        </w:rPr>
                      </w:pPr>
                    </w:p>
                  </w:txbxContent>
                </v:textbox>
              </v:roundrect>
            </w:pict>
          </mc:Fallback>
        </mc:AlternateContent>
      </w:r>
    </w:p>
    <w:p w:rsidR="00AB4AE0" w:rsidRPr="00AB4AE0" w:rsidRDefault="00AB4AE0" w:rsidP="00AB4AE0">
      <w:pPr>
        <w:rPr>
          <w:rFonts w:ascii="Calibri" w:hAnsi="Calibri"/>
          <w:sz w:val="20"/>
        </w:rPr>
      </w:pPr>
    </w:p>
    <w:p w:rsidR="00AB4AE0" w:rsidRPr="00AB4AE0" w:rsidRDefault="00AB4AE0" w:rsidP="00AB4AE0">
      <w:pPr>
        <w:rPr>
          <w:rFonts w:ascii="Calibri" w:hAnsi="Calibri"/>
          <w:sz w:val="20"/>
        </w:rPr>
      </w:pPr>
    </w:p>
    <w:p w:rsidR="00AB4AE0" w:rsidRPr="00AB4AE0" w:rsidRDefault="00AB4AE0" w:rsidP="00AB4AE0">
      <w:pPr>
        <w:rPr>
          <w:rFonts w:ascii="Calibri" w:hAnsi="Calibri"/>
          <w:sz w:val="20"/>
        </w:rPr>
      </w:pPr>
    </w:p>
    <w:p w:rsidR="00AB4AE0" w:rsidRPr="00AB4AE0" w:rsidRDefault="00AB4AE0" w:rsidP="00AB4AE0">
      <w:pPr>
        <w:rPr>
          <w:rFonts w:ascii="Calibri" w:hAnsi="Calibri"/>
          <w:sz w:val="20"/>
        </w:rPr>
      </w:pPr>
    </w:p>
    <w:p w:rsidR="00AB4AE0" w:rsidRPr="00AB4AE0" w:rsidRDefault="00AB4AE0" w:rsidP="00AB4AE0">
      <w:pPr>
        <w:rPr>
          <w:rFonts w:ascii="Calibri" w:hAnsi="Calibri"/>
          <w:sz w:val="20"/>
        </w:rPr>
      </w:pPr>
    </w:p>
    <w:p w:rsidR="00AB4AE0" w:rsidRPr="00AB4AE0" w:rsidRDefault="00AB4AE0" w:rsidP="00AB4AE0">
      <w:pPr>
        <w:rPr>
          <w:rFonts w:ascii="Calibri" w:hAnsi="Calibri"/>
          <w:sz w:val="20"/>
        </w:rPr>
      </w:pPr>
    </w:p>
    <w:tbl>
      <w:tblPr>
        <w:tblW w:w="14348" w:type="dxa"/>
        <w:tblInd w:w="67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642"/>
        <w:gridCol w:w="4532"/>
        <w:gridCol w:w="2341"/>
        <w:gridCol w:w="4833"/>
      </w:tblGrid>
      <w:tr w:rsidR="00AB4AE0" w:rsidRPr="00AB4AE0" w:rsidTr="00AB4AE0">
        <w:trPr>
          <w:trHeight w:val="567"/>
        </w:trPr>
        <w:tc>
          <w:tcPr>
            <w:tcW w:w="2642" w:type="dxa"/>
            <w:tcBorders>
              <w:right w:val="nil"/>
            </w:tcBorders>
            <w:shd w:val="clear" w:color="auto" w:fill="auto"/>
            <w:vAlign w:val="center"/>
          </w:tcPr>
          <w:p w:rsidR="00AB4AE0" w:rsidRPr="00AB4AE0" w:rsidRDefault="00AB4AE0" w:rsidP="00AB4AE0">
            <w:pPr>
              <w:rPr>
                <w:rFonts w:ascii="Calibri" w:hAnsi="Calibri"/>
                <w:sz w:val="20"/>
              </w:rPr>
            </w:pPr>
            <w:r w:rsidRPr="00AB4AE0">
              <w:rPr>
                <w:rFonts w:ascii="Calibri" w:hAnsi="Calibri"/>
                <w:sz w:val="20"/>
              </w:rPr>
              <w:t>Signature de l’enseignant :</w:t>
            </w:r>
          </w:p>
        </w:tc>
        <w:tc>
          <w:tcPr>
            <w:tcW w:w="4532" w:type="dxa"/>
            <w:tcBorders>
              <w:left w:val="nil"/>
            </w:tcBorders>
            <w:shd w:val="clear" w:color="auto" w:fill="auto"/>
            <w:vAlign w:val="center"/>
          </w:tcPr>
          <w:p w:rsidR="00AB4AE0" w:rsidRPr="00AB4AE0" w:rsidRDefault="00AB4AE0" w:rsidP="00AB4AE0">
            <w:pPr>
              <w:rPr>
                <w:rFonts w:ascii="Calibri" w:hAnsi="Calibri"/>
                <w:sz w:val="20"/>
              </w:rPr>
            </w:pPr>
            <w:r w:rsidRPr="00AB4AE0">
              <w:rPr>
                <w:rFonts w:ascii="Calibri" w:hAnsi="Calibri"/>
                <w:sz w:val="20"/>
              </w:rPr>
              <w:t>______________________________________</w:t>
            </w:r>
          </w:p>
        </w:tc>
        <w:tc>
          <w:tcPr>
            <w:tcW w:w="2341" w:type="dxa"/>
            <w:tcBorders>
              <w:right w:val="nil"/>
            </w:tcBorders>
            <w:shd w:val="clear" w:color="auto" w:fill="auto"/>
            <w:vAlign w:val="center"/>
          </w:tcPr>
          <w:p w:rsidR="00AB4AE0" w:rsidRPr="00AB4AE0" w:rsidRDefault="00AB4AE0" w:rsidP="00AB4AE0">
            <w:pPr>
              <w:rPr>
                <w:rFonts w:ascii="Calibri" w:hAnsi="Calibri"/>
                <w:sz w:val="20"/>
              </w:rPr>
            </w:pPr>
            <w:r w:rsidRPr="00AB4AE0">
              <w:rPr>
                <w:rFonts w:ascii="Calibri" w:hAnsi="Calibri"/>
                <w:sz w:val="20"/>
              </w:rPr>
              <w:t>Signature des parents :</w:t>
            </w:r>
          </w:p>
        </w:tc>
        <w:tc>
          <w:tcPr>
            <w:tcW w:w="4833" w:type="dxa"/>
            <w:tcBorders>
              <w:left w:val="nil"/>
            </w:tcBorders>
            <w:shd w:val="clear" w:color="auto" w:fill="auto"/>
            <w:vAlign w:val="center"/>
          </w:tcPr>
          <w:p w:rsidR="00AB4AE0" w:rsidRPr="00AB4AE0" w:rsidRDefault="00AB4AE0" w:rsidP="00AB4AE0">
            <w:pPr>
              <w:rPr>
                <w:rFonts w:ascii="Calibri" w:hAnsi="Calibri"/>
                <w:sz w:val="20"/>
              </w:rPr>
            </w:pPr>
            <w:r w:rsidRPr="00AB4AE0">
              <w:rPr>
                <w:rFonts w:ascii="Calibri" w:hAnsi="Calibri"/>
                <w:sz w:val="20"/>
              </w:rPr>
              <w:t>______________________________________</w:t>
            </w:r>
          </w:p>
        </w:tc>
      </w:tr>
    </w:tbl>
    <w:p w:rsidR="00AB4AE0" w:rsidRPr="00AB4AE0" w:rsidRDefault="00AB4AE0" w:rsidP="00AB4AE0">
      <w:pPr>
        <w:ind w:left="567"/>
        <w:rPr>
          <w:rFonts w:ascii="Calibri" w:hAnsi="Calibri"/>
          <w:i/>
          <w:sz w:val="16"/>
        </w:rPr>
      </w:pPr>
      <w:r w:rsidRPr="00AB4AE0">
        <w:rPr>
          <w:rFonts w:ascii="Calibri" w:hAnsi="Calibri"/>
          <w:i/>
          <w:sz w:val="16"/>
          <w:vertAlign w:val="superscript"/>
        </w:rPr>
        <w:t>1</w:t>
      </w:r>
      <w:r w:rsidRPr="00AB4AE0">
        <w:rPr>
          <w:rFonts w:ascii="Calibri" w:hAnsi="Calibri"/>
          <w:i/>
          <w:sz w:val="16"/>
        </w:rPr>
        <w:t xml:space="preserve"> Grille produite dans le cadre d’un comité de travail 03-12, CS des Appalaches, CS des Découvreurs, CS des Navigateurs, CS de Portneuf, 2016.</w:t>
      </w:r>
    </w:p>
    <w:p w:rsidR="00AB4AE0" w:rsidRPr="00AB4AE0" w:rsidRDefault="00AB4AE0" w:rsidP="00AB4AE0">
      <w:pPr>
        <w:ind w:left="567"/>
        <w:rPr>
          <w:rFonts w:ascii="Calibri" w:hAnsi="Calibri"/>
          <w:i/>
          <w:sz w:val="16"/>
        </w:rPr>
      </w:pPr>
      <w:r w:rsidRPr="00AB4AE0">
        <w:rPr>
          <w:rFonts w:ascii="Calibri" w:hAnsi="Calibri"/>
          <w:i/>
          <w:sz w:val="16"/>
          <w:vertAlign w:val="superscript"/>
        </w:rPr>
        <w:t xml:space="preserve">2 </w:t>
      </w:r>
      <w:r w:rsidRPr="00AB4AE0">
        <w:rPr>
          <w:rFonts w:ascii="Calibri" w:hAnsi="Calibri"/>
          <w:i/>
          <w:sz w:val="16"/>
        </w:rPr>
        <w:t>Ajout fait en considérant les pratiques d’évaluation actuelles et la présence de cet élément dans la PDA.</w:t>
      </w:r>
    </w:p>
    <w:p w:rsidR="00AB4AE0" w:rsidRPr="00AB4AE0" w:rsidRDefault="00AB4AE0" w:rsidP="00AB4AE0">
      <w:pPr>
        <w:ind w:left="426"/>
        <w:rPr>
          <w:rFonts w:ascii="Calibri" w:hAnsi="Calibri"/>
          <w:b/>
          <w:color w:val="595959"/>
          <w:sz w:val="28"/>
          <w:szCs w:val="28"/>
        </w:rPr>
      </w:pPr>
      <w:r w:rsidRPr="00AB4AE0">
        <w:rPr>
          <w:rFonts w:ascii="Calibri" w:hAnsi="Calibri"/>
          <w:i/>
          <w:sz w:val="16"/>
        </w:rPr>
        <w:br w:type="page"/>
      </w:r>
      <w:r w:rsidRPr="00DB4C7B">
        <w:rPr>
          <w:b/>
          <w:color w:val="595959"/>
          <w:sz w:val="36"/>
          <w:szCs w:val="24"/>
        </w:rPr>
        <w:lastRenderedPageBreak/>
        <w:t xml:space="preserve"> </w:t>
      </w:r>
      <w:r w:rsidRPr="00DB4C7B">
        <w:rPr>
          <w:b/>
          <w:color w:val="595959"/>
          <w:sz w:val="28"/>
          <w:szCs w:val="24"/>
        </w:rPr>
        <w:t>GRILLE DESCRIPTIVE POUR L’ÉVALUATION DE LA COMPÉTENCE</w:t>
      </w:r>
      <w:r w:rsidRPr="00DB4C7B">
        <w:rPr>
          <w:rFonts w:ascii="Albertus Medium" w:hAnsi="Albertus Medium"/>
          <w:b/>
          <w:color w:val="7F7F7F"/>
          <w:sz w:val="32"/>
          <w:szCs w:val="28"/>
        </w:rPr>
        <w:t xml:space="preserve"> </w:t>
      </w:r>
      <w:r w:rsidRPr="00DB4C7B">
        <w:rPr>
          <w:b/>
          <w:i/>
          <w:color w:val="595959"/>
          <w:sz w:val="28"/>
          <w:szCs w:val="24"/>
        </w:rPr>
        <w:t>COMMUNIQUER ORALEMENT</w:t>
      </w:r>
      <w:r w:rsidRPr="00DB4C7B">
        <w:rPr>
          <w:rFonts w:ascii="Calibri" w:hAnsi="Calibri"/>
          <w:b/>
          <w:color w:val="595959"/>
          <w:sz w:val="32"/>
          <w:szCs w:val="28"/>
        </w:rPr>
        <w:t xml:space="preserve"> </w:t>
      </w:r>
    </w:p>
    <w:p w:rsidR="00AB4AE0" w:rsidRPr="00AB4AE0" w:rsidRDefault="00AB4AE0" w:rsidP="00AB4AE0">
      <w:pPr>
        <w:rPr>
          <w:rFonts w:ascii="Calibri" w:hAnsi="Calibri"/>
          <w:color w:val="2F5496"/>
          <w:sz w:val="22"/>
          <w:szCs w:val="28"/>
        </w:rPr>
      </w:pPr>
    </w:p>
    <w:p w:rsidR="00AB4AE0" w:rsidRPr="00AB4AE0" w:rsidRDefault="00AB4AE0" w:rsidP="00AB4AE0">
      <w:pPr>
        <w:spacing w:before="120"/>
        <w:ind w:left="426"/>
        <w:rPr>
          <w:rFonts w:ascii="Calibri" w:hAnsi="Calibri"/>
          <w:sz w:val="20"/>
        </w:rPr>
      </w:pPr>
      <w:r w:rsidRPr="00AB4AE0">
        <w:rPr>
          <w:rFonts w:ascii="Calibri" w:hAnsi="Calibri"/>
          <w:sz w:val="20"/>
        </w:rPr>
        <w:t>Élève : _____________________________________   Projet de communication : ____________________________________   Date : _______________</w:t>
      </w:r>
    </w:p>
    <w:p w:rsidR="00AB4AE0" w:rsidRPr="00AB4AE0" w:rsidRDefault="00AB4AE0" w:rsidP="00AB4AE0">
      <w:pPr>
        <w:rPr>
          <w:rFonts w:ascii="Calibri" w:hAnsi="Calibri"/>
          <w:sz w:val="12"/>
          <w:szCs w:val="12"/>
        </w:rPr>
      </w:pPr>
    </w:p>
    <w:tbl>
      <w:tblPr>
        <w:tblW w:w="14627" w:type="dxa"/>
        <w:tblInd w:w="534"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1486"/>
        <w:gridCol w:w="1842"/>
        <w:gridCol w:w="8363"/>
        <w:gridCol w:w="709"/>
        <w:gridCol w:w="2227"/>
      </w:tblGrid>
      <w:tr w:rsidR="00AB4AE0" w:rsidRPr="00AB4AE0" w:rsidTr="00AB4AE0">
        <w:trPr>
          <w:trHeight w:val="416"/>
        </w:trPr>
        <w:tc>
          <w:tcPr>
            <w:tcW w:w="1486" w:type="dxa"/>
            <w:tcBorders>
              <w:bottom w:val="single" w:sz="12" w:space="0" w:color="2F5496"/>
            </w:tcBorders>
            <w:shd w:val="clear" w:color="auto" w:fill="F2F2F2"/>
            <w:vAlign w:val="center"/>
          </w:tcPr>
          <w:p w:rsidR="00AB4AE0" w:rsidRPr="00AB4AE0" w:rsidRDefault="00AB4AE0" w:rsidP="00AB4AE0">
            <w:pPr>
              <w:rPr>
                <w:rFonts w:ascii="Albertus Medium" w:hAnsi="Albertus Medium"/>
                <w:b/>
                <w:color w:val="31849B"/>
                <w:sz w:val="22"/>
                <w:szCs w:val="22"/>
                <w:lang w:eastAsia="en-US"/>
              </w:rPr>
            </w:pPr>
            <w:r w:rsidRPr="00AB4AE0">
              <w:rPr>
                <w:rFonts w:ascii="Albertus Medium" w:hAnsi="Albertus Medium"/>
                <w:b/>
                <w:color w:val="31849B"/>
                <w:szCs w:val="22"/>
                <w:lang w:eastAsia="en-US"/>
              </w:rPr>
              <w:t>3</w:t>
            </w:r>
            <w:r w:rsidRPr="00AB4AE0">
              <w:rPr>
                <w:rFonts w:ascii="Albertus Medium" w:hAnsi="Albertus Medium"/>
                <w:b/>
                <w:color w:val="31849B"/>
                <w:szCs w:val="22"/>
                <w:vertAlign w:val="superscript"/>
                <w:lang w:eastAsia="en-US"/>
              </w:rPr>
              <w:t>E</w:t>
            </w:r>
            <w:r w:rsidRPr="00AB4AE0">
              <w:rPr>
                <w:rFonts w:ascii="Albertus Medium" w:hAnsi="Albertus Medium"/>
                <w:b/>
                <w:color w:val="31849B"/>
                <w:szCs w:val="22"/>
                <w:lang w:eastAsia="en-US"/>
              </w:rPr>
              <w:t xml:space="preserve"> CYCLE</w:t>
            </w:r>
          </w:p>
        </w:tc>
        <w:tc>
          <w:tcPr>
            <w:tcW w:w="13141" w:type="dxa"/>
            <w:gridSpan w:val="4"/>
            <w:tcBorders>
              <w:bottom w:val="single" w:sz="12" w:space="0" w:color="2F5496"/>
            </w:tcBorders>
            <w:shd w:val="clear" w:color="auto" w:fill="F2F2F2"/>
            <w:vAlign w:val="center"/>
          </w:tcPr>
          <w:p w:rsidR="00AB4AE0" w:rsidRPr="00AB4AE0" w:rsidRDefault="00AB4AE0" w:rsidP="00AB4AE0">
            <w:pPr>
              <w:jc w:val="center"/>
              <w:rPr>
                <w:rFonts w:ascii="Calibri" w:hAnsi="Calibri"/>
                <w:color w:val="595959"/>
                <w:sz w:val="28"/>
                <w:szCs w:val="28"/>
              </w:rPr>
            </w:pPr>
            <w:r w:rsidRPr="00AB4AE0">
              <w:rPr>
                <w:rFonts w:ascii="Calibri" w:hAnsi="Calibri"/>
                <w:b/>
                <w:color w:val="595959"/>
                <w:sz w:val="28"/>
                <w:szCs w:val="28"/>
              </w:rPr>
              <w:t>SITUATION D’INTERACTION</w:t>
            </w:r>
            <w:r w:rsidRPr="00AB4AE0">
              <w:rPr>
                <w:rFonts w:ascii="Calibri" w:hAnsi="Calibri"/>
                <w:color w:val="595959"/>
                <w:sz w:val="28"/>
                <w:szCs w:val="28"/>
                <w:vertAlign w:val="superscript"/>
              </w:rPr>
              <w:t>1</w:t>
            </w:r>
          </w:p>
        </w:tc>
      </w:tr>
      <w:tr w:rsidR="00AB4AE0" w:rsidRPr="00AB4AE0" w:rsidTr="00AB4AE0">
        <w:trPr>
          <w:trHeight w:val="454"/>
        </w:trPr>
        <w:tc>
          <w:tcPr>
            <w:tcW w:w="1486" w:type="dxa"/>
            <w:tcBorders>
              <w:bottom w:val="single" w:sz="12" w:space="0" w:color="2F5496"/>
            </w:tcBorders>
            <w:shd w:val="clear" w:color="auto" w:fill="F2F2F2"/>
            <w:vAlign w:val="center"/>
          </w:tcPr>
          <w:p w:rsidR="00AB4AE0" w:rsidRPr="00AB4AE0" w:rsidRDefault="00AB4AE0" w:rsidP="00AB4AE0">
            <w:pPr>
              <w:rPr>
                <w:rFonts w:ascii="Albertus Medium" w:hAnsi="Albertus Medium"/>
                <w:b/>
                <w:color w:val="31849B"/>
                <w:sz w:val="22"/>
                <w:szCs w:val="22"/>
                <w:lang w:eastAsia="en-US"/>
              </w:rPr>
            </w:pPr>
            <w:r w:rsidRPr="00AB4AE0">
              <w:rPr>
                <w:rFonts w:ascii="Albertus Medium" w:hAnsi="Albertus Medium"/>
                <w:b/>
                <w:color w:val="31849B"/>
                <w:sz w:val="22"/>
                <w:szCs w:val="22"/>
                <w:lang w:eastAsia="en-US"/>
              </w:rPr>
              <w:t>Critères</w:t>
            </w:r>
          </w:p>
        </w:tc>
        <w:tc>
          <w:tcPr>
            <w:tcW w:w="1842" w:type="dxa"/>
            <w:tcBorders>
              <w:bottom w:val="single" w:sz="12" w:space="0" w:color="2F5496"/>
            </w:tcBorders>
            <w:shd w:val="clear" w:color="auto" w:fill="F2F2F2"/>
            <w:vAlign w:val="center"/>
          </w:tcPr>
          <w:p w:rsidR="00AB4AE0" w:rsidRPr="00AB4AE0" w:rsidRDefault="00AB4AE0" w:rsidP="00AB4AE0">
            <w:pPr>
              <w:rPr>
                <w:rFonts w:ascii="Albertus Medium" w:hAnsi="Albertus Medium"/>
                <w:b/>
                <w:color w:val="31849B"/>
                <w:sz w:val="22"/>
                <w:szCs w:val="22"/>
                <w:lang w:eastAsia="en-US"/>
              </w:rPr>
            </w:pPr>
            <w:r w:rsidRPr="00AB4AE0">
              <w:rPr>
                <w:rFonts w:ascii="Albertus Medium" w:hAnsi="Albertus Medium"/>
                <w:b/>
                <w:color w:val="31849B"/>
                <w:sz w:val="22"/>
                <w:szCs w:val="22"/>
                <w:lang w:eastAsia="en-US"/>
              </w:rPr>
              <w:t>Indicateurs</w:t>
            </w:r>
          </w:p>
        </w:tc>
        <w:tc>
          <w:tcPr>
            <w:tcW w:w="8363" w:type="dxa"/>
            <w:tcBorders>
              <w:bottom w:val="single" w:sz="12" w:space="0" w:color="2F5496"/>
            </w:tcBorders>
            <w:shd w:val="clear" w:color="auto" w:fill="F2F2F2"/>
            <w:vAlign w:val="center"/>
          </w:tcPr>
          <w:p w:rsidR="00AB4AE0" w:rsidRPr="00AB4AE0" w:rsidRDefault="00AB4AE0" w:rsidP="00AB4AE0">
            <w:pPr>
              <w:rPr>
                <w:rFonts w:ascii="Albertus Medium" w:hAnsi="Albertus Medium"/>
                <w:b/>
                <w:color w:val="31849B"/>
                <w:sz w:val="22"/>
                <w:szCs w:val="22"/>
                <w:lang w:eastAsia="en-US"/>
              </w:rPr>
            </w:pPr>
            <w:r w:rsidRPr="00AB4AE0">
              <w:rPr>
                <w:rFonts w:ascii="Albertus Medium" w:hAnsi="Albertus Medium"/>
                <w:b/>
                <w:color w:val="31849B"/>
                <w:sz w:val="22"/>
                <w:szCs w:val="22"/>
                <w:lang w:eastAsia="en-US"/>
              </w:rPr>
              <w:t>Éléments observables</w:t>
            </w:r>
          </w:p>
          <w:p w:rsidR="00AB4AE0" w:rsidRPr="00AB4AE0" w:rsidRDefault="00AB4AE0" w:rsidP="00AB4AE0">
            <w:pPr>
              <w:rPr>
                <w:rFonts w:ascii="Albertus Medium" w:hAnsi="Albertus Medium"/>
                <w:b/>
                <w:color w:val="31849B"/>
                <w:sz w:val="22"/>
                <w:szCs w:val="22"/>
                <w:lang w:eastAsia="en-US"/>
              </w:rPr>
            </w:pPr>
            <w:r w:rsidRPr="00AB4AE0">
              <w:rPr>
                <w:rFonts w:ascii="Albertus Medium" w:hAnsi="Albertus Medium"/>
                <w:b/>
                <w:color w:val="31849B"/>
                <w:sz w:val="22"/>
                <w:szCs w:val="22"/>
                <w:lang w:eastAsia="en-US"/>
              </w:rPr>
              <w:t>L’élève :</w:t>
            </w:r>
          </w:p>
        </w:tc>
        <w:tc>
          <w:tcPr>
            <w:tcW w:w="709" w:type="dxa"/>
            <w:tcBorders>
              <w:bottom w:val="single" w:sz="12" w:space="0" w:color="2F5496"/>
            </w:tcBorders>
            <w:shd w:val="clear" w:color="auto" w:fill="F2F2F2"/>
            <w:vAlign w:val="center"/>
          </w:tcPr>
          <w:p w:rsidR="00AB4AE0" w:rsidRPr="00AB4AE0" w:rsidRDefault="00AB4AE0" w:rsidP="00AB4AE0">
            <w:pPr>
              <w:rPr>
                <w:rFonts w:ascii="Albertus Medium" w:hAnsi="Albertus Medium"/>
                <w:b/>
                <w:color w:val="31849B"/>
                <w:sz w:val="22"/>
                <w:szCs w:val="22"/>
                <w:lang w:eastAsia="en-US"/>
              </w:rPr>
            </w:pPr>
          </w:p>
        </w:tc>
        <w:tc>
          <w:tcPr>
            <w:tcW w:w="2227" w:type="dxa"/>
            <w:tcBorders>
              <w:bottom w:val="single" w:sz="12" w:space="0" w:color="2F5496"/>
            </w:tcBorders>
            <w:shd w:val="clear" w:color="auto" w:fill="F2F2F2"/>
            <w:vAlign w:val="center"/>
          </w:tcPr>
          <w:p w:rsidR="00AB4AE0" w:rsidRPr="00AB4AE0" w:rsidRDefault="00AB4AE0" w:rsidP="00AB4AE0">
            <w:pPr>
              <w:rPr>
                <w:rFonts w:ascii="Albertus Medium" w:hAnsi="Albertus Medium"/>
                <w:b/>
                <w:color w:val="31849B"/>
                <w:sz w:val="22"/>
                <w:szCs w:val="22"/>
                <w:lang w:eastAsia="en-US"/>
              </w:rPr>
            </w:pPr>
            <w:r w:rsidRPr="00AB4AE0">
              <w:rPr>
                <w:rFonts w:ascii="Albertus Medium" w:hAnsi="Albertus Medium"/>
                <w:b/>
                <w:color w:val="31849B"/>
                <w:sz w:val="22"/>
                <w:szCs w:val="22"/>
                <w:lang w:eastAsia="en-US"/>
              </w:rPr>
              <w:t xml:space="preserve">Commentaires </w:t>
            </w:r>
          </w:p>
        </w:tc>
      </w:tr>
      <w:tr w:rsidR="00AB4AE0" w:rsidRPr="00AB4AE0" w:rsidTr="00AB4AE0">
        <w:tc>
          <w:tcPr>
            <w:tcW w:w="1486" w:type="dxa"/>
            <w:vMerge w:val="restart"/>
            <w:tcBorders>
              <w:top w:val="single" w:sz="12" w:space="0" w:color="2F5496"/>
            </w:tcBorders>
            <w:shd w:val="clear" w:color="auto" w:fill="auto"/>
            <w:vAlign w:val="center"/>
          </w:tcPr>
          <w:p w:rsidR="00AB4AE0" w:rsidRPr="00AB4AE0" w:rsidRDefault="00AB4AE0" w:rsidP="00AB4AE0">
            <w:pPr>
              <w:rPr>
                <w:rFonts w:ascii="Calibri" w:hAnsi="Calibri"/>
                <w:sz w:val="20"/>
                <w:lang w:eastAsia="en-US"/>
              </w:rPr>
            </w:pPr>
            <w:r w:rsidRPr="00AB4AE0">
              <w:rPr>
                <w:rFonts w:ascii="Calibri" w:hAnsi="Calibri"/>
                <w:sz w:val="20"/>
                <w:lang w:eastAsia="en-US"/>
              </w:rPr>
              <w:t>Réaction témoignant d’une écoute efficace</w:t>
            </w:r>
          </w:p>
        </w:tc>
        <w:tc>
          <w:tcPr>
            <w:tcW w:w="1842" w:type="dxa"/>
            <w:vMerge w:val="restart"/>
            <w:tcBorders>
              <w:top w:val="single" w:sz="12" w:space="0" w:color="2F5496"/>
            </w:tcBorders>
            <w:shd w:val="clear" w:color="auto" w:fill="auto"/>
            <w:vAlign w:val="center"/>
          </w:tcPr>
          <w:p w:rsidR="00AB4AE0" w:rsidRPr="00AB4AE0" w:rsidRDefault="00AB4AE0" w:rsidP="00AB4AE0">
            <w:pPr>
              <w:ind w:left="-24" w:firstLine="1"/>
              <w:rPr>
                <w:rFonts w:ascii="Calibri" w:hAnsi="Calibri"/>
                <w:sz w:val="20"/>
                <w:lang w:eastAsia="en-US"/>
              </w:rPr>
            </w:pPr>
            <w:r w:rsidRPr="00AB4AE0">
              <w:rPr>
                <w:rFonts w:ascii="Calibri" w:hAnsi="Calibri"/>
                <w:sz w:val="20"/>
                <w:lang w:eastAsia="en-US"/>
              </w:rPr>
              <w:t>Expression verbale ou non verbale de ses réactions</w:t>
            </w:r>
          </w:p>
        </w:tc>
        <w:tc>
          <w:tcPr>
            <w:tcW w:w="8363" w:type="dxa"/>
            <w:tcBorders>
              <w:top w:val="single" w:sz="12" w:space="0" w:color="2F5496"/>
              <w:bottom w:val="single" w:sz="4" w:space="0" w:color="595959"/>
            </w:tcBorders>
            <w:shd w:val="clear" w:color="auto" w:fill="auto"/>
            <w:vAlign w:val="center"/>
          </w:tcPr>
          <w:p w:rsidR="00AB4AE0" w:rsidRPr="00AB4AE0" w:rsidRDefault="00AB4AE0" w:rsidP="00986466">
            <w:pPr>
              <w:numPr>
                <w:ilvl w:val="0"/>
                <w:numId w:val="62"/>
              </w:numPr>
              <w:ind w:left="176" w:hanging="176"/>
              <w:rPr>
                <w:rFonts w:ascii="Calibri" w:hAnsi="Calibri"/>
                <w:sz w:val="20"/>
                <w:lang w:eastAsia="en-US"/>
              </w:rPr>
            </w:pPr>
            <w:r w:rsidRPr="00AB4AE0">
              <w:rPr>
                <w:rFonts w:ascii="Calibri" w:hAnsi="Calibri"/>
                <w:sz w:val="20"/>
                <w:lang w:eastAsia="en-US"/>
              </w:rPr>
              <w:t>Témoigne d’un engagement dans l’interaction (regarde les interlocuteurs, expressions faciales, gestuelle).</w:t>
            </w:r>
          </w:p>
        </w:tc>
        <w:tc>
          <w:tcPr>
            <w:tcW w:w="709" w:type="dxa"/>
            <w:tcBorders>
              <w:top w:val="single" w:sz="12" w:space="0" w:color="2F5496"/>
            </w:tcBorders>
            <w:shd w:val="clear" w:color="auto" w:fill="auto"/>
            <w:vAlign w:val="center"/>
          </w:tcPr>
          <w:p w:rsidR="00AB4AE0" w:rsidRPr="00AB4AE0" w:rsidRDefault="00AB4AE0" w:rsidP="00AB4AE0">
            <w:pPr>
              <w:jc w:val="center"/>
              <w:rPr>
                <w:rFonts w:ascii="Calibri" w:hAnsi="Calibri"/>
                <w:sz w:val="20"/>
                <w:lang w:eastAsia="en-US"/>
              </w:rPr>
            </w:pPr>
            <w:r w:rsidRPr="00AB4AE0">
              <w:rPr>
                <w:rFonts w:ascii="Calibri" w:hAnsi="Calibri"/>
                <w:sz w:val="20"/>
                <w:lang w:eastAsia="en-US"/>
              </w:rPr>
              <w:t>/5</w:t>
            </w:r>
          </w:p>
        </w:tc>
        <w:tc>
          <w:tcPr>
            <w:tcW w:w="2227" w:type="dxa"/>
            <w:tcBorders>
              <w:top w:val="single" w:sz="12" w:space="0" w:color="2F5496"/>
            </w:tcBorders>
            <w:shd w:val="clear" w:color="auto" w:fill="auto"/>
            <w:vAlign w:val="center"/>
          </w:tcPr>
          <w:p w:rsidR="00AB4AE0" w:rsidRPr="00AB4AE0" w:rsidRDefault="00AB4AE0" w:rsidP="00AB4AE0">
            <w:pPr>
              <w:rPr>
                <w:rFonts w:ascii="Calibri" w:hAnsi="Calibri"/>
                <w:sz w:val="20"/>
                <w:lang w:eastAsia="en-US"/>
              </w:rPr>
            </w:pPr>
          </w:p>
        </w:tc>
      </w:tr>
      <w:tr w:rsidR="00AB4AE0" w:rsidRPr="00AB4AE0" w:rsidTr="00AB4AE0">
        <w:tc>
          <w:tcPr>
            <w:tcW w:w="1486" w:type="dxa"/>
            <w:vMerge/>
            <w:shd w:val="clear" w:color="auto" w:fill="auto"/>
            <w:vAlign w:val="center"/>
          </w:tcPr>
          <w:p w:rsidR="00AB4AE0" w:rsidRPr="00AB4AE0" w:rsidRDefault="00AB4AE0" w:rsidP="00AB4AE0">
            <w:pPr>
              <w:rPr>
                <w:rFonts w:ascii="Calibri" w:hAnsi="Calibri"/>
                <w:sz w:val="20"/>
                <w:lang w:eastAsia="en-US"/>
              </w:rPr>
            </w:pPr>
          </w:p>
        </w:tc>
        <w:tc>
          <w:tcPr>
            <w:tcW w:w="1842" w:type="dxa"/>
            <w:vMerge/>
            <w:tcBorders>
              <w:bottom w:val="single" w:sz="4" w:space="0" w:color="595959"/>
            </w:tcBorders>
            <w:shd w:val="clear" w:color="auto" w:fill="auto"/>
            <w:vAlign w:val="center"/>
          </w:tcPr>
          <w:p w:rsidR="00AB4AE0" w:rsidRPr="00AB4AE0" w:rsidRDefault="00AB4AE0" w:rsidP="00AB4AE0">
            <w:pPr>
              <w:rPr>
                <w:rFonts w:ascii="Calibri" w:hAnsi="Calibri"/>
                <w:sz w:val="20"/>
                <w:lang w:eastAsia="en-US"/>
              </w:rPr>
            </w:pPr>
          </w:p>
        </w:tc>
        <w:tc>
          <w:tcPr>
            <w:tcW w:w="8363" w:type="dxa"/>
            <w:tcBorders>
              <w:top w:val="single" w:sz="4" w:space="0" w:color="595959"/>
              <w:bottom w:val="single" w:sz="4" w:space="0" w:color="595959"/>
            </w:tcBorders>
            <w:shd w:val="clear" w:color="auto" w:fill="auto"/>
            <w:vAlign w:val="center"/>
          </w:tcPr>
          <w:p w:rsidR="00AB4AE0" w:rsidRPr="00AB4AE0" w:rsidRDefault="00AB4AE0" w:rsidP="00986466">
            <w:pPr>
              <w:numPr>
                <w:ilvl w:val="0"/>
                <w:numId w:val="62"/>
              </w:numPr>
              <w:ind w:left="176" w:hanging="176"/>
              <w:rPr>
                <w:rFonts w:ascii="Calibri" w:hAnsi="Calibri"/>
                <w:sz w:val="20"/>
                <w:lang w:eastAsia="en-US"/>
              </w:rPr>
            </w:pPr>
            <w:r w:rsidRPr="00AB4AE0">
              <w:rPr>
                <w:rFonts w:ascii="Calibri" w:hAnsi="Calibri"/>
                <w:sz w:val="20"/>
                <w:lang w:eastAsia="en-US"/>
              </w:rPr>
              <w:t>Intervient au bon moment (lève la main, attend son tour, prend sa place).</w:t>
            </w:r>
          </w:p>
        </w:tc>
        <w:tc>
          <w:tcPr>
            <w:tcW w:w="709" w:type="dxa"/>
            <w:tcBorders>
              <w:top w:val="single" w:sz="4" w:space="0" w:color="595959"/>
            </w:tcBorders>
            <w:shd w:val="clear" w:color="auto" w:fill="auto"/>
            <w:vAlign w:val="center"/>
          </w:tcPr>
          <w:p w:rsidR="00AB4AE0" w:rsidRPr="00AB4AE0" w:rsidRDefault="00AB4AE0" w:rsidP="00AB4AE0">
            <w:pPr>
              <w:jc w:val="center"/>
              <w:rPr>
                <w:rFonts w:ascii="Calibri" w:hAnsi="Calibri"/>
                <w:sz w:val="20"/>
                <w:lang w:eastAsia="en-US"/>
              </w:rPr>
            </w:pPr>
            <w:r w:rsidRPr="00AB4AE0">
              <w:rPr>
                <w:rFonts w:ascii="Calibri" w:hAnsi="Calibri"/>
                <w:sz w:val="20"/>
                <w:lang w:eastAsia="en-US"/>
              </w:rPr>
              <w:t>/5</w:t>
            </w:r>
          </w:p>
        </w:tc>
        <w:tc>
          <w:tcPr>
            <w:tcW w:w="2227" w:type="dxa"/>
            <w:tcBorders>
              <w:top w:val="single" w:sz="4" w:space="0" w:color="595959"/>
            </w:tcBorders>
            <w:shd w:val="clear" w:color="auto" w:fill="auto"/>
            <w:vAlign w:val="center"/>
          </w:tcPr>
          <w:p w:rsidR="00AB4AE0" w:rsidRPr="00AB4AE0" w:rsidRDefault="00AB4AE0" w:rsidP="00AB4AE0">
            <w:pPr>
              <w:rPr>
                <w:rFonts w:ascii="Calibri" w:hAnsi="Calibri"/>
                <w:sz w:val="20"/>
                <w:lang w:eastAsia="en-US"/>
              </w:rPr>
            </w:pPr>
          </w:p>
        </w:tc>
      </w:tr>
      <w:tr w:rsidR="00AB4AE0" w:rsidRPr="00AB4AE0" w:rsidTr="00AB4AE0">
        <w:tc>
          <w:tcPr>
            <w:tcW w:w="1486" w:type="dxa"/>
            <w:vMerge/>
            <w:shd w:val="clear" w:color="auto" w:fill="auto"/>
            <w:vAlign w:val="center"/>
          </w:tcPr>
          <w:p w:rsidR="00AB4AE0" w:rsidRPr="00AB4AE0" w:rsidRDefault="00AB4AE0" w:rsidP="00AB4AE0">
            <w:pPr>
              <w:rPr>
                <w:rFonts w:ascii="Calibri" w:hAnsi="Calibri"/>
                <w:sz w:val="20"/>
                <w:lang w:eastAsia="en-US"/>
              </w:rPr>
            </w:pPr>
          </w:p>
        </w:tc>
        <w:tc>
          <w:tcPr>
            <w:tcW w:w="1842" w:type="dxa"/>
            <w:tcBorders>
              <w:top w:val="single" w:sz="4" w:space="0" w:color="595959"/>
              <w:bottom w:val="single" w:sz="4" w:space="0" w:color="595959"/>
            </w:tcBorders>
            <w:shd w:val="clear" w:color="auto" w:fill="auto"/>
            <w:vAlign w:val="center"/>
          </w:tcPr>
          <w:p w:rsidR="00AB4AE0" w:rsidRPr="00AB4AE0" w:rsidRDefault="00AB4AE0" w:rsidP="00AB4AE0">
            <w:pPr>
              <w:ind w:left="-24" w:firstLine="1"/>
              <w:rPr>
                <w:rFonts w:ascii="Calibri" w:hAnsi="Calibri"/>
                <w:sz w:val="20"/>
                <w:lang w:eastAsia="en-US"/>
              </w:rPr>
            </w:pPr>
            <w:r w:rsidRPr="00AB4AE0">
              <w:rPr>
                <w:rFonts w:ascii="Calibri" w:hAnsi="Calibri"/>
                <w:sz w:val="20"/>
                <w:lang w:eastAsia="en-US"/>
              </w:rPr>
              <w:t>Formulation de propos pertinents</w:t>
            </w:r>
          </w:p>
        </w:tc>
        <w:tc>
          <w:tcPr>
            <w:tcW w:w="8363" w:type="dxa"/>
            <w:tcBorders>
              <w:top w:val="single" w:sz="4" w:space="0" w:color="595959"/>
              <w:bottom w:val="single" w:sz="4" w:space="0" w:color="595959"/>
            </w:tcBorders>
            <w:shd w:val="clear" w:color="auto" w:fill="auto"/>
            <w:vAlign w:val="center"/>
          </w:tcPr>
          <w:p w:rsidR="00AB4AE0" w:rsidRPr="00AB4AE0" w:rsidRDefault="00AB4AE0" w:rsidP="00986466">
            <w:pPr>
              <w:numPr>
                <w:ilvl w:val="0"/>
                <w:numId w:val="62"/>
              </w:numPr>
              <w:ind w:left="176" w:hanging="176"/>
              <w:rPr>
                <w:rFonts w:ascii="Calibri" w:hAnsi="Calibri"/>
                <w:sz w:val="20"/>
                <w:lang w:eastAsia="en-US"/>
              </w:rPr>
            </w:pPr>
            <w:r w:rsidRPr="00AB4AE0">
              <w:rPr>
                <w:rFonts w:ascii="Calibri" w:hAnsi="Calibri"/>
                <w:sz w:val="20"/>
                <w:lang w:eastAsia="en-US"/>
              </w:rPr>
              <w:t>Formule des propos pertinents (centré sur le sujet, apporte des idées nouvelles, questionne, répète, reformule, vérifie, confronte, recentre…).</w:t>
            </w:r>
          </w:p>
        </w:tc>
        <w:tc>
          <w:tcPr>
            <w:tcW w:w="709" w:type="dxa"/>
            <w:tcBorders>
              <w:top w:val="single" w:sz="4" w:space="0" w:color="595959"/>
            </w:tcBorders>
            <w:shd w:val="clear" w:color="auto" w:fill="auto"/>
            <w:vAlign w:val="center"/>
          </w:tcPr>
          <w:p w:rsidR="00AB4AE0" w:rsidRPr="00AB4AE0" w:rsidRDefault="00AB4AE0" w:rsidP="00AB4AE0">
            <w:pPr>
              <w:jc w:val="center"/>
              <w:rPr>
                <w:rFonts w:ascii="Calibri" w:hAnsi="Calibri"/>
                <w:sz w:val="20"/>
                <w:lang w:eastAsia="en-US"/>
              </w:rPr>
            </w:pPr>
            <w:r w:rsidRPr="00AB4AE0">
              <w:rPr>
                <w:rFonts w:ascii="Calibri" w:hAnsi="Calibri"/>
                <w:sz w:val="20"/>
                <w:lang w:eastAsia="en-US"/>
              </w:rPr>
              <w:t>/5</w:t>
            </w:r>
          </w:p>
        </w:tc>
        <w:tc>
          <w:tcPr>
            <w:tcW w:w="2227" w:type="dxa"/>
            <w:tcBorders>
              <w:top w:val="single" w:sz="4" w:space="0" w:color="595959"/>
            </w:tcBorders>
            <w:shd w:val="clear" w:color="auto" w:fill="auto"/>
            <w:vAlign w:val="center"/>
          </w:tcPr>
          <w:p w:rsidR="00AB4AE0" w:rsidRPr="00AB4AE0" w:rsidRDefault="00AB4AE0" w:rsidP="00AB4AE0">
            <w:pPr>
              <w:rPr>
                <w:rFonts w:ascii="Calibri" w:hAnsi="Calibri"/>
                <w:sz w:val="20"/>
                <w:lang w:eastAsia="en-US"/>
              </w:rPr>
            </w:pPr>
          </w:p>
        </w:tc>
      </w:tr>
      <w:tr w:rsidR="00AB4AE0" w:rsidRPr="00AB4AE0" w:rsidTr="00AB4AE0">
        <w:tc>
          <w:tcPr>
            <w:tcW w:w="1486" w:type="dxa"/>
            <w:vMerge/>
            <w:tcBorders>
              <w:bottom w:val="single" w:sz="4" w:space="0" w:color="595959"/>
            </w:tcBorders>
            <w:shd w:val="clear" w:color="auto" w:fill="auto"/>
            <w:vAlign w:val="center"/>
          </w:tcPr>
          <w:p w:rsidR="00AB4AE0" w:rsidRPr="00AB4AE0" w:rsidRDefault="00AB4AE0" w:rsidP="00AB4AE0">
            <w:pPr>
              <w:rPr>
                <w:rFonts w:ascii="Calibri" w:hAnsi="Calibri"/>
                <w:sz w:val="20"/>
                <w:lang w:eastAsia="en-US"/>
              </w:rPr>
            </w:pPr>
          </w:p>
        </w:tc>
        <w:tc>
          <w:tcPr>
            <w:tcW w:w="1842" w:type="dxa"/>
            <w:tcBorders>
              <w:top w:val="single" w:sz="4" w:space="0" w:color="595959"/>
              <w:bottom w:val="single" w:sz="4" w:space="0" w:color="595959"/>
            </w:tcBorders>
            <w:shd w:val="clear" w:color="auto" w:fill="auto"/>
            <w:vAlign w:val="center"/>
          </w:tcPr>
          <w:p w:rsidR="00AB4AE0" w:rsidRPr="00AB4AE0" w:rsidRDefault="00AB4AE0" w:rsidP="00AB4AE0">
            <w:pPr>
              <w:ind w:left="-24" w:firstLine="1"/>
              <w:rPr>
                <w:rFonts w:ascii="Calibri" w:hAnsi="Calibri"/>
                <w:sz w:val="20"/>
                <w:lang w:eastAsia="en-US"/>
              </w:rPr>
            </w:pPr>
            <w:r w:rsidRPr="00AB4AE0">
              <w:rPr>
                <w:rFonts w:ascii="Calibri" w:hAnsi="Calibri"/>
                <w:sz w:val="20"/>
                <w:lang w:eastAsia="en-US"/>
              </w:rPr>
              <w:t>Prise en compte des idées des autres</w:t>
            </w:r>
          </w:p>
        </w:tc>
        <w:tc>
          <w:tcPr>
            <w:tcW w:w="8363" w:type="dxa"/>
            <w:tcBorders>
              <w:top w:val="single" w:sz="4" w:space="0" w:color="595959"/>
              <w:bottom w:val="single" w:sz="4" w:space="0" w:color="595959"/>
            </w:tcBorders>
            <w:shd w:val="clear" w:color="auto" w:fill="auto"/>
            <w:vAlign w:val="center"/>
          </w:tcPr>
          <w:p w:rsidR="00AB4AE0" w:rsidRPr="00AB4AE0" w:rsidRDefault="00AB4AE0" w:rsidP="00986466">
            <w:pPr>
              <w:numPr>
                <w:ilvl w:val="0"/>
                <w:numId w:val="62"/>
              </w:numPr>
              <w:ind w:left="176" w:hanging="176"/>
              <w:rPr>
                <w:rFonts w:ascii="Calibri" w:hAnsi="Calibri"/>
                <w:sz w:val="20"/>
                <w:lang w:eastAsia="en-US"/>
              </w:rPr>
            </w:pPr>
            <w:r w:rsidRPr="00AB4AE0">
              <w:rPr>
                <w:rFonts w:ascii="Calibri" w:hAnsi="Calibri"/>
                <w:sz w:val="20"/>
                <w:lang w:eastAsia="en-US"/>
              </w:rPr>
              <w:t>Tient compte des commentaires (enchaine, réutilise, accueille, intègre…).</w:t>
            </w:r>
          </w:p>
        </w:tc>
        <w:tc>
          <w:tcPr>
            <w:tcW w:w="709" w:type="dxa"/>
            <w:shd w:val="clear" w:color="auto" w:fill="auto"/>
            <w:vAlign w:val="center"/>
          </w:tcPr>
          <w:p w:rsidR="00AB4AE0" w:rsidRPr="00AB4AE0" w:rsidRDefault="00AB4AE0" w:rsidP="00AB4AE0">
            <w:pPr>
              <w:jc w:val="center"/>
              <w:rPr>
                <w:rFonts w:ascii="Calibri" w:hAnsi="Calibri"/>
                <w:sz w:val="20"/>
                <w:lang w:eastAsia="en-US"/>
              </w:rPr>
            </w:pPr>
            <w:r w:rsidRPr="00AB4AE0">
              <w:rPr>
                <w:rFonts w:ascii="Calibri" w:hAnsi="Calibri"/>
                <w:sz w:val="20"/>
                <w:lang w:eastAsia="en-US"/>
              </w:rPr>
              <w:t>/5</w:t>
            </w:r>
          </w:p>
        </w:tc>
        <w:tc>
          <w:tcPr>
            <w:tcW w:w="2227" w:type="dxa"/>
            <w:shd w:val="clear" w:color="auto" w:fill="auto"/>
            <w:vAlign w:val="center"/>
          </w:tcPr>
          <w:p w:rsidR="00AB4AE0" w:rsidRPr="00AB4AE0" w:rsidRDefault="00AB4AE0" w:rsidP="00AB4AE0">
            <w:pPr>
              <w:rPr>
                <w:rFonts w:ascii="Calibri" w:hAnsi="Calibri"/>
                <w:sz w:val="20"/>
                <w:lang w:eastAsia="en-US"/>
              </w:rPr>
            </w:pPr>
          </w:p>
        </w:tc>
      </w:tr>
      <w:tr w:rsidR="00AB4AE0" w:rsidRPr="00AB4AE0" w:rsidTr="00AB4AE0">
        <w:trPr>
          <w:trHeight w:val="276"/>
        </w:trPr>
        <w:tc>
          <w:tcPr>
            <w:tcW w:w="1486" w:type="dxa"/>
            <w:vMerge w:val="restart"/>
            <w:shd w:val="clear" w:color="auto" w:fill="auto"/>
            <w:vAlign w:val="center"/>
          </w:tcPr>
          <w:p w:rsidR="00AB4AE0" w:rsidRPr="00AB4AE0" w:rsidRDefault="00AB4AE0" w:rsidP="00AB4AE0">
            <w:pPr>
              <w:rPr>
                <w:rFonts w:ascii="Calibri" w:hAnsi="Calibri"/>
                <w:sz w:val="20"/>
                <w:lang w:eastAsia="en-US"/>
              </w:rPr>
            </w:pPr>
            <w:r w:rsidRPr="00AB4AE0">
              <w:rPr>
                <w:rFonts w:ascii="Calibri" w:hAnsi="Calibri"/>
                <w:sz w:val="20"/>
                <w:lang w:eastAsia="en-US"/>
              </w:rPr>
              <w:t>Adaptation à la situation de communication</w:t>
            </w:r>
          </w:p>
        </w:tc>
        <w:tc>
          <w:tcPr>
            <w:tcW w:w="1842" w:type="dxa"/>
            <w:tcBorders>
              <w:top w:val="single" w:sz="4" w:space="0" w:color="595959"/>
            </w:tcBorders>
            <w:shd w:val="clear" w:color="auto" w:fill="auto"/>
            <w:vAlign w:val="center"/>
          </w:tcPr>
          <w:p w:rsidR="00AB4AE0" w:rsidRPr="00AB4AE0" w:rsidRDefault="00AB4AE0" w:rsidP="00AB4AE0">
            <w:pPr>
              <w:ind w:left="-24" w:firstLine="1"/>
              <w:rPr>
                <w:rFonts w:ascii="Calibri" w:hAnsi="Calibri"/>
                <w:sz w:val="20"/>
                <w:lang w:eastAsia="en-US"/>
              </w:rPr>
            </w:pPr>
            <w:r w:rsidRPr="00AB4AE0">
              <w:rPr>
                <w:rFonts w:ascii="Calibri" w:hAnsi="Calibri"/>
                <w:sz w:val="20"/>
                <w:lang w:eastAsia="en-US"/>
              </w:rPr>
              <w:t xml:space="preserve">Volume </w:t>
            </w:r>
          </w:p>
        </w:tc>
        <w:tc>
          <w:tcPr>
            <w:tcW w:w="8363" w:type="dxa"/>
            <w:tcBorders>
              <w:top w:val="single" w:sz="4" w:space="0" w:color="595959"/>
              <w:bottom w:val="single" w:sz="4" w:space="0" w:color="595959"/>
            </w:tcBorders>
            <w:shd w:val="clear" w:color="auto" w:fill="auto"/>
            <w:vAlign w:val="center"/>
          </w:tcPr>
          <w:p w:rsidR="00AB4AE0" w:rsidRPr="00AB4AE0" w:rsidRDefault="00AB4AE0" w:rsidP="00986466">
            <w:pPr>
              <w:numPr>
                <w:ilvl w:val="0"/>
                <w:numId w:val="62"/>
              </w:numPr>
              <w:ind w:left="176" w:hanging="176"/>
              <w:rPr>
                <w:rFonts w:ascii="Calibri" w:hAnsi="Calibri"/>
                <w:sz w:val="20"/>
                <w:lang w:eastAsia="en-US"/>
              </w:rPr>
            </w:pPr>
            <w:r w:rsidRPr="00AB4AE0">
              <w:rPr>
                <w:rFonts w:ascii="Calibri" w:hAnsi="Calibri"/>
                <w:sz w:val="20"/>
                <w:lang w:eastAsia="en-US"/>
              </w:rPr>
              <w:t>Utilise un volume de voix approprié à la situation de communication (permettant à tous de bien entendre).</w:t>
            </w:r>
          </w:p>
        </w:tc>
        <w:tc>
          <w:tcPr>
            <w:tcW w:w="709" w:type="dxa"/>
            <w:shd w:val="clear" w:color="auto" w:fill="auto"/>
            <w:vAlign w:val="center"/>
          </w:tcPr>
          <w:p w:rsidR="00AB4AE0" w:rsidRPr="00AB4AE0" w:rsidRDefault="00AB4AE0" w:rsidP="00AB4AE0">
            <w:pPr>
              <w:jc w:val="center"/>
              <w:rPr>
                <w:rFonts w:ascii="Calibri" w:hAnsi="Calibri"/>
                <w:sz w:val="20"/>
                <w:lang w:eastAsia="en-US"/>
              </w:rPr>
            </w:pPr>
            <w:r w:rsidRPr="00AB4AE0">
              <w:rPr>
                <w:rFonts w:ascii="Calibri" w:hAnsi="Calibri"/>
                <w:sz w:val="20"/>
                <w:lang w:eastAsia="en-US"/>
              </w:rPr>
              <w:t>/5</w:t>
            </w:r>
          </w:p>
        </w:tc>
        <w:tc>
          <w:tcPr>
            <w:tcW w:w="2227" w:type="dxa"/>
            <w:shd w:val="clear" w:color="auto" w:fill="auto"/>
            <w:vAlign w:val="center"/>
          </w:tcPr>
          <w:p w:rsidR="00AB4AE0" w:rsidRPr="00AB4AE0" w:rsidRDefault="00AB4AE0" w:rsidP="00AB4AE0">
            <w:pPr>
              <w:rPr>
                <w:rFonts w:ascii="Calibri" w:hAnsi="Calibri"/>
                <w:sz w:val="20"/>
                <w:lang w:eastAsia="en-US"/>
              </w:rPr>
            </w:pPr>
          </w:p>
        </w:tc>
      </w:tr>
      <w:tr w:rsidR="00AB4AE0" w:rsidRPr="00AB4AE0" w:rsidTr="00AB4AE0">
        <w:trPr>
          <w:trHeight w:val="156"/>
        </w:trPr>
        <w:tc>
          <w:tcPr>
            <w:tcW w:w="1486" w:type="dxa"/>
            <w:vMerge/>
            <w:shd w:val="clear" w:color="auto" w:fill="auto"/>
            <w:vAlign w:val="center"/>
          </w:tcPr>
          <w:p w:rsidR="00AB4AE0" w:rsidRPr="00AB4AE0" w:rsidRDefault="00AB4AE0" w:rsidP="00AB4AE0">
            <w:pPr>
              <w:rPr>
                <w:rFonts w:ascii="Calibri" w:hAnsi="Calibri"/>
                <w:sz w:val="20"/>
                <w:lang w:eastAsia="en-US"/>
              </w:rPr>
            </w:pPr>
          </w:p>
        </w:tc>
        <w:tc>
          <w:tcPr>
            <w:tcW w:w="1842" w:type="dxa"/>
            <w:shd w:val="clear" w:color="auto" w:fill="auto"/>
            <w:vAlign w:val="center"/>
          </w:tcPr>
          <w:p w:rsidR="00AB4AE0" w:rsidRPr="00AB4AE0" w:rsidRDefault="00AB4AE0" w:rsidP="00AB4AE0">
            <w:pPr>
              <w:ind w:left="-24" w:firstLine="1"/>
              <w:rPr>
                <w:rFonts w:ascii="Calibri" w:hAnsi="Calibri"/>
                <w:sz w:val="20"/>
                <w:lang w:eastAsia="en-US"/>
              </w:rPr>
            </w:pPr>
            <w:r w:rsidRPr="00AB4AE0">
              <w:rPr>
                <w:rFonts w:ascii="Calibri" w:hAnsi="Calibri"/>
                <w:sz w:val="20"/>
                <w:lang w:eastAsia="en-US"/>
              </w:rPr>
              <w:t>Débit</w:t>
            </w:r>
          </w:p>
        </w:tc>
        <w:tc>
          <w:tcPr>
            <w:tcW w:w="8363" w:type="dxa"/>
            <w:tcBorders>
              <w:top w:val="single" w:sz="4" w:space="0" w:color="595959"/>
            </w:tcBorders>
            <w:shd w:val="clear" w:color="auto" w:fill="auto"/>
            <w:vAlign w:val="center"/>
          </w:tcPr>
          <w:p w:rsidR="00AB4AE0" w:rsidRPr="00AB4AE0" w:rsidRDefault="00AB4AE0" w:rsidP="00986466">
            <w:pPr>
              <w:numPr>
                <w:ilvl w:val="0"/>
                <w:numId w:val="62"/>
              </w:numPr>
              <w:ind w:left="176" w:hanging="176"/>
              <w:rPr>
                <w:rFonts w:ascii="Calibri" w:hAnsi="Calibri"/>
                <w:sz w:val="20"/>
                <w:lang w:eastAsia="en-US"/>
              </w:rPr>
            </w:pPr>
            <w:r w:rsidRPr="00AB4AE0">
              <w:rPr>
                <w:rFonts w:ascii="Calibri" w:hAnsi="Calibri"/>
                <w:sz w:val="20"/>
                <w:lang w:eastAsia="en-US"/>
              </w:rPr>
              <w:t>Parle avec un débit permettant de comprendre le message.</w:t>
            </w:r>
          </w:p>
        </w:tc>
        <w:tc>
          <w:tcPr>
            <w:tcW w:w="709" w:type="dxa"/>
            <w:vMerge w:val="restart"/>
            <w:shd w:val="clear" w:color="auto" w:fill="auto"/>
            <w:vAlign w:val="center"/>
          </w:tcPr>
          <w:p w:rsidR="00AB4AE0" w:rsidRPr="00AB4AE0" w:rsidRDefault="00AB4AE0" w:rsidP="00AB4AE0">
            <w:pPr>
              <w:jc w:val="center"/>
              <w:rPr>
                <w:rFonts w:ascii="Calibri" w:hAnsi="Calibri"/>
                <w:sz w:val="20"/>
                <w:lang w:eastAsia="en-US"/>
              </w:rPr>
            </w:pPr>
            <w:r w:rsidRPr="00AB4AE0">
              <w:rPr>
                <w:rFonts w:ascii="Calibri" w:hAnsi="Calibri"/>
                <w:sz w:val="20"/>
                <w:lang w:eastAsia="en-US"/>
              </w:rPr>
              <w:t>/5</w:t>
            </w:r>
          </w:p>
        </w:tc>
        <w:tc>
          <w:tcPr>
            <w:tcW w:w="2227" w:type="dxa"/>
            <w:vMerge w:val="restart"/>
            <w:shd w:val="clear" w:color="auto" w:fill="auto"/>
            <w:vAlign w:val="center"/>
          </w:tcPr>
          <w:p w:rsidR="00AB4AE0" w:rsidRPr="00AB4AE0" w:rsidRDefault="00AB4AE0" w:rsidP="00AB4AE0">
            <w:pPr>
              <w:rPr>
                <w:rFonts w:ascii="Calibri" w:hAnsi="Calibri"/>
                <w:sz w:val="20"/>
                <w:lang w:eastAsia="en-US"/>
              </w:rPr>
            </w:pPr>
          </w:p>
        </w:tc>
      </w:tr>
      <w:tr w:rsidR="00AB4AE0" w:rsidRPr="00AB4AE0" w:rsidTr="00AB4AE0">
        <w:trPr>
          <w:trHeight w:val="156"/>
        </w:trPr>
        <w:tc>
          <w:tcPr>
            <w:tcW w:w="1486" w:type="dxa"/>
            <w:vMerge/>
            <w:shd w:val="clear" w:color="auto" w:fill="auto"/>
            <w:vAlign w:val="center"/>
          </w:tcPr>
          <w:p w:rsidR="00AB4AE0" w:rsidRPr="00AB4AE0" w:rsidRDefault="00AB4AE0" w:rsidP="00AB4AE0">
            <w:pPr>
              <w:rPr>
                <w:rFonts w:ascii="Calibri" w:hAnsi="Calibri"/>
                <w:sz w:val="20"/>
                <w:lang w:eastAsia="en-US"/>
              </w:rPr>
            </w:pPr>
          </w:p>
        </w:tc>
        <w:tc>
          <w:tcPr>
            <w:tcW w:w="1842" w:type="dxa"/>
            <w:tcBorders>
              <w:bottom w:val="single" w:sz="4" w:space="0" w:color="595959"/>
            </w:tcBorders>
            <w:shd w:val="clear" w:color="auto" w:fill="auto"/>
            <w:vAlign w:val="center"/>
          </w:tcPr>
          <w:p w:rsidR="00AB4AE0" w:rsidRPr="00AB4AE0" w:rsidRDefault="00AB4AE0" w:rsidP="00AB4AE0">
            <w:pPr>
              <w:ind w:left="-24" w:firstLine="1"/>
              <w:rPr>
                <w:rFonts w:ascii="Calibri" w:hAnsi="Calibri"/>
                <w:sz w:val="20"/>
                <w:lang w:eastAsia="en-US"/>
              </w:rPr>
            </w:pPr>
            <w:r w:rsidRPr="00AB4AE0">
              <w:rPr>
                <w:rFonts w:ascii="Calibri" w:hAnsi="Calibri"/>
                <w:sz w:val="20"/>
                <w:lang w:eastAsia="en-US"/>
              </w:rPr>
              <w:t>Rythme</w:t>
            </w:r>
          </w:p>
        </w:tc>
        <w:tc>
          <w:tcPr>
            <w:tcW w:w="8363" w:type="dxa"/>
            <w:tcBorders>
              <w:bottom w:val="single" w:sz="4" w:space="0" w:color="595959"/>
            </w:tcBorders>
            <w:shd w:val="clear" w:color="auto" w:fill="auto"/>
            <w:vAlign w:val="center"/>
          </w:tcPr>
          <w:p w:rsidR="00AB4AE0" w:rsidRPr="00AB4AE0" w:rsidRDefault="00AB4AE0" w:rsidP="00986466">
            <w:pPr>
              <w:numPr>
                <w:ilvl w:val="0"/>
                <w:numId w:val="62"/>
              </w:numPr>
              <w:ind w:left="176" w:hanging="176"/>
              <w:rPr>
                <w:rFonts w:ascii="Calibri" w:hAnsi="Calibri"/>
                <w:sz w:val="20"/>
                <w:lang w:eastAsia="en-US"/>
              </w:rPr>
            </w:pPr>
            <w:r w:rsidRPr="00AB4AE0">
              <w:rPr>
                <w:rFonts w:ascii="Calibri" w:hAnsi="Calibri"/>
                <w:sz w:val="20"/>
                <w:lang w:eastAsia="en-US"/>
              </w:rPr>
              <w:t xml:space="preserve">Maintient un rythme adéquat (sans blancs, redondances, mots de remplissage). </w:t>
            </w:r>
          </w:p>
        </w:tc>
        <w:tc>
          <w:tcPr>
            <w:tcW w:w="709" w:type="dxa"/>
            <w:vMerge/>
            <w:tcBorders>
              <w:bottom w:val="single" w:sz="4" w:space="0" w:color="595959"/>
            </w:tcBorders>
            <w:shd w:val="clear" w:color="auto" w:fill="auto"/>
            <w:vAlign w:val="center"/>
          </w:tcPr>
          <w:p w:rsidR="00AB4AE0" w:rsidRPr="00AB4AE0" w:rsidRDefault="00AB4AE0" w:rsidP="00AB4AE0">
            <w:pPr>
              <w:jc w:val="center"/>
              <w:rPr>
                <w:rFonts w:ascii="Calibri" w:hAnsi="Calibri"/>
                <w:sz w:val="20"/>
                <w:lang w:eastAsia="en-US"/>
              </w:rPr>
            </w:pPr>
          </w:p>
        </w:tc>
        <w:tc>
          <w:tcPr>
            <w:tcW w:w="2227" w:type="dxa"/>
            <w:vMerge/>
            <w:tcBorders>
              <w:bottom w:val="single" w:sz="4" w:space="0" w:color="595959"/>
            </w:tcBorders>
            <w:shd w:val="clear" w:color="auto" w:fill="auto"/>
            <w:vAlign w:val="center"/>
          </w:tcPr>
          <w:p w:rsidR="00AB4AE0" w:rsidRPr="00AB4AE0" w:rsidRDefault="00AB4AE0" w:rsidP="00AB4AE0">
            <w:pPr>
              <w:rPr>
                <w:rFonts w:ascii="Calibri" w:hAnsi="Calibri"/>
                <w:sz w:val="20"/>
                <w:lang w:eastAsia="en-US"/>
              </w:rPr>
            </w:pPr>
          </w:p>
        </w:tc>
      </w:tr>
      <w:tr w:rsidR="00AB4AE0" w:rsidRPr="00AB4AE0" w:rsidTr="00AB4AE0">
        <w:trPr>
          <w:trHeight w:val="156"/>
        </w:trPr>
        <w:tc>
          <w:tcPr>
            <w:tcW w:w="1486" w:type="dxa"/>
            <w:vMerge/>
            <w:shd w:val="clear" w:color="auto" w:fill="auto"/>
            <w:vAlign w:val="center"/>
          </w:tcPr>
          <w:p w:rsidR="00AB4AE0" w:rsidRPr="00AB4AE0" w:rsidRDefault="00AB4AE0" w:rsidP="00AB4AE0">
            <w:pPr>
              <w:rPr>
                <w:rFonts w:ascii="Calibri" w:hAnsi="Calibri"/>
                <w:sz w:val="20"/>
                <w:lang w:eastAsia="en-US"/>
              </w:rPr>
            </w:pPr>
          </w:p>
        </w:tc>
        <w:tc>
          <w:tcPr>
            <w:tcW w:w="1842" w:type="dxa"/>
            <w:tcBorders>
              <w:bottom w:val="single" w:sz="4" w:space="0" w:color="595959"/>
            </w:tcBorders>
            <w:shd w:val="clear" w:color="auto" w:fill="auto"/>
            <w:vAlign w:val="center"/>
          </w:tcPr>
          <w:p w:rsidR="00AB4AE0" w:rsidRPr="00AB4AE0" w:rsidRDefault="00AB4AE0" w:rsidP="00AB4AE0">
            <w:pPr>
              <w:ind w:left="-24" w:firstLine="1"/>
              <w:rPr>
                <w:rFonts w:ascii="Calibri" w:hAnsi="Calibri"/>
                <w:sz w:val="20"/>
                <w:lang w:eastAsia="en-US"/>
              </w:rPr>
            </w:pPr>
            <w:r w:rsidRPr="00AB4AE0">
              <w:rPr>
                <w:rFonts w:ascii="Calibri" w:hAnsi="Calibri"/>
                <w:sz w:val="20"/>
                <w:lang w:eastAsia="en-US"/>
              </w:rPr>
              <w:t>Prononciation</w:t>
            </w:r>
          </w:p>
        </w:tc>
        <w:tc>
          <w:tcPr>
            <w:tcW w:w="8363" w:type="dxa"/>
            <w:tcBorders>
              <w:bottom w:val="single" w:sz="4" w:space="0" w:color="595959"/>
            </w:tcBorders>
            <w:shd w:val="clear" w:color="auto" w:fill="auto"/>
            <w:vAlign w:val="center"/>
          </w:tcPr>
          <w:p w:rsidR="00AB4AE0" w:rsidRPr="00AB4AE0" w:rsidRDefault="00AB4AE0" w:rsidP="00986466">
            <w:pPr>
              <w:numPr>
                <w:ilvl w:val="0"/>
                <w:numId w:val="62"/>
              </w:numPr>
              <w:ind w:left="176" w:hanging="176"/>
              <w:rPr>
                <w:rFonts w:ascii="Calibri" w:hAnsi="Calibri"/>
                <w:sz w:val="20"/>
                <w:lang w:eastAsia="en-US"/>
              </w:rPr>
            </w:pPr>
            <w:r w:rsidRPr="00AB4AE0">
              <w:rPr>
                <w:rFonts w:ascii="Calibri" w:hAnsi="Calibri"/>
                <w:sz w:val="20"/>
                <w:lang w:eastAsia="en-US"/>
              </w:rPr>
              <w:t>Prononce de façon à ce qu’on comprenne bien les mots.</w:t>
            </w:r>
          </w:p>
        </w:tc>
        <w:tc>
          <w:tcPr>
            <w:tcW w:w="709" w:type="dxa"/>
            <w:vMerge w:val="restart"/>
            <w:shd w:val="clear" w:color="auto" w:fill="auto"/>
            <w:vAlign w:val="center"/>
          </w:tcPr>
          <w:p w:rsidR="00AB4AE0" w:rsidRPr="00AB4AE0" w:rsidRDefault="00AB4AE0" w:rsidP="00AB4AE0">
            <w:pPr>
              <w:jc w:val="center"/>
              <w:rPr>
                <w:rFonts w:ascii="Calibri" w:hAnsi="Calibri"/>
                <w:sz w:val="20"/>
                <w:lang w:eastAsia="en-US"/>
              </w:rPr>
            </w:pPr>
            <w:r w:rsidRPr="00AB4AE0">
              <w:rPr>
                <w:rFonts w:ascii="Calibri" w:hAnsi="Calibri"/>
                <w:sz w:val="20"/>
                <w:lang w:eastAsia="en-US"/>
              </w:rPr>
              <w:t>/5</w:t>
            </w:r>
          </w:p>
        </w:tc>
        <w:tc>
          <w:tcPr>
            <w:tcW w:w="2227" w:type="dxa"/>
            <w:vMerge w:val="restart"/>
            <w:shd w:val="clear" w:color="auto" w:fill="auto"/>
            <w:vAlign w:val="center"/>
          </w:tcPr>
          <w:p w:rsidR="00AB4AE0" w:rsidRPr="00AB4AE0" w:rsidRDefault="00AB4AE0" w:rsidP="00AB4AE0">
            <w:pPr>
              <w:rPr>
                <w:rFonts w:ascii="Calibri" w:hAnsi="Calibri"/>
                <w:sz w:val="20"/>
                <w:lang w:eastAsia="en-US"/>
              </w:rPr>
            </w:pPr>
          </w:p>
        </w:tc>
      </w:tr>
      <w:tr w:rsidR="00AB4AE0" w:rsidRPr="00AB4AE0" w:rsidTr="00AB4AE0">
        <w:trPr>
          <w:trHeight w:val="156"/>
        </w:trPr>
        <w:tc>
          <w:tcPr>
            <w:tcW w:w="1486" w:type="dxa"/>
            <w:vMerge/>
            <w:shd w:val="clear" w:color="auto" w:fill="auto"/>
            <w:vAlign w:val="center"/>
          </w:tcPr>
          <w:p w:rsidR="00AB4AE0" w:rsidRPr="00AB4AE0" w:rsidRDefault="00AB4AE0" w:rsidP="00AB4AE0">
            <w:pPr>
              <w:rPr>
                <w:rFonts w:ascii="Calibri" w:hAnsi="Calibri"/>
                <w:sz w:val="20"/>
                <w:lang w:eastAsia="en-US"/>
              </w:rPr>
            </w:pPr>
          </w:p>
        </w:tc>
        <w:tc>
          <w:tcPr>
            <w:tcW w:w="1842" w:type="dxa"/>
            <w:tcBorders>
              <w:bottom w:val="single" w:sz="4" w:space="0" w:color="595959"/>
            </w:tcBorders>
            <w:shd w:val="clear" w:color="auto" w:fill="auto"/>
            <w:vAlign w:val="center"/>
          </w:tcPr>
          <w:p w:rsidR="00AB4AE0" w:rsidRPr="00AB4AE0" w:rsidRDefault="00AB4AE0" w:rsidP="00AB4AE0">
            <w:pPr>
              <w:ind w:left="-24" w:firstLine="1"/>
              <w:rPr>
                <w:rFonts w:ascii="Calibri" w:hAnsi="Calibri"/>
                <w:sz w:val="20"/>
                <w:lang w:eastAsia="en-US"/>
              </w:rPr>
            </w:pPr>
            <w:r w:rsidRPr="00AB4AE0">
              <w:rPr>
                <w:rFonts w:ascii="Calibri" w:hAnsi="Calibri"/>
                <w:sz w:val="20"/>
                <w:lang w:eastAsia="en-US"/>
              </w:rPr>
              <w:t xml:space="preserve">Intonation </w:t>
            </w:r>
          </w:p>
        </w:tc>
        <w:tc>
          <w:tcPr>
            <w:tcW w:w="8363" w:type="dxa"/>
            <w:tcBorders>
              <w:bottom w:val="single" w:sz="4" w:space="0" w:color="595959"/>
            </w:tcBorders>
            <w:shd w:val="clear" w:color="auto" w:fill="auto"/>
            <w:vAlign w:val="center"/>
          </w:tcPr>
          <w:p w:rsidR="00AB4AE0" w:rsidRPr="00AB4AE0" w:rsidRDefault="00AB4AE0" w:rsidP="00986466">
            <w:pPr>
              <w:numPr>
                <w:ilvl w:val="0"/>
                <w:numId w:val="62"/>
              </w:numPr>
              <w:ind w:left="176" w:hanging="176"/>
              <w:rPr>
                <w:rFonts w:ascii="Calibri" w:hAnsi="Calibri"/>
                <w:sz w:val="20"/>
                <w:lang w:eastAsia="en-US"/>
              </w:rPr>
            </w:pPr>
            <w:r w:rsidRPr="00AB4AE0">
              <w:rPr>
                <w:rFonts w:ascii="Calibri" w:hAnsi="Calibri"/>
                <w:sz w:val="20"/>
                <w:lang w:eastAsia="en-US"/>
              </w:rPr>
              <w:t>Choisit une intonation qui permet de susciter l’intérêt du destinataire et de soutenir son propos.</w:t>
            </w:r>
          </w:p>
        </w:tc>
        <w:tc>
          <w:tcPr>
            <w:tcW w:w="709" w:type="dxa"/>
            <w:vMerge/>
            <w:tcBorders>
              <w:bottom w:val="single" w:sz="4" w:space="0" w:color="595959"/>
            </w:tcBorders>
            <w:shd w:val="clear" w:color="auto" w:fill="auto"/>
            <w:vAlign w:val="center"/>
          </w:tcPr>
          <w:p w:rsidR="00AB4AE0" w:rsidRPr="00AB4AE0" w:rsidRDefault="00AB4AE0" w:rsidP="00AB4AE0">
            <w:pPr>
              <w:jc w:val="center"/>
              <w:rPr>
                <w:rFonts w:ascii="Calibri" w:hAnsi="Calibri"/>
                <w:sz w:val="20"/>
                <w:lang w:eastAsia="en-US"/>
              </w:rPr>
            </w:pPr>
          </w:p>
        </w:tc>
        <w:tc>
          <w:tcPr>
            <w:tcW w:w="2227" w:type="dxa"/>
            <w:vMerge/>
            <w:tcBorders>
              <w:bottom w:val="single" w:sz="4" w:space="0" w:color="595959"/>
            </w:tcBorders>
            <w:shd w:val="clear" w:color="auto" w:fill="auto"/>
            <w:vAlign w:val="center"/>
          </w:tcPr>
          <w:p w:rsidR="00AB4AE0" w:rsidRPr="00AB4AE0" w:rsidRDefault="00AB4AE0" w:rsidP="00AB4AE0">
            <w:pPr>
              <w:rPr>
                <w:rFonts w:ascii="Calibri" w:hAnsi="Calibri"/>
                <w:sz w:val="20"/>
                <w:lang w:eastAsia="en-US"/>
              </w:rPr>
            </w:pPr>
          </w:p>
        </w:tc>
      </w:tr>
      <w:tr w:rsidR="00AB4AE0" w:rsidRPr="00AB4AE0" w:rsidTr="00AB4AE0">
        <w:trPr>
          <w:trHeight w:val="156"/>
        </w:trPr>
        <w:tc>
          <w:tcPr>
            <w:tcW w:w="1486" w:type="dxa"/>
            <w:vMerge/>
            <w:tcBorders>
              <w:bottom w:val="single" w:sz="4" w:space="0" w:color="595959"/>
            </w:tcBorders>
            <w:shd w:val="clear" w:color="auto" w:fill="auto"/>
            <w:vAlign w:val="center"/>
          </w:tcPr>
          <w:p w:rsidR="00AB4AE0" w:rsidRPr="00AB4AE0" w:rsidRDefault="00AB4AE0" w:rsidP="00AB4AE0">
            <w:pPr>
              <w:rPr>
                <w:rFonts w:ascii="Calibri" w:hAnsi="Calibri"/>
                <w:sz w:val="20"/>
                <w:lang w:eastAsia="en-US"/>
              </w:rPr>
            </w:pPr>
          </w:p>
        </w:tc>
        <w:tc>
          <w:tcPr>
            <w:tcW w:w="1842" w:type="dxa"/>
            <w:shd w:val="clear" w:color="auto" w:fill="auto"/>
            <w:vAlign w:val="center"/>
          </w:tcPr>
          <w:p w:rsidR="00AB4AE0" w:rsidRPr="00AB4AE0" w:rsidRDefault="00AB4AE0" w:rsidP="00AB4AE0">
            <w:pPr>
              <w:ind w:left="-24" w:firstLine="1"/>
              <w:rPr>
                <w:rFonts w:ascii="Calibri" w:hAnsi="Calibri"/>
                <w:sz w:val="20"/>
                <w:lang w:eastAsia="en-US"/>
              </w:rPr>
            </w:pPr>
            <w:r w:rsidRPr="00AB4AE0">
              <w:rPr>
                <w:rFonts w:ascii="Calibri" w:hAnsi="Calibri"/>
                <w:sz w:val="20"/>
                <w:lang w:eastAsia="en-US"/>
              </w:rPr>
              <w:t>Registre de langue</w:t>
            </w:r>
          </w:p>
        </w:tc>
        <w:tc>
          <w:tcPr>
            <w:tcW w:w="8363" w:type="dxa"/>
            <w:shd w:val="clear" w:color="auto" w:fill="auto"/>
            <w:vAlign w:val="center"/>
          </w:tcPr>
          <w:p w:rsidR="00AB4AE0" w:rsidRPr="00AB4AE0" w:rsidRDefault="00AB4AE0" w:rsidP="00986466">
            <w:pPr>
              <w:numPr>
                <w:ilvl w:val="0"/>
                <w:numId w:val="62"/>
              </w:numPr>
              <w:ind w:left="176" w:hanging="176"/>
              <w:rPr>
                <w:rFonts w:ascii="Calibri" w:hAnsi="Calibri"/>
                <w:sz w:val="20"/>
                <w:lang w:eastAsia="en-US"/>
              </w:rPr>
            </w:pPr>
            <w:r w:rsidRPr="00AB4AE0">
              <w:rPr>
                <w:rFonts w:ascii="Calibri" w:hAnsi="Calibri"/>
                <w:sz w:val="20"/>
                <w:lang w:eastAsia="en-US"/>
              </w:rPr>
              <w:t>Choisit un registre de langue approprié (familier, standard, soutenu).</w:t>
            </w:r>
          </w:p>
        </w:tc>
        <w:tc>
          <w:tcPr>
            <w:tcW w:w="709" w:type="dxa"/>
            <w:shd w:val="clear" w:color="auto" w:fill="auto"/>
            <w:vAlign w:val="center"/>
          </w:tcPr>
          <w:p w:rsidR="00AB4AE0" w:rsidRPr="00AB4AE0" w:rsidRDefault="00AB4AE0" w:rsidP="00AB4AE0">
            <w:pPr>
              <w:jc w:val="center"/>
              <w:rPr>
                <w:rFonts w:ascii="Calibri" w:hAnsi="Calibri"/>
                <w:sz w:val="20"/>
                <w:lang w:eastAsia="en-US"/>
              </w:rPr>
            </w:pPr>
            <w:r w:rsidRPr="00AB4AE0">
              <w:rPr>
                <w:rFonts w:ascii="Calibri" w:hAnsi="Calibri"/>
                <w:sz w:val="20"/>
                <w:lang w:eastAsia="en-US"/>
              </w:rPr>
              <w:t>/5</w:t>
            </w:r>
          </w:p>
        </w:tc>
        <w:tc>
          <w:tcPr>
            <w:tcW w:w="2227" w:type="dxa"/>
            <w:shd w:val="clear" w:color="auto" w:fill="auto"/>
            <w:vAlign w:val="center"/>
          </w:tcPr>
          <w:p w:rsidR="00AB4AE0" w:rsidRPr="00AB4AE0" w:rsidRDefault="00AB4AE0" w:rsidP="00AB4AE0">
            <w:pPr>
              <w:rPr>
                <w:rFonts w:ascii="Calibri" w:hAnsi="Calibri"/>
                <w:sz w:val="20"/>
                <w:lang w:eastAsia="en-US"/>
              </w:rPr>
            </w:pPr>
          </w:p>
        </w:tc>
      </w:tr>
      <w:tr w:rsidR="00AB4AE0" w:rsidRPr="00AB4AE0" w:rsidTr="00AB4AE0">
        <w:trPr>
          <w:trHeight w:val="156"/>
        </w:trPr>
        <w:tc>
          <w:tcPr>
            <w:tcW w:w="1486" w:type="dxa"/>
            <w:vMerge w:val="restart"/>
            <w:shd w:val="clear" w:color="auto" w:fill="auto"/>
            <w:vAlign w:val="center"/>
          </w:tcPr>
          <w:p w:rsidR="00AB4AE0" w:rsidRPr="00AB4AE0" w:rsidRDefault="00AB4AE0" w:rsidP="00AB4AE0">
            <w:pPr>
              <w:rPr>
                <w:rFonts w:ascii="Calibri" w:hAnsi="Calibri"/>
                <w:sz w:val="20"/>
                <w:lang w:eastAsia="en-US"/>
              </w:rPr>
            </w:pPr>
            <w:r w:rsidRPr="00AB4AE0">
              <w:rPr>
                <w:rFonts w:ascii="Calibri" w:hAnsi="Calibri"/>
                <w:sz w:val="20"/>
                <w:lang w:eastAsia="en-US"/>
              </w:rPr>
              <w:t>Utilisation des formulations appropriées (syntaxe et vocabulaire)</w:t>
            </w:r>
          </w:p>
        </w:tc>
        <w:tc>
          <w:tcPr>
            <w:tcW w:w="1842" w:type="dxa"/>
            <w:shd w:val="clear" w:color="auto" w:fill="auto"/>
            <w:vAlign w:val="center"/>
          </w:tcPr>
          <w:p w:rsidR="00AB4AE0" w:rsidRPr="00AB4AE0" w:rsidRDefault="00AB4AE0" w:rsidP="00AB4AE0">
            <w:pPr>
              <w:ind w:left="-24" w:firstLine="1"/>
              <w:rPr>
                <w:rFonts w:ascii="Calibri" w:hAnsi="Calibri"/>
                <w:sz w:val="20"/>
                <w:lang w:eastAsia="en-US"/>
              </w:rPr>
            </w:pPr>
            <w:r w:rsidRPr="00AB4AE0">
              <w:rPr>
                <w:rFonts w:ascii="Calibri" w:hAnsi="Calibri"/>
                <w:sz w:val="20"/>
                <w:lang w:eastAsia="en-US"/>
              </w:rPr>
              <w:t xml:space="preserve">Vocabulaire </w:t>
            </w:r>
          </w:p>
        </w:tc>
        <w:tc>
          <w:tcPr>
            <w:tcW w:w="8363" w:type="dxa"/>
            <w:shd w:val="clear" w:color="auto" w:fill="auto"/>
            <w:vAlign w:val="center"/>
          </w:tcPr>
          <w:p w:rsidR="00AB4AE0" w:rsidRPr="00AB4AE0" w:rsidRDefault="00AB4AE0" w:rsidP="00986466">
            <w:pPr>
              <w:numPr>
                <w:ilvl w:val="0"/>
                <w:numId w:val="62"/>
              </w:numPr>
              <w:ind w:left="176" w:hanging="176"/>
              <w:rPr>
                <w:rFonts w:ascii="Calibri" w:hAnsi="Calibri"/>
                <w:sz w:val="20"/>
                <w:lang w:eastAsia="en-US"/>
              </w:rPr>
            </w:pPr>
            <w:r w:rsidRPr="00AB4AE0">
              <w:rPr>
                <w:rFonts w:ascii="Calibri" w:hAnsi="Calibri"/>
                <w:sz w:val="20"/>
                <w:lang w:eastAsia="en-US"/>
              </w:rPr>
              <w:t>Choisit des mots précis et variés (synonymes, pronoms, etc.).</w:t>
            </w:r>
          </w:p>
        </w:tc>
        <w:tc>
          <w:tcPr>
            <w:tcW w:w="709" w:type="dxa"/>
            <w:shd w:val="clear" w:color="auto" w:fill="auto"/>
            <w:vAlign w:val="center"/>
          </w:tcPr>
          <w:p w:rsidR="00AB4AE0" w:rsidRPr="00AB4AE0" w:rsidRDefault="00AB4AE0" w:rsidP="00AB4AE0">
            <w:pPr>
              <w:jc w:val="center"/>
              <w:rPr>
                <w:rFonts w:ascii="Calibri" w:hAnsi="Calibri"/>
                <w:sz w:val="20"/>
                <w:lang w:eastAsia="en-US"/>
              </w:rPr>
            </w:pPr>
            <w:r w:rsidRPr="00AB4AE0">
              <w:rPr>
                <w:rFonts w:ascii="Calibri" w:hAnsi="Calibri"/>
                <w:sz w:val="20"/>
                <w:lang w:eastAsia="en-US"/>
              </w:rPr>
              <w:t>/5</w:t>
            </w:r>
          </w:p>
        </w:tc>
        <w:tc>
          <w:tcPr>
            <w:tcW w:w="2227" w:type="dxa"/>
            <w:shd w:val="clear" w:color="auto" w:fill="auto"/>
            <w:vAlign w:val="center"/>
          </w:tcPr>
          <w:p w:rsidR="00AB4AE0" w:rsidRPr="00AB4AE0" w:rsidRDefault="00AB4AE0" w:rsidP="00AB4AE0">
            <w:pPr>
              <w:rPr>
                <w:rFonts w:ascii="Calibri" w:hAnsi="Calibri"/>
                <w:sz w:val="20"/>
                <w:lang w:eastAsia="en-US"/>
              </w:rPr>
            </w:pPr>
          </w:p>
        </w:tc>
      </w:tr>
      <w:tr w:rsidR="00AB4AE0" w:rsidRPr="00AB4AE0" w:rsidTr="00AB4AE0">
        <w:trPr>
          <w:trHeight w:val="288"/>
        </w:trPr>
        <w:tc>
          <w:tcPr>
            <w:tcW w:w="1486" w:type="dxa"/>
            <w:vMerge/>
            <w:shd w:val="clear" w:color="auto" w:fill="auto"/>
          </w:tcPr>
          <w:p w:rsidR="00AB4AE0" w:rsidRPr="00AB4AE0" w:rsidRDefault="00AB4AE0" w:rsidP="00AB4AE0">
            <w:pPr>
              <w:rPr>
                <w:rFonts w:ascii="Calibri" w:hAnsi="Calibri"/>
                <w:sz w:val="20"/>
                <w:lang w:eastAsia="en-US"/>
              </w:rPr>
            </w:pPr>
          </w:p>
        </w:tc>
        <w:tc>
          <w:tcPr>
            <w:tcW w:w="1842" w:type="dxa"/>
            <w:vMerge w:val="restart"/>
            <w:shd w:val="clear" w:color="auto" w:fill="auto"/>
            <w:vAlign w:val="center"/>
          </w:tcPr>
          <w:p w:rsidR="00AB4AE0" w:rsidRPr="00AB4AE0" w:rsidRDefault="00AB4AE0" w:rsidP="00AB4AE0">
            <w:pPr>
              <w:ind w:left="-24" w:firstLine="1"/>
              <w:rPr>
                <w:rFonts w:ascii="Calibri" w:hAnsi="Calibri"/>
                <w:sz w:val="20"/>
                <w:lang w:eastAsia="en-US"/>
              </w:rPr>
            </w:pPr>
            <w:r w:rsidRPr="00AB4AE0">
              <w:rPr>
                <w:rFonts w:ascii="Calibri" w:hAnsi="Calibri"/>
                <w:sz w:val="20"/>
                <w:lang w:eastAsia="en-US"/>
              </w:rPr>
              <w:t>Clarté des propos</w:t>
            </w:r>
          </w:p>
        </w:tc>
        <w:tc>
          <w:tcPr>
            <w:tcW w:w="8363" w:type="dxa"/>
            <w:shd w:val="clear" w:color="auto" w:fill="auto"/>
            <w:vAlign w:val="center"/>
          </w:tcPr>
          <w:p w:rsidR="00AB4AE0" w:rsidRPr="00AB4AE0" w:rsidRDefault="00AB4AE0" w:rsidP="00986466">
            <w:pPr>
              <w:numPr>
                <w:ilvl w:val="0"/>
                <w:numId w:val="62"/>
              </w:numPr>
              <w:ind w:left="176" w:hanging="176"/>
              <w:rPr>
                <w:rFonts w:ascii="Calibri" w:hAnsi="Calibri"/>
                <w:sz w:val="20"/>
                <w:lang w:eastAsia="en-US"/>
              </w:rPr>
            </w:pPr>
            <w:r w:rsidRPr="00AB4AE0">
              <w:rPr>
                <w:rFonts w:ascii="Calibri" w:hAnsi="Calibri"/>
                <w:sz w:val="20"/>
                <w:lang w:eastAsia="en-US"/>
              </w:rPr>
              <w:t>Construit des phrases de façon appropriée (syntaxe).</w:t>
            </w:r>
          </w:p>
        </w:tc>
        <w:tc>
          <w:tcPr>
            <w:tcW w:w="709" w:type="dxa"/>
            <w:shd w:val="clear" w:color="auto" w:fill="auto"/>
            <w:vAlign w:val="center"/>
          </w:tcPr>
          <w:p w:rsidR="00AB4AE0" w:rsidRPr="00AB4AE0" w:rsidRDefault="00AB4AE0" w:rsidP="00AB4AE0">
            <w:pPr>
              <w:jc w:val="center"/>
              <w:rPr>
                <w:rFonts w:ascii="Calibri" w:hAnsi="Calibri"/>
                <w:sz w:val="20"/>
                <w:lang w:eastAsia="en-US"/>
              </w:rPr>
            </w:pPr>
            <w:r w:rsidRPr="00AB4AE0">
              <w:rPr>
                <w:rFonts w:ascii="Calibri" w:hAnsi="Calibri"/>
                <w:sz w:val="20"/>
                <w:lang w:eastAsia="en-US"/>
              </w:rPr>
              <w:t>/5</w:t>
            </w:r>
          </w:p>
        </w:tc>
        <w:tc>
          <w:tcPr>
            <w:tcW w:w="2227" w:type="dxa"/>
            <w:shd w:val="clear" w:color="auto" w:fill="auto"/>
            <w:vAlign w:val="center"/>
          </w:tcPr>
          <w:p w:rsidR="00AB4AE0" w:rsidRPr="00AB4AE0" w:rsidRDefault="00AB4AE0" w:rsidP="00AB4AE0">
            <w:pPr>
              <w:rPr>
                <w:rFonts w:ascii="Calibri" w:hAnsi="Calibri"/>
                <w:sz w:val="20"/>
                <w:lang w:eastAsia="en-US"/>
              </w:rPr>
            </w:pPr>
          </w:p>
        </w:tc>
      </w:tr>
      <w:tr w:rsidR="00AB4AE0" w:rsidRPr="00AB4AE0" w:rsidTr="00AB4AE0">
        <w:trPr>
          <w:trHeight w:val="321"/>
        </w:trPr>
        <w:tc>
          <w:tcPr>
            <w:tcW w:w="1486" w:type="dxa"/>
            <w:vMerge/>
            <w:shd w:val="clear" w:color="auto" w:fill="auto"/>
          </w:tcPr>
          <w:p w:rsidR="00AB4AE0" w:rsidRPr="00AB4AE0" w:rsidRDefault="00AB4AE0" w:rsidP="00AB4AE0">
            <w:pPr>
              <w:rPr>
                <w:rFonts w:ascii="Calibri" w:hAnsi="Calibri"/>
                <w:sz w:val="20"/>
                <w:lang w:eastAsia="en-US"/>
              </w:rPr>
            </w:pPr>
          </w:p>
        </w:tc>
        <w:tc>
          <w:tcPr>
            <w:tcW w:w="1842" w:type="dxa"/>
            <w:vMerge/>
            <w:shd w:val="clear" w:color="auto" w:fill="auto"/>
            <w:vAlign w:val="center"/>
          </w:tcPr>
          <w:p w:rsidR="00AB4AE0" w:rsidRPr="00AB4AE0" w:rsidRDefault="00AB4AE0" w:rsidP="00AB4AE0">
            <w:pPr>
              <w:ind w:left="-24" w:firstLine="1"/>
              <w:rPr>
                <w:rFonts w:ascii="Calibri" w:hAnsi="Calibri"/>
                <w:sz w:val="20"/>
                <w:lang w:eastAsia="en-US"/>
              </w:rPr>
            </w:pPr>
          </w:p>
        </w:tc>
        <w:tc>
          <w:tcPr>
            <w:tcW w:w="8363" w:type="dxa"/>
            <w:shd w:val="clear" w:color="auto" w:fill="auto"/>
            <w:vAlign w:val="center"/>
          </w:tcPr>
          <w:p w:rsidR="00AB4AE0" w:rsidRPr="00AB4AE0" w:rsidRDefault="00AB4AE0" w:rsidP="00986466">
            <w:pPr>
              <w:numPr>
                <w:ilvl w:val="0"/>
                <w:numId w:val="62"/>
              </w:numPr>
              <w:ind w:left="176" w:hanging="176"/>
              <w:rPr>
                <w:rFonts w:ascii="Calibri" w:hAnsi="Calibri"/>
                <w:sz w:val="20"/>
                <w:lang w:eastAsia="en-US"/>
              </w:rPr>
            </w:pPr>
            <w:r w:rsidRPr="00AB4AE0">
              <w:rPr>
                <w:rFonts w:ascii="Calibri" w:hAnsi="Calibri"/>
                <w:sz w:val="20"/>
                <w:lang w:eastAsia="en-US"/>
              </w:rPr>
              <w:t>Enchaine bien ses idées.</w:t>
            </w:r>
          </w:p>
        </w:tc>
        <w:tc>
          <w:tcPr>
            <w:tcW w:w="709" w:type="dxa"/>
            <w:shd w:val="clear" w:color="auto" w:fill="auto"/>
            <w:vAlign w:val="center"/>
          </w:tcPr>
          <w:p w:rsidR="00AB4AE0" w:rsidRPr="00AB4AE0" w:rsidRDefault="00AB4AE0" w:rsidP="00AB4AE0">
            <w:pPr>
              <w:jc w:val="center"/>
              <w:rPr>
                <w:rFonts w:ascii="Calibri" w:hAnsi="Calibri"/>
                <w:sz w:val="20"/>
                <w:lang w:eastAsia="en-US"/>
              </w:rPr>
            </w:pPr>
            <w:r w:rsidRPr="00AB4AE0">
              <w:rPr>
                <w:rFonts w:ascii="Calibri" w:hAnsi="Calibri"/>
                <w:sz w:val="20"/>
                <w:lang w:eastAsia="en-US"/>
              </w:rPr>
              <w:t>/5</w:t>
            </w:r>
          </w:p>
        </w:tc>
        <w:tc>
          <w:tcPr>
            <w:tcW w:w="2227" w:type="dxa"/>
            <w:shd w:val="clear" w:color="auto" w:fill="auto"/>
            <w:vAlign w:val="center"/>
          </w:tcPr>
          <w:p w:rsidR="00AB4AE0" w:rsidRPr="00AB4AE0" w:rsidRDefault="00AB4AE0" w:rsidP="00AB4AE0">
            <w:pPr>
              <w:rPr>
                <w:rFonts w:ascii="Calibri" w:hAnsi="Calibri"/>
                <w:sz w:val="20"/>
                <w:lang w:eastAsia="en-US"/>
              </w:rPr>
            </w:pPr>
          </w:p>
        </w:tc>
      </w:tr>
      <w:tr w:rsidR="00AB4AE0" w:rsidRPr="00AB4AE0" w:rsidTr="00AB4AE0">
        <w:trPr>
          <w:trHeight w:val="152"/>
        </w:trPr>
        <w:tc>
          <w:tcPr>
            <w:tcW w:w="1486" w:type="dxa"/>
            <w:vMerge/>
            <w:shd w:val="clear" w:color="auto" w:fill="auto"/>
          </w:tcPr>
          <w:p w:rsidR="00AB4AE0" w:rsidRPr="00AB4AE0" w:rsidRDefault="00AB4AE0" w:rsidP="00AB4AE0">
            <w:pPr>
              <w:rPr>
                <w:rFonts w:ascii="Calibri" w:hAnsi="Calibri"/>
                <w:sz w:val="20"/>
                <w:lang w:eastAsia="en-US"/>
              </w:rPr>
            </w:pPr>
          </w:p>
        </w:tc>
        <w:tc>
          <w:tcPr>
            <w:tcW w:w="1842" w:type="dxa"/>
            <w:vMerge/>
            <w:shd w:val="clear" w:color="auto" w:fill="auto"/>
            <w:vAlign w:val="center"/>
          </w:tcPr>
          <w:p w:rsidR="00AB4AE0" w:rsidRPr="00AB4AE0" w:rsidRDefault="00AB4AE0" w:rsidP="00AB4AE0">
            <w:pPr>
              <w:ind w:left="-24" w:firstLine="1"/>
              <w:rPr>
                <w:rFonts w:ascii="Calibri" w:hAnsi="Calibri"/>
                <w:sz w:val="20"/>
                <w:lang w:eastAsia="en-US"/>
              </w:rPr>
            </w:pPr>
          </w:p>
        </w:tc>
        <w:tc>
          <w:tcPr>
            <w:tcW w:w="8363" w:type="dxa"/>
            <w:shd w:val="clear" w:color="auto" w:fill="auto"/>
            <w:vAlign w:val="center"/>
          </w:tcPr>
          <w:p w:rsidR="00AB4AE0" w:rsidRPr="00AB4AE0" w:rsidRDefault="00AB4AE0" w:rsidP="00986466">
            <w:pPr>
              <w:numPr>
                <w:ilvl w:val="0"/>
                <w:numId w:val="62"/>
              </w:numPr>
              <w:ind w:left="176" w:hanging="176"/>
              <w:rPr>
                <w:rFonts w:ascii="Calibri" w:hAnsi="Calibri"/>
                <w:sz w:val="20"/>
                <w:lang w:eastAsia="en-US"/>
              </w:rPr>
            </w:pPr>
            <w:r w:rsidRPr="00AB4AE0">
              <w:rPr>
                <w:rFonts w:ascii="Calibri" w:hAnsi="Calibri"/>
                <w:sz w:val="20"/>
                <w:lang w:eastAsia="en-US"/>
              </w:rPr>
              <w:t>Utilise les marques de l’oralité appropriées (liaisons, variations en genre et en nombre, emploi de l’auxiliaire approprié, participes passés des verbes fréquents).</w:t>
            </w:r>
          </w:p>
        </w:tc>
        <w:tc>
          <w:tcPr>
            <w:tcW w:w="709" w:type="dxa"/>
            <w:shd w:val="clear" w:color="auto" w:fill="auto"/>
            <w:vAlign w:val="center"/>
          </w:tcPr>
          <w:p w:rsidR="00AB4AE0" w:rsidRPr="00AB4AE0" w:rsidRDefault="00AB4AE0" w:rsidP="00AB4AE0">
            <w:pPr>
              <w:jc w:val="center"/>
              <w:rPr>
                <w:rFonts w:ascii="Calibri" w:hAnsi="Calibri"/>
                <w:sz w:val="20"/>
                <w:lang w:eastAsia="en-US"/>
              </w:rPr>
            </w:pPr>
            <w:r w:rsidRPr="00AB4AE0">
              <w:rPr>
                <w:rFonts w:ascii="Calibri" w:hAnsi="Calibri"/>
                <w:sz w:val="20"/>
                <w:lang w:eastAsia="en-US"/>
              </w:rPr>
              <w:t>/5</w:t>
            </w:r>
          </w:p>
        </w:tc>
        <w:tc>
          <w:tcPr>
            <w:tcW w:w="2227" w:type="dxa"/>
            <w:shd w:val="clear" w:color="auto" w:fill="auto"/>
            <w:vAlign w:val="center"/>
          </w:tcPr>
          <w:p w:rsidR="00AB4AE0" w:rsidRPr="00AB4AE0" w:rsidRDefault="00AB4AE0" w:rsidP="00AB4AE0">
            <w:pPr>
              <w:rPr>
                <w:rFonts w:ascii="Calibri" w:hAnsi="Calibri"/>
                <w:sz w:val="20"/>
                <w:lang w:eastAsia="en-US"/>
              </w:rPr>
            </w:pPr>
          </w:p>
        </w:tc>
      </w:tr>
      <w:tr w:rsidR="00AB4AE0" w:rsidRPr="00AB4AE0" w:rsidTr="00AB4AE0">
        <w:trPr>
          <w:trHeight w:val="388"/>
        </w:trPr>
        <w:tc>
          <w:tcPr>
            <w:tcW w:w="1486" w:type="dxa"/>
            <w:vMerge/>
            <w:tcBorders>
              <w:bottom w:val="single" w:sz="12" w:space="0" w:color="2F5496"/>
            </w:tcBorders>
            <w:shd w:val="clear" w:color="auto" w:fill="auto"/>
          </w:tcPr>
          <w:p w:rsidR="00AB4AE0" w:rsidRPr="00AB4AE0" w:rsidRDefault="00AB4AE0" w:rsidP="00AB4AE0">
            <w:pPr>
              <w:rPr>
                <w:rFonts w:ascii="Calibri" w:hAnsi="Calibri"/>
                <w:sz w:val="20"/>
                <w:lang w:eastAsia="en-US"/>
              </w:rPr>
            </w:pPr>
          </w:p>
        </w:tc>
        <w:tc>
          <w:tcPr>
            <w:tcW w:w="1842" w:type="dxa"/>
            <w:vMerge/>
            <w:tcBorders>
              <w:bottom w:val="single" w:sz="12" w:space="0" w:color="2F5496"/>
            </w:tcBorders>
            <w:shd w:val="clear" w:color="auto" w:fill="auto"/>
            <w:vAlign w:val="center"/>
          </w:tcPr>
          <w:p w:rsidR="00AB4AE0" w:rsidRPr="00AB4AE0" w:rsidRDefault="00AB4AE0" w:rsidP="00AB4AE0">
            <w:pPr>
              <w:ind w:left="-24" w:firstLine="1"/>
              <w:rPr>
                <w:rFonts w:ascii="Calibri" w:hAnsi="Calibri"/>
                <w:sz w:val="20"/>
                <w:lang w:eastAsia="en-US"/>
              </w:rPr>
            </w:pPr>
          </w:p>
        </w:tc>
        <w:tc>
          <w:tcPr>
            <w:tcW w:w="8363" w:type="dxa"/>
            <w:tcBorders>
              <w:bottom w:val="single" w:sz="12" w:space="0" w:color="2F5496"/>
            </w:tcBorders>
            <w:shd w:val="clear" w:color="auto" w:fill="auto"/>
            <w:vAlign w:val="center"/>
          </w:tcPr>
          <w:p w:rsidR="00AB4AE0" w:rsidRPr="00AB4AE0" w:rsidRDefault="00AB4AE0" w:rsidP="00986466">
            <w:pPr>
              <w:numPr>
                <w:ilvl w:val="0"/>
                <w:numId w:val="62"/>
              </w:numPr>
              <w:ind w:left="176" w:hanging="176"/>
              <w:rPr>
                <w:rFonts w:ascii="Calibri" w:hAnsi="Calibri"/>
                <w:sz w:val="20"/>
                <w:lang w:eastAsia="en-US"/>
              </w:rPr>
            </w:pPr>
            <w:r w:rsidRPr="00AB4AE0">
              <w:rPr>
                <w:rFonts w:ascii="Calibri" w:hAnsi="Calibri"/>
                <w:sz w:val="20"/>
                <w:lang w:eastAsia="en-US"/>
              </w:rPr>
              <w:t>Émet des idées pertinentes et en quantité suffisante</w:t>
            </w:r>
            <w:r w:rsidRPr="00AB4AE0">
              <w:rPr>
                <w:rFonts w:ascii="Calibri" w:hAnsi="Calibri"/>
                <w:sz w:val="20"/>
                <w:vertAlign w:val="superscript"/>
                <w:lang w:eastAsia="en-US"/>
              </w:rPr>
              <w:t>2</w:t>
            </w:r>
            <w:r w:rsidRPr="00AB4AE0">
              <w:rPr>
                <w:rFonts w:ascii="Calibri" w:hAnsi="Calibri"/>
                <w:sz w:val="20"/>
                <w:lang w:eastAsia="en-US"/>
              </w:rPr>
              <w:t xml:space="preserve">. </w:t>
            </w:r>
          </w:p>
        </w:tc>
        <w:tc>
          <w:tcPr>
            <w:tcW w:w="709" w:type="dxa"/>
            <w:tcBorders>
              <w:bottom w:val="single" w:sz="12" w:space="0" w:color="2F5496"/>
            </w:tcBorders>
            <w:shd w:val="clear" w:color="auto" w:fill="auto"/>
            <w:vAlign w:val="center"/>
          </w:tcPr>
          <w:p w:rsidR="00AB4AE0" w:rsidRPr="00AB4AE0" w:rsidRDefault="00AB4AE0" w:rsidP="00AB4AE0">
            <w:pPr>
              <w:jc w:val="center"/>
              <w:rPr>
                <w:rFonts w:ascii="Calibri" w:hAnsi="Calibri"/>
                <w:sz w:val="20"/>
                <w:lang w:eastAsia="en-US"/>
              </w:rPr>
            </w:pPr>
            <w:r w:rsidRPr="00AB4AE0">
              <w:rPr>
                <w:rFonts w:ascii="Calibri" w:hAnsi="Calibri"/>
                <w:sz w:val="20"/>
                <w:lang w:eastAsia="en-US"/>
              </w:rPr>
              <w:t>/5</w:t>
            </w:r>
          </w:p>
        </w:tc>
        <w:tc>
          <w:tcPr>
            <w:tcW w:w="2227" w:type="dxa"/>
            <w:tcBorders>
              <w:bottom w:val="single" w:sz="12" w:space="0" w:color="2F5496"/>
            </w:tcBorders>
            <w:shd w:val="clear" w:color="auto" w:fill="auto"/>
            <w:vAlign w:val="center"/>
          </w:tcPr>
          <w:p w:rsidR="00AB4AE0" w:rsidRPr="00AB4AE0" w:rsidRDefault="00AB4AE0" w:rsidP="00AB4AE0">
            <w:pPr>
              <w:rPr>
                <w:rFonts w:ascii="Calibri" w:hAnsi="Calibri"/>
                <w:sz w:val="20"/>
                <w:lang w:eastAsia="en-US"/>
              </w:rPr>
            </w:pPr>
          </w:p>
        </w:tc>
      </w:tr>
      <w:tr w:rsidR="00AB4AE0" w:rsidRPr="00AB4AE0" w:rsidTr="00AB4AE0">
        <w:trPr>
          <w:trHeight w:val="454"/>
        </w:trPr>
        <w:tc>
          <w:tcPr>
            <w:tcW w:w="14627" w:type="dxa"/>
            <w:gridSpan w:val="5"/>
            <w:tcBorders>
              <w:top w:val="single" w:sz="12" w:space="0" w:color="2F5496"/>
              <w:bottom w:val="single" w:sz="4" w:space="0" w:color="595959"/>
            </w:tcBorders>
            <w:shd w:val="clear" w:color="auto" w:fill="F2F2F2"/>
            <w:vAlign w:val="center"/>
          </w:tcPr>
          <w:p w:rsidR="00AB4AE0" w:rsidRPr="00AB4AE0" w:rsidRDefault="00AB4AE0" w:rsidP="00AB4AE0">
            <w:pPr>
              <w:tabs>
                <w:tab w:val="left" w:pos="10436"/>
                <w:tab w:val="left" w:pos="11720"/>
              </w:tabs>
              <w:rPr>
                <w:rFonts w:ascii="Calibri" w:hAnsi="Calibri"/>
                <w:b/>
                <w:color w:val="31849B"/>
                <w:szCs w:val="24"/>
                <w:lang w:eastAsia="en-US"/>
              </w:rPr>
            </w:pPr>
            <w:r w:rsidRPr="00AB4AE0">
              <w:rPr>
                <w:rFonts w:ascii="Calibri" w:hAnsi="Calibri"/>
                <w:b/>
                <w:color w:val="31849B"/>
                <w:szCs w:val="24"/>
                <w:lang w:eastAsia="en-US"/>
              </w:rPr>
              <w:tab/>
              <w:t>TOTAL :</w:t>
            </w:r>
            <w:r w:rsidRPr="00AB4AE0">
              <w:rPr>
                <w:rFonts w:ascii="Calibri" w:hAnsi="Calibri"/>
                <w:b/>
                <w:color w:val="31849B"/>
                <w:szCs w:val="24"/>
                <w:lang w:eastAsia="en-US"/>
              </w:rPr>
              <w:tab/>
              <w:t>/65</w:t>
            </w:r>
          </w:p>
        </w:tc>
      </w:tr>
    </w:tbl>
    <w:p w:rsidR="00AB4AE0" w:rsidRPr="00AB4AE0" w:rsidRDefault="00487152" w:rsidP="00AB4AE0">
      <w:pPr>
        <w:rPr>
          <w:rFonts w:ascii="Calibri" w:hAnsi="Calibri"/>
          <w:sz w:val="20"/>
        </w:rPr>
      </w:pPr>
      <w:r w:rsidRPr="00AB4AE0">
        <w:rPr>
          <w:rFonts w:ascii="Calibri" w:hAnsi="Calibri"/>
          <w:noProof/>
          <w:sz w:val="20"/>
        </w:rPr>
        <mc:AlternateContent>
          <mc:Choice Requires="wps">
            <w:drawing>
              <wp:anchor distT="0" distB="0" distL="114300" distR="114300" simplePos="0" relativeHeight="251494912" behindDoc="0" locked="0" layoutInCell="1" allowOverlap="1">
                <wp:simplePos x="0" y="0"/>
                <wp:positionH relativeFrom="column">
                  <wp:posOffset>244475</wp:posOffset>
                </wp:positionH>
                <wp:positionV relativeFrom="paragraph">
                  <wp:posOffset>59055</wp:posOffset>
                </wp:positionV>
                <wp:extent cx="9338310" cy="737235"/>
                <wp:effectExtent l="0" t="0" r="0" b="5715"/>
                <wp:wrapNone/>
                <wp:docPr id="283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8310" cy="737235"/>
                        </a:xfrm>
                        <a:prstGeom prst="roundRect">
                          <a:avLst/>
                        </a:prstGeom>
                        <a:solidFill>
                          <a:sysClr val="window" lastClr="FFFFFF"/>
                        </a:solidFill>
                        <a:ln w="6350">
                          <a:solidFill>
                            <a:srgbClr val="4472C4">
                              <a:lumMod val="75000"/>
                            </a:srgbClr>
                          </a:solidFill>
                        </a:ln>
                        <a:effectLst/>
                      </wps:spPr>
                      <wps:txbx>
                        <w:txbxContent>
                          <w:p w:rsidR="002352B2" w:rsidRPr="00A66C43" w:rsidRDefault="002352B2" w:rsidP="00AB4AE0">
                            <w:pPr>
                              <w:rPr>
                                <w:b/>
                                <w:color w:val="2F5496"/>
                                <w:szCs w:val="24"/>
                              </w:rPr>
                            </w:pPr>
                            <w:r w:rsidRPr="00A66C43">
                              <w:rPr>
                                <w:b/>
                                <w:color w:val="2F5496"/>
                                <w:szCs w:val="24"/>
                              </w:rPr>
                              <w:t>Rétroaction à l’élève</w:t>
                            </w:r>
                          </w:p>
                          <w:p w:rsidR="002352B2" w:rsidRDefault="002352B2" w:rsidP="00AB4AE0">
                            <w:pPr>
                              <w:spacing w:before="120" w:after="120"/>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80" style="position:absolute;margin-left:19.25pt;margin-top:4.65pt;width:735.3pt;height:58.05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" fillcolor="window" strokecolor="#2f5597" strokeweight=".5pt">
                <v:path arrowok="t"/>
                <v:textbox>
                  <w:txbxContent>
                    <w:p w:rsidR="002352B2" w:rsidRPr="00A66C43" w:rsidRDefault="002352B2" w:rsidP="00AB4AE0">
                      <w:pPr>
                        <w:rPr>
                          <w:b/>
                          <w:color w:val="2F5496"/>
                          <w:szCs w:val="24"/>
                        </w:rPr>
                      </w:pPr>
                      <w:r w:rsidRPr="00A66C43">
                        <w:rPr>
                          <w:b/>
                          <w:color w:val="2F5496"/>
                          <w:szCs w:val="24"/>
                        </w:rPr>
                        <w:t>Rétroaction à l’élève</w:t>
                      </w:r>
                    </w:p>
                    <w:p w:rsidR="002352B2" w:rsidRDefault="002352B2" w:rsidP="00AB4AE0">
                      <w:pPr>
                        <w:spacing w:before="120" w:after="120"/>
                        <w:rPr>
                          <w:b/>
                        </w:rPr>
                      </w:pPr>
                    </w:p>
                  </w:txbxContent>
                </v:textbox>
              </v:roundrect>
            </w:pict>
          </mc:Fallback>
        </mc:AlternateContent>
      </w:r>
    </w:p>
    <w:p w:rsidR="00AB4AE0" w:rsidRPr="00AB4AE0" w:rsidRDefault="00AB4AE0" w:rsidP="00AB4AE0">
      <w:pPr>
        <w:rPr>
          <w:rFonts w:ascii="Calibri" w:hAnsi="Calibri"/>
          <w:sz w:val="20"/>
        </w:rPr>
      </w:pPr>
    </w:p>
    <w:p w:rsidR="00AB4AE0" w:rsidRPr="00AB4AE0" w:rsidRDefault="00AB4AE0" w:rsidP="00AB4AE0">
      <w:pPr>
        <w:rPr>
          <w:rFonts w:ascii="Calibri" w:hAnsi="Calibri"/>
          <w:sz w:val="20"/>
        </w:rPr>
      </w:pPr>
    </w:p>
    <w:p w:rsidR="00AB4AE0" w:rsidRPr="00AB4AE0" w:rsidRDefault="00AB4AE0" w:rsidP="00AB4AE0">
      <w:pPr>
        <w:rPr>
          <w:rFonts w:ascii="Calibri" w:hAnsi="Calibri"/>
          <w:sz w:val="20"/>
        </w:rPr>
      </w:pPr>
    </w:p>
    <w:p w:rsidR="00AB4AE0" w:rsidRPr="00AB4AE0" w:rsidRDefault="00AB4AE0" w:rsidP="00AB4AE0">
      <w:pPr>
        <w:spacing w:after="120"/>
        <w:rPr>
          <w:rFonts w:ascii="Calibri" w:hAnsi="Calibri"/>
          <w:sz w:val="20"/>
        </w:rPr>
      </w:pPr>
    </w:p>
    <w:tbl>
      <w:tblPr>
        <w:tblW w:w="14348" w:type="dxa"/>
        <w:tblInd w:w="53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2642"/>
        <w:gridCol w:w="4532"/>
        <w:gridCol w:w="2341"/>
        <w:gridCol w:w="4833"/>
      </w:tblGrid>
      <w:tr w:rsidR="00AB4AE0" w:rsidRPr="00AB4AE0" w:rsidTr="00AB4AE0">
        <w:trPr>
          <w:trHeight w:val="567"/>
        </w:trPr>
        <w:tc>
          <w:tcPr>
            <w:tcW w:w="2642" w:type="dxa"/>
            <w:tcBorders>
              <w:right w:val="nil"/>
            </w:tcBorders>
            <w:shd w:val="clear" w:color="auto" w:fill="auto"/>
            <w:vAlign w:val="center"/>
          </w:tcPr>
          <w:p w:rsidR="00AB4AE0" w:rsidRPr="00AB4AE0" w:rsidRDefault="00AB4AE0" w:rsidP="00AB4AE0">
            <w:pPr>
              <w:rPr>
                <w:rFonts w:ascii="Calibri" w:hAnsi="Calibri"/>
                <w:sz w:val="20"/>
              </w:rPr>
            </w:pPr>
            <w:r w:rsidRPr="00AB4AE0">
              <w:rPr>
                <w:rFonts w:ascii="Calibri" w:hAnsi="Calibri"/>
                <w:sz w:val="20"/>
              </w:rPr>
              <w:t>Signature de l’enseignant :</w:t>
            </w:r>
          </w:p>
        </w:tc>
        <w:tc>
          <w:tcPr>
            <w:tcW w:w="4532" w:type="dxa"/>
            <w:tcBorders>
              <w:left w:val="nil"/>
            </w:tcBorders>
            <w:shd w:val="clear" w:color="auto" w:fill="auto"/>
            <w:vAlign w:val="center"/>
          </w:tcPr>
          <w:p w:rsidR="00AB4AE0" w:rsidRPr="00AB4AE0" w:rsidRDefault="00AB4AE0" w:rsidP="00AB4AE0">
            <w:pPr>
              <w:rPr>
                <w:rFonts w:ascii="Calibri" w:hAnsi="Calibri"/>
                <w:sz w:val="20"/>
              </w:rPr>
            </w:pPr>
            <w:r w:rsidRPr="00AB4AE0">
              <w:rPr>
                <w:rFonts w:ascii="Calibri" w:hAnsi="Calibri"/>
                <w:sz w:val="20"/>
              </w:rPr>
              <w:t>______________________________________</w:t>
            </w:r>
          </w:p>
        </w:tc>
        <w:tc>
          <w:tcPr>
            <w:tcW w:w="2341" w:type="dxa"/>
            <w:tcBorders>
              <w:right w:val="nil"/>
            </w:tcBorders>
            <w:shd w:val="clear" w:color="auto" w:fill="auto"/>
            <w:vAlign w:val="center"/>
          </w:tcPr>
          <w:p w:rsidR="00AB4AE0" w:rsidRPr="00AB4AE0" w:rsidRDefault="00AB4AE0" w:rsidP="00AB4AE0">
            <w:pPr>
              <w:rPr>
                <w:rFonts w:ascii="Calibri" w:hAnsi="Calibri"/>
                <w:sz w:val="20"/>
              </w:rPr>
            </w:pPr>
            <w:r w:rsidRPr="00AB4AE0">
              <w:rPr>
                <w:rFonts w:ascii="Calibri" w:hAnsi="Calibri"/>
                <w:sz w:val="20"/>
              </w:rPr>
              <w:t>Signature des parents :</w:t>
            </w:r>
          </w:p>
        </w:tc>
        <w:tc>
          <w:tcPr>
            <w:tcW w:w="4833" w:type="dxa"/>
            <w:tcBorders>
              <w:left w:val="nil"/>
            </w:tcBorders>
            <w:shd w:val="clear" w:color="auto" w:fill="auto"/>
            <w:vAlign w:val="center"/>
          </w:tcPr>
          <w:p w:rsidR="00AB4AE0" w:rsidRPr="00AB4AE0" w:rsidRDefault="00AB4AE0" w:rsidP="00AB4AE0">
            <w:pPr>
              <w:rPr>
                <w:rFonts w:ascii="Calibri" w:hAnsi="Calibri"/>
                <w:sz w:val="20"/>
              </w:rPr>
            </w:pPr>
            <w:r w:rsidRPr="00AB4AE0">
              <w:rPr>
                <w:rFonts w:ascii="Calibri" w:hAnsi="Calibri"/>
                <w:sz w:val="20"/>
              </w:rPr>
              <w:t>______________________________________</w:t>
            </w:r>
          </w:p>
        </w:tc>
      </w:tr>
    </w:tbl>
    <w:p w:rsidR="00AB4AE0" w:rsidRPr="00AB4AE0" w:rsidRDefault="00AB4AE0" w:rsidP="00AB4AE0">
      <w:pPr>
        <w:rPr>
          <w:rFonts w:ascii="Calibri" w:hAnsi="Calibri"/>
          <w:i/>
          <w:sz w:val="16"/>
          <w:szCs w:val="16"/>
          <w:lang w:eastAsia="en-US"/>
        </w:rPr>
      </w:pPr>
      <w:r w:rsidRPr="00AB4AE0">
        <w:rPr>
          <w:rFonts w:ascii="Calibri" w:hAnsi="Calibri"/>
          <w:i/>
          <w:sz w:val="16"/>
          <w:szCs w:val="16"/>
          <w:vertAlign w:val="superscript"/>
          <w:lang w:eastAsia="en-US"/>
        </w:rPr>
        <w:t>1</w:t>
      </w:r>
      <w:r w:rsidRPr="00AB4AE0">
        <w:rPr>
          <w:rFonts w:ascii="Calibri" w:hAnsi="Calibri"/>
          <w:i/>
          <w:sz w:val="16"/>
          <w:szCs w:val="16"/>
          <w:lang w:eastAsia="en-US"/>
        </w:rPr>
        <w:t xml:space="preserve"> Grille produite dans le cadre d’un comité de travail 03-12, CS des Appalaches, CS des Découvreurs, CS des Navigateurs, CS de Portneuf, 2016.</w:t>
      </w:r>
    </w:p>
    <w:p w:rsidR="0023757B" w:rsidRPr="00020103" w:rsidRDefault="00AB4AE0" w:rsidP="00020103">
      <w:pPr>
        <w:spacing w:after="120"/>
        <w:ind w:left="284"/>
        <w:rPr>
          <w:rFonts w:ascii="Calibri" w:hAnsi="Calibri"/>
          <w:sz w:val="20"/>
        </w:rPr>
      </w:pPr>
      <w:r w:rsidRPr="00AB4AE0">
        <w:rPr>
          <w:rFonts w:ascii="Calibri" w:hAnsi="Calibri"/>
          <w:i/>
          <w:sz w:val="16"/>
          <w:szCs w:val="16"/>
          <w:vertAlign w:val="superscript"/>
        </w:rPr>
        <w:t xml:space="preserve">2 </w:t>
      </w:r>
      <w:r w:rsidRPr="00AB4AE0">
        <w:rPr>
          <w:rFonts w:ascii="Calibri" w:hAnsi="Calibri"/>
          <w:i/>
          <w:sz w:val="16"/>
          <w:szCs w:val="16"/>
        </w:rPr>
        <w:t>Ajout fait en considérant les pratiques d’évaluation actuelles et la présence de cet élément dans la PDA</w:t>
      </w:r>
      <w:r w:rsidRPr="00AB4AE0">
        <w:rPr>
          <w:rFonts w:ascii="Calibri" w:hAnsi="Calibri"/>
          <w:sz w:val="20"/>
        </w:rPr>
        <w:t>.</w:t>
      </w:r>
    </w:p>
    <w:sectPr w:rsidR="0023757B" w:rsidRPr="00020103" w:rsidSect="00020103">
      <w:headerReference w:type="default" r:id="rId53"/>
      <w:pgSz w:w="15840" w:h="12240" w:orient="landscape"/>
      <w:pgMar w:top="568" w:right="993" w:bottom="546" w:left="284" w:header="709"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2B2" w:rsidRDefault="002352B2" w:rsidP="00F70324">
      <w:r>
        <w:separator/>
      </w:r>
    </w:p>
  </w:endnote>
  <w:endnote w:type="continuationSeparator" w:id="0">
    <w:p w:rsidR="002352B2" w:rsidRDefault="002352B2" w:rsidP="00F7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lbertus Medium">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vantGarde Md BT">
    <w:panose1 w:val="020B0602020202020204"/>
    <w:charset w:val="00"/>
    <w:family w:val="swiss"/>
    <w:pitch w:val="variable"/>
    <w:sig w:usb0="00000087" w:usb1="00000000" w:usb2="00000000" w:usb3="00000000" w:csb0="0000001B" w:csb1="00000000"/>
  </w:font>
  <w:font w:name="Bodoni MT Condensed">
    <w:panose1 w:val="02070606080606020203"/>
    <w:charset w:val="00"/>
    <w:family w:val="roman"/>
    <w:pitch w:val="variable"/>
    <w:sig w:usb0="00000003" w:usb1="00000000" w:usb2="00000000" w:usb3="00000000" w:csb0="00000001" w:csb1="00000000"/>
  </w:font>
  <w:font w:name="KG Second Chances Sketch">
    <w:altName w:val="Times New Roman"/>
    <w:charset w:val="00"/>
    <w:family w:val="auto"/>
    <w:pitch w:val="variable"/>
    <w:sig w:usb0="00000001" w:usb1="00000042"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2B2" w:rsidRPr="00451F8F" w:rsidRDefault="002352B2" w:rsidP="00451F8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2B2" w:rsidRDefault="002352B2" w:rsidP="00F70324">
      <w:r>
        <w:separator/>
      </w:r>
    </w:p>
  </w:footnote>
  <w:footnote w:type="continuationSeparator" w:id="0">
    <w:p w:rsidR="002352B2" w:rsidRDefault="002352B2" w:rsidP="00F70324">
      <w:r>
        <w:continuationSeparator/>
      </w:r>
    </w:p>
  </w:footnote>
  <w:footnote w:id="1">
    <w:p w:rsidR="002352B2" w:rsidRDefault="002352B2" w:rsidP="009C4DB2">
      <w:pPr>
        <w:pStyle w:val="Notedebasdepage"/>
      </w:pPr>
      <w:r>
        <w:rPr>
          <w:rStyle w:val="Appelnotedebasdep"/>
        </w:rPr>
        <w:footnoteRef/>
      </w:r>
      <w:r>
        <w:t xml:space="preserve"> Les  stratégies ne sont pas évaluées.</w:t>
      </w:r>
    </w:p>
  </w:footnote>
  <w:footnote w:id="2">
    <w:p w:rsidR="002352B2" w:rsidRPr="00941548" w:rsidRDefault="002352B2" w:rsidP="00D428B1">
      <w:pPr>
        <w:pStyle w:val="Notedebasdepage"/>
        <w:rPr>
          <w:rFonts w:ascii="Arial Narrow" w:hAnsi="Arial Narrow"/>
          <w:sz w:val="16"/>
        </w:rPr>
      </w:pPr>
      <w:r w:rsidRPr="00950DB4">
        <w:rPr>
          <w:rStyle w:val="Appelnotedebasdep"/>
          <w:b/>
          <w:sz w:val="22"/>
        </w:rPr>
        <w:footnoteRef/>
      </w:r>
      <w:r w:rsidRPr="00950DB4">
        <w:rPr>
          <w:b/>
          <w:sz w:val="18"/>
        </w:rPr>
        <w:t xml:space="preserve"> </w:t>
      </w:r>
      <w:r w:rsidRPr="00950DB4">
        <w:rPr>
          <w:sz w:val="18"/>
        </w:rPr>
        <w:t xml:space="preserve">  </w:t>
      </w:r>
      <w:r w:rsidRPr="00941548">
        <w:rPr>
          <w:rFonts w:ascii="Arial Narrow" w:hAnsi="Arial Narrow"/>
          <w:sz w:val="16"/>
        </w:rPr>
        <w:t>Extraction d’éléments d’information explicites (1er, 2e, 3e cycle) et implicites (2e et 3e cycle)</w:t>
      </w:r>
    </w:p>
  </w:footnote>
  <w:footnote w:id="3">
    <w:p w:rsidR="002352B2" w:rsidRPr="00941548" w:rsidRDefault="002352B2" w:rsidP="00D428B1">
      <w:pPr>
        <w:pStyle w:val="Notedebasdepage"/>
        <w:rPr>
          <w:rFonts w:ascii="Arial Narrow" w:hAnsi="Arial Narrow"/>
          <w:sz w:val="18"/>
        </w:rPr>
      </w:pPr>
      <w:r w:rsidRPr="00941548">
        <w:rPr>
          <w:rStyle w:val="Appelnotedebasdep"/>
          <w:rFonts w:ascii="Arial Narrow" w:hAnsi="Arial Narrow"/>
          <w:b/>
        </w:rPr>
        <w:footnoteRef/>
      </w:r>
      <w:r w:rsidRPr="00941548">
        <w:rPr>
          <w:rFonts w:ascii="Arial Narrow" w:hAnsi="Arial Narrow"/>
          <w:sz w:val="16"/>
        </w:rPr>
        <w:t xml:space="preserve">   Extraction d’éléments d’information et implicites (2e et 3e cycle)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2B2" w:rsidRDefault="002352B2" w:rsidP="004419CF">
    <w:pPr>
      <w:pStyle w:val="En-tte"/>
      <w:ind w:right="-454"/>
      <w:jc w:val="right"/>
    </w:pPr>
    <w:r>
      <w:rPr>
        <w:noProof/>
      </w:rPr>
      <mc:AlternateContent>
        <mc:Choice Requires="wpg">
          <w:drawing>
            <wp:inline distT="0" distB="0" distL="0" distR="0">
              <wp:extent cx="548640" cy="237490"/>
              <wp:effectExtent l="11430" t="5715" r="11430" b="13970"/>
              <wp:docPr id="1" name="Groupe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3248"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3249"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3250" name="Text Box 44"/>
                      <wps:cNvSpPr txBox="1">
                        <a:spLocks noChangeArrowheads="1"/>
                      </wps:cNvSpPr>
                      <wps:spPr bwMode="auto">
                        <a:xfrm>
                          <a:off x="732" y="716"/>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52B2" w:rsidRDefault="002352B2" w:rsidP="00451F8F">
                            <w:r w:rsidRPr="00451F8F">
                              <w:fldChar w:fldCharType="begin"/>
                            </w:r>
                            <w:r>
                              <w:instrText>PAGE    \* MERGEFORMAT</w:instrText>
                            </w:r>
                            <w:r w:rsidRPr="00451F8F">
                              <w:fldChar w:fldCharType="separate"/>
                            </w:r>
                            <w:r w:rsidR="00243E94" w:rsidRPr="00243E94">
                              <w:rPr>
                                <w:b/>
                                <w:bCs/>
                                <w:noProof/>
                                <w:color w:val="FFFFFF"/>
                                <w:lang w:val="fr-FR"/>
                              </w:rPr>
                              <w:t>27</w:t>
                            </w:r>
                            <w:r w:rsidRPr="00451F8F">
                              <w:rPr>
                                <w:b/>
                                <w:bCs/>
                                <w:color w:val="FFFFFF"/>
                              </w:rPr>
                              <w:fldChar w:fldCharType="end"/>
                            </w:r>
                          </w:p>
                        </w:txbxContent>
                      </wps:txbx>
                      <wps:bodyPr rot="0" vert="horz" wrap="square" lIns="0" tIns="0" rIns="0" bIns="0" anchor="t" anchorCtr="0" upright="1">
                        <a:noAutofit/>
                      </wps:bodyPr>
                    </wps:wsp>
                  </wpg:wgp>
                </a:graphicData>
              </a:graphic>
            </wp:inline>
          </w:drawing>
        </mc:Choice>
        <mc:Fallback>
          <w:pict>
            <v:group id="Groupe 41" o:spid="_x0000_s1057"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">
              <v:roundrect id="AutoShape 42" o:spid="_x0000_s1058"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" strokecolor="#e4be84"/>
              <v:roundrect id="AutoShape 43" o:spid="_x0000_s1059"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" fillcolor="#e4be84" strokecolor="#e4be84"/>
              <v:shapetype id="_x0000_t202" coordsize="21600,21600" o:spt="202" path="m,l,21600r21600,l21600,xe">
                <v:stroke joinstyle="miter"/>
                <v:path gradientshapeok="t" o:connecttype="rect"/>
              </v:shapetype>
              <v:shape id="Text Box 44" o:spid="_x0000_s1060"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" filled="f" stroked="f">
                <v:textbox inset="0,0,0,0">
                  <w:txbxContent>
                    <w:p w:rsidR="002352B2" w:rsidRDefault="002352B2" w:rsidP="00451F8F">
                      <w:r w:rsidRPr="00451F8F">
                        <w:fldChar w:fldCharType="begin"/>
                      </w:r>
                      <w:r>
                        <w:instrText>PAGE    \* MERGEFORMAT</w:instrText>
                      </w:r>
                      <w:r w:rsidRPr="00451F8F">
                        <w:fldChar w:fldCharType="separate"/>
                      </w:r>
                      <w:r w:rsidR="00243E94" w:rsidRPr="00243E94">
                        <w:rPr>
                          <w:b/>
                          <w:bCs/>
                          <w:noProof/>
                          <w:color w:val="FFFFFF"/>
                          <w:lang w:val="fr-FR"/>
                        </w:rPr>
                        <w:t>27</w:t>
                      </w:r>
                      <w:r w:rsidRPr="00451F8F">
                        <w:rPr>
                          <w:b/>
                          <w:bCs/>
                          <w:color w:val="FFFFFF"/>
                        </w:rPr>
                        <w:fldChar w:fldCharType="end"/>
                      </w:r>
                    </w:p>
                  </w:txbxContent>
                </v:textbox>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7A6"/>
    <w:multiLevelType w:val="multilevel"/>
    <w:tmpl w:val="36585C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A327F"/>
    <w:multiLevelType w:val="hybridMultilevel"/>
    <w:tmpl w:val="BF22F0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1831AC0"/>
    <w:multiLevelType w:val="hybridMultilevel"/>
    <w:tmpl w:val="DF100338"/>
    <w:lvl w:ilvl="0" w:tplc="068EE61E">
      <w:numFmt w:val="bullet"/>
      <w:lvlText w:val="•"/>
      <w:lvlJc w:val="left"/>
      <w:pPr>
        <w:ind w:left="36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2B51772"/>
    <w:multiLevelType w:val="hybridMultilevel"/>
    <w:tmpl w:val="6A082D84"/>
    <w:lvl w:ilvl="0" w:tplc="7764B726">
      <w:start w:val="1"/>
      <w:numFmt w:val="bullet"/>
      <w:lvlText w:val="-"/>
      <w:lvlJc w:val="left"/>
      <w:pPr>
        <w:ind w:left="720" w:hanging="360"/>
      </w:pPr>
      <w:rPr>
        <w:rFonts w:ascii="Century Gothic" w:hAnsi="Century Gothic" w:hint="default"/>
        <w:b/>
        <w:i w:val="0"/>
        <w:sz w:val="2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3405135"/>
    <w:multiLevelType w:val="hybridMultilevel"/>
    <w:tmpl w:val="1422A59E"/>
    <w:lvl w:ilvl="0" w:tplc="70FCE718">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3504C91"/>
    <w:multiLevelType w:val="hybridMultilevel"/>
    <w:tmpl w:val="4D727C0A"/>
    <w:lvl w:ilvl="0" w:tplc="031231FC">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3B86ABE"/>
    <w:multiLevelType w:val="hybridMultilevel"/>
    <w:tmpl w:val="9AAC3812"/>
    <w:lvl w:ilvl="0" w:tplc="0C0C0001">
      <w:start w:val="1"/>
      <w:numFmt w:val="bullet"/>
      <w:lvlText w:val=""/>
      <w:lvlJc w:val="left"/>
      <w:pPr>
        <w:ind w:left="360" w:hanging="360"/>
      </w:pPr>
      <w:rPr>
        <w:rFonts w:ascii="Symbol" w:hAnsi="Symbol" w:hint="default"/>
      </w:rPr>
    </w:lvl>
    <w:lvl w:ilvl="1" w:tplc="70FCE718">
      <w:start w:val="1"/>
      <w:numFmt w:val="bullet"/>
      <w:lvlText w:val=""/>
      <w:lvlJc w:val="left"/>
      <w:pPr>
        <w:ind w:left="1080" w:hanging="360"/>
      </w:pPr>
      <w:rPr>
        <w:rFonts w:ascii="Wingdings" w:hAnsi="Wingdings"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0432205E"/>
    <w:multiLevelType w:val="hybridMultilevel"/>
    <w:tmpl w:val="128CD3EA"/>
    <w:lvl w:ilvl="0" w:tplc="0C0C0001">
      <w:start w:val="1"/>
      <w:numFmt w:val="bullet"/>
      <w:lvlText w:val=""/>
      <w:lvlJc w:val="left"/>
      <w:pPr>
        <w:ind w:left="360" w:hanging="360"/>
      </w:pPr>
      <w:rPr>
        <w:rFonts w:ascii="Symbol" w:hAnsi="Symbol" w:hint="default"/>
        <w:sz w:val="20"/>
      </w:rPr>
    </w:lvl>
    <w:lvl w:ilvl="1" w:tplc="7C12259C">
      <w:start w:val="2"/>
      <w:numFmt w:val="bullet"/>
      <w:lvlText w:val="-"/>
      <w:lvlJc w:val="left"/>
      <w:pPr>
        <w:ind w:left="1080" w:hanging="360"/>
      </w:pPr>
      <w:rPr>
        <w:rFonts w:ascii="Times New Roman" w:eastAsia="Times New Roman" w:hAnsi="Times New Roman" w:cs="Times New Roman" w:hint="default"/>
        <w:sz w:val="20"/>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04BF34EC"/>
    <w:multiLevelType w:val="hybridMultilevel"/>
    <w:tmpl w:val="32764010"/>
    <w:lvl w:ilvl="0" w:tplc="20DA97D4">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E9048B"/>
    <w:multiLevelType w:val="hybridMultilevel"/>
    <w:tmpl w:val="0F08FB1E"/>
    <w:lvl w:ilvl="0" w:tplc="0C0C0001">
      <w:start w:val="1"/>
      <w:numFmt w:val="bullet"/>
      <w:lvlText w:val=""/>
      <w:lvlJc w:val="left"/>
      <w:pPr>
        <w:ind w:left="1003" w:hanging="360"/>
      </w:pPr>
      <w:rPr>
        <w:rFonts w:ascii="Symbol" w:hAnsi="Symbol" w:hint="default"/>
      </w:rPr>
    </w:lvl>
    <w:lvl w:ilvl="1" w:tplc="0C0C0003" w:tentative="1">
      <w:start w:val="1"/>
      <w:numFmt w:val="bullet"/>
      <w:lvlText w:val="o"/>
      <w:lvlJc w:val="left"/>
      <w:pPr>
        <w:ind w:left="1723" w:hanging="360"/>
      </w:pPr>
      <w:rPr>
        <w:rFonts w:ascii="Courier New" w:hAnsi="Courier New" w:cs="Courier New" w:hint="default"/>
      </w:rPr>
    </w:lvl>
    <w:lvl w:ilvl="2" w:tplc="0C0C0005" w:tentative="1">
      <w:start w:val="1"/>
      <w:numFmt w:val="bullet"/>
      <w:lvlText w:val=""/>
      <w:lvlJc w:val="left"/>
      <w:pPr>
        <w:ind w:left="2443" w:hanging="360"/>
      </w:pPr>
      <w:rPr>
        <w:rFonts w:ascii="Wingdings" w:hAnsi="Wingdings" w:hint="default"/>
      </w:rPr>
    </w:lvl>
    <w:lvl w:ilvl="3" w:tplc="0C0C0001" w:tentative="1">
      <w:start w:val="1"/>
      <w:numFmt w:val="bullet"/>
      <w:lvlText w:val=""/>
      <w:lvlJc w:val="left"/>
      <w:pPr>
        <w:ind w:left="3163" w:hanging="360"/>
      </w:pPr>
      <w:rPr>
        <w:rFonts w:ascii="Symbol" w:hAnsi="Symbol" w:hint="default"/>
      </w:rPr>
    </w:lvl>
    <w:lvl w:ilvl="4" w:tplc="0C0C0003" w:tentative="1">
      <w:start w:val="1"/>
      <w:numFmt w:val="bullet"/>
      <w:lvlText w:val="o"/>
      <w:lvlJc w:val="left"/>
      <w:pPr>
        <w:ind w:left="3883" w:hanging="360"/>
      </w:pPr>
      <w:rPr>
        <w:rFonts w:ascii="Courier New" w:hAnsi="Courier New" w:cs="Courier New" w:hint="default"/>
      </w:rPr>
    </w:lvl>
    <w:lvl w:ilvl="5" w:tplc="0C0C0005" w:tentative="1">
      <w:start w:val="1"/>
      <w:numFmt w:val="bullet"/>
      <w:lvlText w:val=""/>
      <w:lvlJc w:val="left"/>
      <w:pPr>
        <w:ind w:left="4603" w:hanging="360"/>
      </w:pPr>
      <w:rPr>
        <w:rFonts w:ascii="Wingdings" w:hAnsi="Wingdings" w:hint="default"/>
      </w:rPr>
    </w:lvl>
    <w:lvl w:ilvl="6" w:tplc="0C0C0001" w:tentative="1">
      <w:start w:val="1"/>
      <w:numFmt w:val="bullet"/>
      <w:lvlText w:val=""/>
      <w:lvlJc w:val="left"/>
      <w:pPr>
        <w:ind w:left="5323" w:hanging="360"/>
      </w:pPr>
      <w:rPr>
        <w:rFonts w:ascii="Symbol" w:hAnsi="Symbol" w:hint="default"/>
      </w:rPr>
    </w:lvl>
    <w:lvl w:ilvl="7" w:tplc="0C0C0003" w:tentative="1">
      <w:start w:val="1"/>
      <w:numFmt w:val="bullet"/>
      <w:lvlText w:val="o"/>
      <w:lvlJc w:val="left"/>
      <w:pPr>
        <w:ind w:left="6043" w:hanging="360"/>
      </w:pPr>
      <w:rPr>
        <w:rFonts w:ascii="Courier New" w:hAnsi="Courier New" w:cs="Courier New" w:hint="default"/>
      </w:rPr>
    </w:lvl>
    <w:lvl w:ilvl="8" w:tplc="0C0C0005" w:tentative="1">
      <w:start w:val="1"/>
      <w:numFmt w:val="bullet"/>
      <w:lvlText w:val=""/>
      <w:lvlJc w:val="left"/>
      <w:pPr>
        <w:ind w:left="6763" w:hanging="360"/>
      </w:pPr>
      <w:rPr>
        <w:rFonts w:ascii="Wingdings" w:hAnsi="Wingdings" w:hint="default"/>
      </w:rPr>
    </w:lvl>
  </w:abstractNum>
  <w:abstractNum w:abstractNumId="10" w15:restartNumberingAfterBreak="0">
    <w:nsid w:val="08C21F81"/>
    <w:multiLevelType w:val="hybridMultilevel"/>
    <w:tmpl w:val="3336F582"/>
    <w:lvl w:ilvl="0" w:tplc="031231FC">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09827819"/>
    <w:multiLevelType w:val="hybridMultilevel"/>
    <w:tmpl w:val="592419B4"/>
    <w:lvl w:ilvl="0" w:tplc="4FE2E7B0">
      <w:start w:val="1"/>
      <w:numFmt w:val="bullet"/>
      <w:lvlText w:val=""/>
      <w:lvlJc w:val="left"/>
      <w:pPr>
        <w:tabs>
          <w:tab w:val="num" w:pos="360"/>
        </w:tabs>
        <w:ind w:left="360" w:hanging="360"/>
      </w:pPr>
      <w:rPr>
        <w:rFonts w:ascii="Wingdings" w:hAnsi="Wingdings" w:hint="default"/>
      </w:rPr>
    </w:lvl>
    <w:lvl w:ilvl="1" w:tplc="80FA6B1A">
      <w:start w:val="1"/>
      <w:numFmt w:val="bullet"/>
      <w:lvlText w:val=""/>
      <w:lvlJc w:val="left"/>
      <w:pPr>
        <w:tabs>
          <w:tab w:val="num" w:pos="720"/>
        </w:tabs>
        <w:ind w:left="720" w:hanging="360"/>
      </w:pPr>
      <w:rPr>
        <w:rFonts w:ascii="Webdings" w:hAnsi="Webdings" w:hint="default"/>
      </w:rPr>
    </w:lvl>
    <w:lvl w:ilvl="2" w:tplc="B1C8B13C" w:tentative="1">
      <w:start w:val="1"/>
      <w:numFmt w:val="bullet"/>
      <w:lvlText w:val=""/>
      <w:lvlJc w:val="left"/>
      <w:pPr>
        <w:tabs>
          <w:tab w:val="num" w:pos="1440"/>
        </w:tabs>
        <w:ind w:left="1440" w:hanging="360"/>
      </w:pPr>
      <w:rPr>
        <w:rFonts w:ascii="Wingdings" w:hAnsi="Wingdings" w:hint="default"/>
      </w:rPr>
    </w:lvl>
    <w:lvl w:ilvl="3" w:tplc="E3805E88" w:tentative="1">
      <w:start w:val="1"/>
      <w:numFmt w:val="bullet"/>
      <w:lvlText w:val=""/>
      <w:lvlJc w:val="left"/>
      <w:pPr>
        <w:tabs>
          <w:tab w:val="num" w:pos="2160"/>
        </w:tabs>
        <w:ind w:left="2160" w:hanging="360"/>
      </w:pPr>
      <w:rPr>
        <w:rFonts w:ascii="Symbol" w:hAnsi="Symbol" w:hint="default"/>
      </w:rPr>
    </w:lvl>
    <w:lvl w:ilvl="4" w:tplc="1DD4D020" w:tentative="1">
      <w:start w:val="1"/>
      <w:numFmt w:val="bullet"/>
      <w:lvlText w:val="o"/>
      <w:lvlJc w:val="left"/>
      <w:pPr>
        <w:tabs>
          <w:tab w:val="num" w:pos="2880"/>
        </w:tabs>
        <w:ind w:left="2880" w:hanging="360"/>
      </w:pPr>
      <w:rPr>
        <w:rFonts w:ascii="Courier New" w:hAnsi="Courier New" w:hint="default"/>
      </w:rPr>
    </w:lvl>
    <w:lvl w:ilvl="5" w:tplc="E6A0141C" w:tentative="1">
      <w:start w:val="1"/>
      <w:numFmt w:val="bullet"/>
      <w:lvlText w:val=""/>
      <w:lvlJc w:val="left"/>
      <w:pPr>
        <w:tabs>
          <w:tab w:val="num" w:pos="3600"/>
        </w:tabs>
        <w:ind w:left="3600" w:hanging="360"/>
      </w:pPr>
      <w:rPr>
        <w:rFonts w:ascii="Wingdings" w:hAnsi="Wingdings" w:hint="default"/>
      </w:rPr>
    </w:lvl>
    <w:lvl w:ilvl="6" w:tplc="FC085AD0" w:tentative="1">
      <w:start w:val="1"/>
      <w:numFmt w:val="bullet"/>
      <w:lvlText w:val=""/>
      <w:lvlJc w:val="left"/>
      <w:pPr>
        <w:tabs>
          <w:tab w:val="num" w:pos="4320"/>
        </w:tabs>
        <w:ind w:left="4320" w:hanging="360"/>
      </w:pPr>
      <w:rPr>
        <w:rFonts w:ascii="Symbol" w:hAnsi="Symbol" w:hint="default"/>
      </w:rPr>
    </w:lvl>
    <w:lvl w:ilvl="7" w:tplc="6AD87CC6" w:tentative="1">
      <w:start w:val="1"/>
      <w:numFmt w:val="bullet"/>
      <w:lvlText w:val="o"/>
      <w:lvlJc w:val="left"/>
      <w:pPr>
        <w:tabs>
          <w:tab w:val="num" w:pos="5040"/>
        </w:tabs>
        <w:ind w:left="5040" w:hanging="360"/>
      </w:pPr>
      <w:rPr>
        <w:rFonts w:ascii="Courier New" w:hAnsi="Courier New" w:hint="default"/>
      </w:rPr>
    </w:lvl>
    <w:lvl w:ilvl="8" w:tplc="3586E4AC"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09D71B47"/>
    <w:multiLevelType w:val="hybridMultilevel"/>
    <w:tmpl w:val="4EBA9D1A"/>
    <w:lvl w:ilvl="0" w:tplc="8578C050">
      <w:start w:val="1"/>
      <w:numFmt w:val="bullet"/>
      <w:lvlText w:val=""/>
      <w:lvlJc w:val="left"/>
      <w:pPr>
        <w:tabs>
          <w:tab w:val="num" w:pos="360"/>
        </w:tabs>
        <w:ind w:left="360" w:hanging="360"/>
      </w:pPr>
      <w:rPr>
        <w:rFonts w:ascii="Wingdings 2" w:hAnsi="Wingdings 2" w:hint="default"/>
        <w:sz w:val="20"/>
      </w:rPr>
    </w:lvl>
    <w:lvl w:ilvl="1" w:tplc="0C0C0003" w:tentative="1">
      <w:start w:val="1"/>
      <w:numFmt w:val="bullet"/>
      <w:lvlText w:val="o"/>
      <w:lvlJc w:val="left"/>
      <w:pPr>
        <w:tabs>
          <w:tab w:val="num" w:pos="360"/>
        </w:tabs>
        <w:ind w:left="360" w:hanging="360"/>
      </w:pPr>
      <w:rPr>
        <w:rFonts w:ascii="Courier New" w:hAnsi="Courier New" w:hint="default"/>
      </w:rPr>
    </w:lvl>
    <w:lvl w:ilvl="2" w:tplc="0C0C0005" w:tentative="1">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0B6670FA"/>
    <w:multiLevelType w:val="hybridMultilevel"/>
    <w:tmpl w:val="CEA04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B8B7B89"/>
    <w:multiLevelType w:val="hybridMultilevel"/>
    <w:tmpl w:val="45E49CB2"/>
    <w:lvl w:ilvl="0" w:tplc="E2F4537A">
      <w:start w:val="1"/>
      <w:numFmt w:val="bullet"/>
      <w:lvlText w:val=""/>
      <w:lvlJc w:val="left"/>
      <w:pPr>
        <w:ind w:left="720" w:hanging="360"/>
      </w:pPr>
      <w:rPr>
        <w:rFonts w:ascii="Wingdings 2" w:hAnsi="Wingdings 2" w:hint="default"/>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0BAC6DE1"/>
    <w:multiLevelType w:val="hybridMultilevel"/>
    <w:tmpl w:val="C8589466"/>
    <w:lvl w:ilvl="0" w:tplc="0C0C0009">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0C02640E"/>
    <w:multiLevelType w:val="hybridMultilevel"/>
    <w:tmpl w:val="64022014"/>
    <w:lvl w:ilvl="0" w:tplc="21DEB7CA">
      <w:start w:val="1"/>
      <w:numFmt w:val="bullet"/>
      <w:lvlText w:val="•"/>
      <w:lvlJc w:val="left"/>
      <w:pPr>
        <w:tabs>
          <w:tab w:val="num" w:pos="720"/>
        </w:tabs>
        <w:ind w:left="720" w:hanging="360"/>
      </w:pPr>
      <w:rPr>
        <w:rFonts w:ascii="Times New Roman" w:hAnsi="Times New Roman" w:hint="default"/>
      </w:rPr>
    </w:lvl>
    <w:lvl w:ilvl="1" w:tplc="548ABF90" w:tentative="1">
      <w:start w:val="1"/>
      <w:numFmt w:val="bullet"/>
      <w:lvlText w:val="•"/>
      <w:lvlJc w:val="left"/>
      <w:pPr>
        <w:tabs>
          <w:tab w:val="num" w:pos="1440"/>
        </w:tabs>
        <w:ind w:left="1440" w:hanging="360"/>
      </w:pPr>
      <w:rPr>
        <w:rFonts w:ascii="Times New Roman" w:hAnsi="Times New Roman" w:hint="default"/>
      </w:rPr>
    </w:lvl>
    <w:lvl w:ilvl="2" w:tplc="84ECC88C" w:tentative="1">
      <w:start w:val="1"/>
      <w:numFmt w:val="bullet"/>
      <w:lvlText w:val="•"/>
      <w:lvlJc w:val="left"/>
      <w:pPr>
        <w:tabs>
          <w:tab w:val="num" w:pos="2160"/>
        </w:tabs>
        <w:ind w:left="2160" w:hanging="360"/>
      </w:pPr>
      <w:rPr>
        <w:rFonts w:ascii="Times New Roman" w:hAnsi="Times New Roman" w:hint="default"/>
      </w:rPr>
    </w:lvl>
    <w:lvl w:ilvl="3" w:tplc="61C8CAF0" w:tentative="1">
      <w:start w:val="1"/>
      <w:numFmt w:val="bullet"/>
      <w:lvlText w:val="•"/>
      <w:lvlJc w:val="left"/>
      <w:pPr>
        <w:tabs>
          <w:tab w:val="num" w:pos="2880"/>
        </w:tabs>
        <w:ind w:left="2880" w:hanging="360"/>
      </w:pPr>
      <w:rPr>
        <w:rFonts w:ascii="Times New Roman" w:hAnsi="Times New Roman" w:hint="default"/>
      </w:rPr>
    </w:lvl>
    <w:lvl w:ilvl="4" w:tplc="F80ECD38" w:tentative="1">
      <w:start w:val="1"/>
      <w:numFmt w:val="bullet"/>
      <w:lvlText w:val="•"/>
      <w:lvlJc w:val="left"/>
      <w:pPr>
        <w:tabs>
          <w:tab w:val="num" w:pos="3600"/>
        </w:tabs>
        <w:ind w:left="3600" w:hanging="360"/>
      </w:pPr>
      <w:rPr>
        <w:rFonts w:ascii="Times New Roman" w:hAnsi="Times New Roman" w:hint="default"/>
      </w:rPr>
    </w:lvl>
    <w:lvl w:ilvl="5" w:tplc="976C7B6A" w:tentative="1">
      <w:start w:val="1"/>
      <w:numFmt w:val="bullet"/>
      <w:lvlText w:val="•"/>
      <w:lvlJc w:val="left"/>
      <w:pPr>
        <w:tabs>
          <w:tab w:val="num" w:pos="4320"/>
        </w:tabs>
        <w:ind w:left="4320" w:hanging="360"/>
      </w:pPr>
      <w:rPr>
        <w:rFonts w:ascii="Times New Roman" w:hAnsi="Times New Roman" w:hint="default"/>
      </w:rPr>
    </w:lvl>
    <w:lvl w:ilvl="6" w:tplc="0498A25E" w:tentative="1">
      <w:start w:val="1"/>
      <w:numFmt w:val="bullet"/>
      <w:lvlText w:val="•"/>
      <w:lvlJc w:val="left"/>
      <w:pPr>
        <w:tabs>
          <w:tab w:val="num" w:pos="5040"/>
        </w:tabs>
        <w:ind w:left="5040" w:hanging="360"/>
      </w:pPr>
      <w:rPr>
        <w:rFonts w:ascii="Times New Roman" w:hAnsi="Times New Roman" w:hint="default"/>
      </w:rPr>
    </w:lvl>
    <w:lvl w:ilvl="7" w:tplc="6A863870" w:tentative="1">
      <w:start w:val="1"/>
      <w:numFmt w:val="bullet"/>
      <w:lvlText w:val="•"/>
      <w:lvlJc w:val="left"/>
      <w:pPr>
        <w:tabs>
          <w:tab w:val="num" w:pos="5760"/>
        </w:tabs>
        <w:ind w:left="5760" w:hanging="360"/>
      </w:pPr>
      <w:rPr>
        <w:rFonts w:ascii="Times New Roman" w:hAnsi="Times New Roman" w:hint="default"/>
      </w:rPr>
    </w:lvl>
    <w:lvl w:ilvl="8" w:tplc="A7F02A8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0C7046FA"/>
    <w:multiLevelType w:val="hybridMultilevel"/>
    <w:tmpl w:val="3F40E3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0D262925"/>
    <w:multiLevelType w:val="hybridMultilevel"/>
    <w:tmpl w:val="47B0BAD4"/>
    <w:lvl w:ilvl="0" w:tplc="031231FC">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0DCC7523"/>
    <w:multiLevelType w:val="hybridMultilevel"/>
    <w:tmpl w:val="D8166228"/>
    <w:lvl w:ilvl="0" w:tplc="13C02046">
      <w:start w:val="1"/>
      <w:numFmt w:val="bullet"/>
      <w:lvlText w:val=""/>
      <w:lvlJc w:val="left"/>
      <w:pPr>
        <w:ind w:left="360" w:hanging="360"/>
      </w:pPr>
      <w:rPr>
        <w:rFonts w:ascii="Wingdings 2" w:hAnsi="Wingdings 2" w:hint="default"/>
        <w:color w:val="auto"/>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0" w15:restartNumberingAfterBreak="0">
    <w:nsid w:val="0E702436"/>
    <w:multiLevelType w:val="hybridMultilevel"/>
    <w:tmpl w:val="E26AB5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0E7A1B3B"/>
    <w:multiLevelType w:val="hybridMultilevel"/>
    <w:tmpl w:val="A1FE18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F056923"/>
    <w:multiLevelType w:val="hybridMultilevel"/>
    <w:tmpl w:val="8486B14A"/>
    <w:lvl w:ilvl="0" w:tplc="031231FC">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127A1103"/>
    <w:multiLevelType w:val="hybridMultilevel"/>
    <w:tmpl w:val="9BEADBE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4" w15:restartNumberingAfterBreak="0">
    <w:nsid w:val="12A14ED3"/>
    <w:multiLevelType w:val="hybridMultilevel"/>
    <w:tmpl w:val="4FDC102E"/>
    <w:lvl w:ilvl="0" w:tplc="031231FC">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5" w15:restartNumberingAfterBreak="0">
    <w:nsid w:val="12E351A9"/>
    <w:multiLevelType w:val="hybridMultilevel"/>
    <w:tmpl w:val="F37CA76C"/>
    <w:lvl w:ilvl="0" w:tplc="F2228ECC">
      <w:start w:val="1"/>
      <w:numFmt w:val="bullet"/>
      <w:lvlText w:val="o"/>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2F271E8"/>
    <w:multiLevelType w:val="hybridMultilevel"/>
    <w:tmpl w:val="40D24BB6"/>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132E0EE0"/>
    <w:multiLevelType w:val="hybridMultilevel"/>
    <w:tmpl w:val="C57808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133A5E1F"/>
    <w:multiLevelType w:val="hybridMultilevel"/>
    <w:tmpl w:val="A4642DE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9" w15:restartNumberingAfterBreak="0">
    <w:nsid w:val="1343338E"/>
    <w:multiLevelType w:val="hybridMultilevel"/>
    <w:tmpl w:val="DF324170"/>
    <w:lvl w:ilvl="0" w:tplc="0C0C0001">
      <w:start w:val="1"/>
      <w:numFmt w:val="bullet"/>
      <w:lvlText w:val=""/>
      <w:lvlJc w:val="left"/>
      <w:pPr>
        <w:ind w:left="2629" w:hanging="360"/>
      </w:pPr>
      <w:rPr>
        <w:rFonts w:ascii="Symbol" w:hAnsi="Symbol" w:hint="default"/>
      </w:rPr>
    </w:lvl>
    <w:lvl w:ilvl="1" w:tplc="0C0C0003" w:tentative="1">
      <w:start w:val="1"/>
      <w:numFmt w:val="bullet"/>
      <w:lvlText w:val="o"/>
      <w:lvlJc w:val="left"/>
      <w:pPr>
        <w:ind w:left="3349" w:hanging="360"/>
      </w:pPr>
      <w:rPr>
        <w:rFonts w:ascii="Courier New" w:hAnsi="Courier New" w:cs="Courier New" w:hint="default"/>
      </w:rPr>
    </w:lvl>
    <w:lvl w:ilvl="2" w:tplc="0C0C0005" w:tentative="1">
      <w:start w:val="1"/>
      <w:numFmt w:val="bullet"/>
      <w:lvlText w:val=""/>
      <w:lvlJc w:val="left"/>
      <w:pPr>
        <w:ind w:left="4069" w:hanging="360"/>
      </w:pPr>
      <w:rPr>
        <w:rFonts w:ascii="Wingdings" w:hAnsi="Wingdings" w:hint="default"/>
      </w:rPr>
    </w:lvl>
    <w:lvl w:ilvl="3" w:tplc="0C0C0001" w:tentative="1">
      <w:start w:val="1"/>
      <w:numFmt w:val="bullet"/>
      <w:lvlText w:val=""/>
      <w:lvlJc w:val="left"/>
      <w:pPr>
        <w:ind w:left="4789" w:hanging="360"/>
      </w:pPr>
      <w:rPr>
        <w:rFonts w:ascii="Symbol" w:hAnsi="Symbol" w:hint="default"/>
      </w:rPr>
    </w:lvl>
    <w:lvl w:ilvl="4" w:tplc="0C0C0003" w:tentative="1">
      <w:start w:val="1"/>
      <w:numFmt w:val="bullet"/>
      <w:lvlText w:val="o"/>
      <w:lvlJc w:val="left"/>
      <w:pPr>
        <w:ind w:left="5509" w:hanging="360"/>
      </w:pPr>
      <w:rPr>
        <w:rFonts w:ascii="Courier New" w:hAnsi="Courier New" w:cs="Courier New" w:hint="default"/>
      </w:rPr>
    </w:lvl>
    <w:lvl w:ilvl="5" w:tplc="0C0C0005" w:tentative="1">
      <w:start w:val="1"/>
      <w:numFmt w:val="bullet"/>
      <w:lvlText w:val=""/>
      <w:lvlJc w:val="left"/>
      <w:pPr>
        <w:ind w:left="6229" w:hanging="360"/>
      </w:pPr>
      <w:rPr>
        <w:rFonts w:ascii="Wingdings" w:hAnsi="Wingdings" w:hint="default"/>
      </w:rPr>
    </w:lvl>
    <w:lvl w:ilvl="6" w:tplc="0C0C0001" w:tentative="1">
      <w:start w:val="1"/>
      <w:numFmt w:val="bullet"/>
      <w:lvlText w:val=""/>
      <w:lvlJc w:val="left"/>
      <w:pPr>
        <w:ind w:left="6949" w:hanging="360"/>
      </w:pPr>
      <w:rPr>
        <w:rFonts w:ascii="Symbol" w:hAnsi="Symbol" w:hint="default"/>
      </w:rPr>
    </w:lvl>
    <w:lvl w:ilvl="7" w:tplc="0C0C0003" w:tentative="1">
      <w:start w:val="1"/>
      <w:numFmt w:val="bullet"/>
      <w:lvlText w:val="o"/>
      <w:lvlJc w:val="left"/>
      <w:pPr>
        <w:ind w:left="7669" w:hanging="360"/>
      </w:pPr>
      <w:rPr>
        <w:rFonts w:ascii="Courier New" w:hAnsi="Courier New" w:cs="Courier New" w:hint="default"/>
      </w:rPr>
    </w:lvl>
    <w:lvl w:ilvl="8" w:tplc="0C0C0005" w:tentative="1">
      <w:start w:val="1"/>
      <w:numFmt w:val="bullet"/>
      <w:lvlText w:val=""/>
      <w:lvlJc w:val="left"/>
      <w:pPr>
        <w:ind w:left="8389" w:hanging="360"/>
      </w:pPr>
      <w:rPr>
        <w:rFonts w:ascii="Wingdings" w:hAnsi="Wingdings" w:hint="default"/>
      </w:rPr>
    </w:lvl>
  </w:abstractNum>
  <w:abstractNum w:abstractNumId="30" w15:restartNumberingAfterBreak="0">
    <w:nsid w:val="14066844"/>
    <w:multiLevelType w:val="hybridMultilevel"/>
    <w:tmpl w:val="E6EA2B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15341FEA"/>
    <w:multiLevelType w:val="hybridMultilevel"/>
    <w:tmpl w:val="EA7E93B2"/>
    <w:lvl w:ilvl="0" w:tplc="1BBC7D70">
      <w:start w:val="1"/>
      <w:numFmt w:val="bullet"/>
      <w:lvlText w:val=""/>
      <w:lvlJc w:val="left"/>
      <w:pPr>
        <w:ind w:left="1434" w:hanging="360"/>
      </w:pPr>
      <w:rPr>
        <w:rFonts w:ascii="Wingdings" w:hAnsi="Wingdings" w:hint="default"/>
      </w:rPr>
    </w:lvl>
    <w:lvl w:ilvl="1" w:tplc="0C0C0003" w:tentative="1">
      <w:start w:val="1"/>
      <w:numFmt w:val="bullet"/>
      <w:lvlText w:val="o"/>
      <w:lvlJc w:val="left"/>
      <w:pPr>
        <w:ind w:left="2154" w:hanging="360"/>
      </w:pPr>
      <w:rPr>
        <w:rFonts w:ascii="Courier New" w:hAnsi="Courier New" w:cs="Courier New" w:hint="default"/>
      </w:rPr>
    </w:lvl>
    <w:lvl w:ilvl="2" w:tplc="0C0C0005" w:tentative="1">
      <w:start w:val="1"/>
      <w:numFmt w:val="bullet"/>
      <w:lvlText w:val=""/>
      <w:lvlJc w:val="left"/>
      <w:pPr>
        <w:ind w:left="2874" w:hanging="360"/>
      </w:pPr>
      <w:rPr>
        <w:rFonts w:ascii="Wingdings" w:hAnsi="Wingdings" w:hint="default"/>
      </w:rPr>
    </w:lvl>
    <w:lvl w:ilvl="3" w:tplc="0C0C0001" w:tentative="1">
      <w:start w:val="1"/>
      <w:numFmt w:val="bullet"/>
      <w:lvlText w:val=""/>
      <w:lvlJc w:val="left"/>
      <w:pPr>
        <w:ind w:left="3594" w:hanging="360"/>
      </w:pPr>
      <w:rPr>
        <w:rFonts w:ascii="Symbol" w:hAnsi="Symbol" w:hint="default"/>
      </w:rPr>
    </w:lvl>
    <w:lvl w:ilvl="4" w:tplc="0C0C0003" w:tentative="1">
      <w:start w:val="1"/>
      <w:numFmt w:val="bullet"/>
      <w:lvlText w:val="o"/>
      <w:lvlJc w:val="left"/>
      <w:pPr>
        <w:ind w:left="4314" w:hanging="360"/>
      </w:pPr>
      <w:rPr>
        <w:rFonts w:ascii="Courier New" w:hAnsi="Courier New" w:cs="Courier New" w:hint="default"/>
      </w:rPr>
    </w:lvl>
    <w:lvl w:ilvl="5" w:tplc="0C0C0005" w:tentative="1">
      <w:start w:val="1"/>
      <w:numFmt w:val="bullet"/>
      <w:lvlText w:val=""/>
      <w:lvlJc w:val="left"/>
      <w:pPr>
        <w:ind w:left="5034" w:hanging="360"/>
      </w:pPr>
      <w:rPr>
        <w:rFonts w:ascii="Wingdings" w:hAnsi="Wingdings" w:hint="default"/>
      </w:rPr>
    </w:lvl>
    <w:lvl w:ilvl="6" w:tplc="0C0C0001" w:tentative="1">
      <w:start w:val="1"/>
      <w:numFmt w:val="bullet"/>
      <w:lvlText w:val=""/>
      <w:lvlJc w:val="left"/>
      <w:pPr>
        <w:ind w:left="5754" w:hanging="360"/>
      </w:pPr>
      <w:rPr>
        <w:rFonts w:ascii="Symbol" w:hAnsi="Symbol" w:hint="default"/>
      </w:rPr>
    </w:lvl>
    <w:lvl w:ilvl="7" w:tplc="0C0C0003" w:tentative="1">
      <w:start w:val="1"/>
      <w:numFmt w:val="bullet"/>
      <w:lvlText w:val="o"/>
      <w:lvlJc w:val="left"/>
      <w:pPr>
        <w:ind w:left="6474" w:hanging="360"/>
      </w:pPr>
      <w:rPr>
        <w:rFonts w:ascii="Courier New" w:hAnsi="Courier New" w:cs="Courier New" w:hint="default"/>
      </w:rPr>
    </w:lvl>
    <w:lvl w:ilvl="8" w:tplc="0C0C0005" w:tentative="1">
      <w:start w:val="1"/>
      <w:numFmt w:val="bullet"/>
      <w:lvlText w:val=""/>
      <w:lvlJc w:val="left"/>
      <w:pPr>
        <w:ind w:left="7194" w:hanging="360"/>
      </w:pPr>
      <w:rPr>
        <w:rFonts w:ascii="Wingdings" w:hAnsi="Wingdings" w:hint="default"/>
      </w:rPr>
    </w:lvl>
  </w:abstractNum>
  <w:abstractNum w:abstractNumId="32" w15:restartNumberingAfterBreak="0">
    <w:nsid w:val="166D15D4"/>
    <w:multiLevelType w:val="hybridMultilevel"/>
    <w:tmpl w:val="18CCCC9A"/>
    <w:lvl w:ilvl="0" w:tplc="0C0C0001">
      <w:start w:val="1"/>
      <w:numFmt w:val="bullet"/>
      <w:lvlText w:val=""/>
      <w:lvlJc w:val="left"/>
      <w:pPr>
        <w:ind w:left="360" w:hanging="360"/>
      </w:pPr>
      <w:rPr>
        <w:rFonts w:ascii="Symbol" w:hAnsi="Symbol" w:hint="default"/>
      </w:rPr>
    </w:lvl>
    <w:lvl w:ilvl="1" w:tplc="7C12259C">
      <w:start w:val="2"/>
      <w:numFmt w:val="bullet"/>
      <w:lvlText w:val="-"/>
      <w:lvlJc w:val="left"/>
      <w:pPr>
        <w:ind w:left="1080" w:hanging="360"/>
      </w:pPr>
      <w:rPr>
        <w:rFonts w:ascii="Times New Roman" w:eastAsia="Times New Roman" w:hAnsi="Times New Roman" w:cs="Times New Roman" w:hint="default"/>
        <w:sz w:val="20"/>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3" w15:restartNumberingAfterBreak="0">
    <w:nsid w:val="16875B60"/>
    <w:multiLevelType w:val="hybridMultilevel"/>
    <w:tmpl w:val="166A4876"/>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4" w15:restartNumberingAfterBreak="0">
    <w:nsid w:val="16C363D2"/>
    <w:multiLevelType w:val="hybridMultilevel"/>
    <w:tmpl w:val="157A3F2E"/>
    <w:lvl w:ilvl="0" w:tplc="70FCE718">
      <w:start w:val="1"/>
      <w:numFmt w:val="bullet"/>
      <w:lvlText w:val=""/>
      <w:lvlJc w:val="left"/>
      <w:pPr>
        <w:tabs>
          <w:tab w:val="num" w:pos="284"/>
        </w:tabs>
        <w:ind w:left="284" w:hanging="284"/>
      </w:pPr>
      <w:rPr>
        <w:rFonts w:ascii="Wingdings" w:hAnsi="Wingdings" w:hint="default"/>
        <w:b w:val="0"/>
        <w:i w:val="0"/>
        <w:sz w:val="18"/>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6DC323F"/>
    <w:multiLevelType w:val="hybridMultilevel"/>
    <w:tmpl w:val="A932628C"/>
    <w:lvl w:ilvl="0" w:tplc="D212B5E8">
      <w:start w:val="1"/>
      <w:numFmt w:val="decimal"/>
      <w:lvlText w:val="%1."/>
      <w:lvlJc w:val="left"/>
      <w:pPr>
        <w:ind w:left="36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170374F9"/>
    <w:multiLevelType w:val="hybridMultilevel"/>
    <w:tmpl w:val="48E4D2CE"/>
    <w:lvl w:ilvl="0" w:tplc="C3D2F522">
      <w:start w:val="1"/>
      <w:numFmt w:val="decimal"/>
      <w:lvlText w:val="%1."/>
      <w:lvlJc w:val="left"/>
      <w:pPr>
        <w:ind w:left="360" w:hanging="360"/>
      </w:pPr>
      <w:rPr>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7" w15:restartNumberingAfterBreak="0">
    <w:nsid w:val="17EE34F3"/>
    <w:multiLevelType w:val="hybridMultilevel"/>
    <w:tmpl w:val="0AEC57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17FF503A"/>
    <w:multiLevelType w:val="hybridMultilevel"/>
    <w:tmpl w:val="18C0EA6C"/>
    <w:lvl w:ilvl="0" w:tplc="0C0C0001">
      <w:start w:val="1"/>
      <w:numFmt w:val="bullet"/>
      <w:lvlText w:val=""/>
      <w:lvlJc w:val="left"/>
      <w:pPr>
        <w:ind w:left="786" w:hanging="360"/>
      </w:pPr>
      <w:rPr>
        <w:rFonts w:ascii="Symbol" w:hAnsi="Symbol" w:hint="default"/>
      </w:rPr>
    </w:lvl>
    <w:lvl w:ilvl="1" w:tplc="0C0C0003">
      <w:start w:val="1"/>
      <w:numFmt w:val="bullet"/>
      <w:lvlText w:val="o"/>
      <w:lvlJc w:val="left"/>
      <w:pPr>
        <w:ind w:left="1506" w:hanging="360"/>
      </w:pPr>
      <w:rPr>
        <w:rFonts w:ascii="Courier New" w:hAnsi="Courier New" w:cs="Courier New" w:hint="default"/>
      </w:rPr>
    </w:lvl>
    <w:lvl w:ilvl="2" w:tplc="0C0C0005" w:tentative="1">
      <w:start w:val="1"/>
      <w:numFmt w:val="bullet"/>
      <w:lvlText w:val=""/>
      <w:lvlJc w:val="left"/>
      <w:pPr>
        <w:ind w:left="2226" w:hanging="360"/>
      </w:pPr>
      <w:rPr>
        <w:rFonts w:ascii="Wingdings" w:hAnsi="Wingdings" w:hint="default"/>
      </w:rPr>
    </w:lvl>
    <w:lvl w:ilvl="3" w:tplc="0C0C0001" w:tentative="1">
      <w:start w:val="1"/>
      <w:numFmt w:val="bullet"/>
      <w:lvlText w:val=""/>
      <w:lvlJc w:val="left"/>
      <w:pPr>
        <w:ind w:left="2946" w:hanging="360"/>
      </w:pPr>
      <w:rPr>
        <w:rFonts w:ascii="Symbol" w:hAnsi="Symbol" w:hint="default"/>
      </w:rPr>
    </w:lvl>
    <w:lvl w:ilvl="4" w:tplc="0C0C0003" w:tentative="1">
      <w:start w:val="1"/>
      <w:numFmt w:val="bullet"/>
      <w:lvlText w:val="o"/>
      <w:lvlJc w:val="left"/>
      <w:pPr>
        <w:ind w:left="3666" w:hanging="360"/>
      </w:pPr>
      <w:rPr>
        <w:rFonts w:ascii="Courier New" w:hAnsi="Courier New" w:cs="Courier New" w:hint="default"/>
      </w:rPr>
    </w:lvl>
    <w:lvl w:ilvl="5" w:tplc="0C0C0005" w:tentative="1">
      <w:start w:val="1"/>
      <w:numFmt w:val="bullet"/>
      <w:lvlText w:val=""/>
      <w:lvlJc w:val="left"/>
      <w:pPr>
        <w:ind w:left="4386" w:hanging="360"/>
      </w:pPr>
      <w:rPr>
        <w:rFonts w:ascii="Wingdings" w:hAnsi="Wingdings" w:hint="default"/>
      </w:rPr>
    </w:lvl>
    <w:lvl w:ilvl="6" w:tplc="0C0C0001" w:tentative="1">
      <w:start w:val="1"/>
      <w:numFmt w:val="bullet"/>
      <w:lvlText w:val=""/>
      <w:lvlJc w:val="left"/>
      <w:pPr>
        <w:ind w:left="5106" w:hanging="360"/>
      </w:pPr>
      <w:rPr>
        <w:rFonts w:ascii="Symbol" w:hAnsi="Symbol" w:hint="default"/>
      </w:rPr>
    </w:lvl>
    <w:lvl w:ilvl="7" w:tplc="0C0C0003" w:tentative="1">
      <w:start w:val="1"/>
      <w:numFmt w:val="bullet"/>
      <w:lvlText w:val="o"/>
      <w:lvlJc w:val="left"/>
      <w:pPr>
        <w:ind w:left="5826" w:hanging="360"/>
      </w:pPr>
      <w:rPr>
        <w:rFonts w:ascii="Courier New" w:hAnsi="Courier New" w:cs="Courier New" w:hint="default"/>
      </w:rPr>
    </w:lvl>
    <w:lvl w:ilvl="8" w:tplc="0C0C0005" w:tentative="1">
      <w:start w:val="1"/>
      <w:numFmt w:val="bullet"/>
      <w:lvlText w:val=""/>
      <w:lvlJc w:val="left"/>
      <w:pPr>
        <w:ind w:left="6546" w:hanging="360"/>
      </w:pPr>
      <w:rPr>
        <w:rFonts w:ascii="Wingdings" w:hAnsi="Wingdings" w:hint="default"/>
      </w:rPr>
    </w:lvl>
  </w:abstractNum>
  <w:abstractNum w:abstractNumId="39" w15:restartNumberingAfterBreak="0">
    <w:nsid w:val="1A99283C"/>
    <w:multiLevelType w:val="hybridMultilevel"/>
    <w:tmpl w:val="A156E832"/>
    <w:lvl w:ilvl="0" w:tplc="031231FC">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1B665CA3"/>
    <w:multiLevelType w:val="hybridMultilevel"/>
    <w:tmpl w:val="46E2CBB4"/>
    <w:lvl w:ilvl="0" w:tplc="965CB140">
      <w:start w:val="1"/>
      <w:numFmt w:val="bullet"/>
      <w:lvlText w:val=""/>
      <w:lvlJc w:val="left"/>
      <w:pPr>
        <w:tabs>
          <w:tab w:val="num" w:pos="288"/>
        </w:tabs>
        <w:ind w:left="288" w:hanging="288"/>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1C4C36E3"/>
    <w:multiLevelType w:val="hybridMultilevel"/>
    <w:tmpl w:val="DD745692"/>
    <w:lvl w:ilvl="0" w:tplc="031231FC">
      <w:start w:val="1"/>
      <w:numFmt w:val="bullet"/>
      <w:lvlText w:val=""/>
      <w:lvlJc w:val="left"/>
      <w:pPr>
        <w:ind w:left="1080" w:hanging="360"/>
      </w:pPr>
      <w:rPr>
        <w:rFonts w:ascii="Wingdings" w:hAnsi="Wingdings" w:hint="default"/>
      </w:rPr>
    </w:lvl>
    <w:lvl w:ilvl="1" w:tplc="0C0C0005">
      <w:start w:val="1"/>
      <w:numFmt w:val="bullet"/>
      <w:lvlText w:val=""/>
      <w:lvlJc w:val="left"/>
      <w:pPr>
        <w:ind w:left="1800" w:hanging="360"/>
      </w:pPr>
      <w:rPr>
        <w:rFonts w:ascii="Wingdings" w:hAnsi="Wingdings"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2" w15:restartNumberingAfterBreak="0">
    <w:nsid w:val="1CA923DC"/>
    <w:multiLevelType w:val="hybridMultilevel"/>
    <w:tmpl w:val="E78A3B06"/>
    <w:lvl w:ilvl="0" w:tplc="FFFFFFFF">
      <w:start w:val="1"/>
      <w:numFmt w:val="bullet"/>
      <w:lvlText w:val=""/>
      <w:lvlJc w:val="left"/>
      <w:pPr>
        <w:tabs>
          <w:tab w:val="num" w:pos="360"/>
        </w:tabs>
        <w:ind w:left="360" w:hanging="360"/>
      </w:pPr>
      <w:rPr>
        <w:rFonts w:ascii="Webdings" w:hAnsi="Webdings" w:hint="default"/>
        <w:sz w:val="16"/>
      </w:rPr>
    </w:lvl>
    <w:lvl w:ilvl="1" w:tplc="80FA6B1A">
      <w:start w:val="1"/>
      <w:numFmt w:val="bullet"/>
      <w:lvlText w:val=""/>
      <w:lvlJc w:val="left"/>
      <w:pPr>
        <w:tabs>
          <w:tab w:val="num" w:pos="720"/>
        </w:tabs>
        <w:ind w:left="720" w:hanging="360"/>
      </w:pPr>
      <w:rPr>
        <w:rFonts w:ascii="Webdings" w:hAnsi="Webdings" w:hint="default"/>
      </w:rPr>
    </w:lvl>
    <w:lvl w:ilvl="2" w:tplc="CE38B76A">
      <w:start w:val="1"/>
      <w:numFmt w:val="bullet"/>
      <w:lvlText w:val=""/>
      <w:lvlJc w:val="left"/>
      <w:pPr>
        <w:tabs>
          <w:tab w:val="num" w:pos="1440"/>
        </w:tabs>
        <w:ind w:left="1440" w:hanging="360"/>
      </w:pPr>
      <w:rPr>
        <w:rFonts w:ascii="Wingdings" w:hAnsi="Wingdings" w:hint="default"/>
      </w:rPr>
    </w:lvl>
    <w:lvl w:ilvl="3" w:tplc="CDFE0ACA" w:tentative="1">
      <w:start w:val="1"/>
      <w:numFmt w:val="bullet"/>
      <w:lvlText w:val=""/>
      <w:lvlJc w:val="left"/>
      <w:pPr>
        <w:tabs>
          <w:tab w:val="num" w:pos="2160"/>
        </w:tabs>
        <w:ind w:left="2160" w:hanging="360"/>
      </w:pPr>
      <w:rPr>
        <w:rFonts w:ascii="Symbol" w:hAnsi="Symbol" w:hint="default"/>
      </w:rPr>
    </w:lvl>
    <w:lvl w:ilvl="4" w:tplc="34C24DAE" w:tentative="1">
      <w:start w:val="1"/>
      <w:numFmt w:val="bullet"/>
      <w:lvlText w:val="o"/>
      <w:lvlJc w:val="left"/>
      <w:pPr>
        <w:tabs>
          <w:tab w:val="num" w:pos="2880"/>
        </w:tabs>
        <w:ind w:left="2880" w:hanging="360"/>
      </w:pPr>
      <w:rPr>
        <w:rFonts w:ascii="Courier New" w:hAnsi="Courier New" w:hint="default"/>
      </w:rPr>
    </w:lvl>
    <w:lvl w:ilvl="5" w:tplc="7280FD84" w:tentative="1">
      <w:start w:val="1"/>
      <w:numFmt w:val="bullet"/>
      <w:lvlText w:val=""/>
      <w:lvlJc w:val="left"/>
      <w:pPr>
        <w:tabs>
          <w:tab w:val="num" w:pos="3600"/>
        </w:tabs>
        <w:ind w:left="3600" w:hanging="360"/>
      </w:pPr>
      <w:rPr>
        <w:rFonts w:ascii="Wingdings" w:hAnsi="Wingdings" w:hint="default"/>
      </w:rPr>
    </w:lvl>
    <w:lvl w:ilvl="6" w:tplc="7662F676" w:tentative="1">
      <w:start w:val="1"/>
      <w:numFmt w:val="bullet"/>
      <w:lvlText w:val=""/>
      <w:lvlJc w:val="left"/>
      <w:pPr>
        <w:tabs>
          <w:tab w:val="num" w:pos="4320"/>
        </w:tabs>
        <w:ind w:left="4320" w:hanging="360"/>
      </w:pPr>
      <w:rPr>
        <w:rFonts w:ascii="Symbol" w:hAnsi="Symbol" w:hint="default"/>
      </w:rPr>
    </w:lvl>
    <w:lvl w:ilvl="7" w:tplc="AB649C02" w:tentative="1">
      <w:start w:val="1"/>
      <w:numFmt w:val="bullet"/>
      <w:lvlText w:val="o"/>
      <w:lvlJc w:val="left"/>
      <w:pPr>
        <w:tabs>
          <w:tab w:val="num" w:pos="5040"/>
        </w:tabs>
        <w:ind w:left="5040" w:hanging="360"/>
      </w:pPr>
      <w:rPr>
        <w:rFonts w:ascii="Courier New" w:hAnsi="Courier New" w:hint="default"/>
      </w:rPr>
    </w:lvl>
    <w:lvl w:ilvl="8" w:tplc="9ACAAD60" w:tentative="1">
      <w:start w:val="1"/>
      <w:numFmt w:val="bullet"/>
      <w:lvlText w:val=""/>
      <w:lvlJc w:val="left"/>
      <w:pPr>
        <w:tabs>
          <w:tab w:val="num" w:pos="5760"/>
        </w:tabs>
        <w:ind w:left="5760" w:hanging="360"/>
      </w:pPr>
      <w:rPr>
        <w:rFonts w:ascii="Wingdings" w:hAnsi="Wingdings" w:hint="default"/>
      </w:rPr>
    </w:lvl>
  </w:abstractNum>
  <w:abstractNum w:abstractNumId="43" w15:restartNumberingAfterBreak="0">
    <w:nsid w:val="1D003A22"/>
    <w:multiLevelType w:val="hybridMultilevel"/>
    <w:tmpl w:val="72A6C26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1D086AC4"/>
    <w:multiLevelType w:val="hybridMultilevel"/>
    <w:tmpl w:val="E904D224"/>
    <w:lvl w:ilvl="0" w:tplc="068EE61E">
      <w:numFmt w:val="bullet"/>
      <w:lvlText w:val="•"/>
      <w:lvlJc w:val="left"/>
      <w:pPr>
        <w:ind w:left="360" w:hanging="360"/>
      </w:pPr>
      <w:rPr>
        <w:rFonts w:ascii="Times New Roman" w:eastAsia="Times New Roman" w:hAnsi="Times New Roman" w:cs="Times New Roman" w:hint="default"/>
      </w:rPr>
    </w:lvl>
    <w:lvl w:ilvl="1" w:tplc="7C12259C">
      <w:start w:val="2"/>
      <w:numFmt w:val="bullet"/>
      <w:lvlText w:val="-"/>
      <w:lvlJc w:val="left"/>
      <w:pPr>
        <w:ind w:left="1080" w:hanging="360"/>
      </w:pPr>
      <w:rPr>
        <w:rFonts w:ascii="Times New Roman" w:eastAsia="Times New Roman" w:hAnsi="Times New Roman" w:cs="Times New Roman" w:hint="default"/>
        <w:sz w:val="20"/>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5" w15:restartNumberingAfterBreak="0">
    <w:nsid w:val="1DB00DED"/>
    <w:multiLevelType w:val="hybridMultilevel"/>
    <w:tmpl w:val="7BCE2266"/>
    <w:lvl w:ilvl="0" w:tplc="EB4ECED6">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6" w15:restartNumberingAfterBreak="0">
    <w:nsid w:val="1E351B89"/>
    <w:multiLevelType w:val="hybridMultilevel"/>
    <w:tmpl w:val="B0846832"/>
    <w:lvl w:ilvl="0" w:tplc="6BBEDCA8">
      <w:numFmt w:val="bullet"/>
      <w:lvlText w:val="-"/>
      <w:lvlJc w:val="left"/>
      <w:pPr>
        <w:ind w:left="720" w:hanging="360"/>
      </w:pPr>
      <w:rPr>
        <w:rFonts w:ascii="Times New Roman" w:eastAsia="Calibr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1F483ED4"/>
    <w:multiLevelType w:val="hybridMultilevel"/>
    <w:tmpl w:val="A3F810D6"/>
    <w:lvl w:ilvl="0" w:tplc="E2D6C434">
      <w:numFmt w:val="bullet"/>
      <w:lvlText w:val="-"/>
      <w:lvlJc w:val="left"/>
      <w:pPr>
        <w:ind w:left="1219" w:hanging="360"/>
      </w:pPr>
      <w:rPr>
        <w:rFonts w:ascii="Calibri" w:eastAsia="Times New Roman" w:hAnsi="Calibri" w:cs="Times New Roman" w:hint="default"/>
      </w:rPr>
    </w:lvl>
    <w:lvl w:ilvl="1" w:tplc="0C0C0003" w:tentative="1">
      <w:start w:val="1"/>
      <w:numFmt w:val="bullet"/>
      <w:lvlText w:val="o"/>
      <w:lvlJc w:val="left"/>
      <w:pPr>
        <w:ind w:left="1939" w:hanging="360"/>
      </w:pPr>
      <w:rPr>
        <w:rFonts w:ascii="Courier New" w:hAnsi="Courier New" w:cs="Courier New" w:hint="default"/>
      </w:rPr>
    </w:lvl>
    <w:lvl w:ilvl="2" w:tplc="0C0C0005" w:tentative="1">
      <w:start w:val="1"/>
      <w:numFmt w:val="bullet"/>
      <w:lvlText w:val=""/>
      <w:lvlJc w:val="left"/>
      <w:pPr>
        <w:ind w:left="2659" w:hanging="360"/>
      </w:pPr>
      <w:rPr>
        <w:rFonts w:ascii="Wingdings" w:hAnsi="Wingdings" w:hint="default"/>
      </w:rPr>
    </w:lvl>
    <w:lvl w:ilvl="3" w:tplc="0C0C0001" w:tentative="1">
      <w:start w:val="1"/>
      <w:numFmt w:val="bullet"/>
      <w:lvlText w:val=""/>
      <w:lvlJc w:val="left"/>
      <w:pPr>
        <w:ind w:left="3379" w:hanging="360"/>
      </w:pPr>
      <w:rPr>
        <w:rFonts w:ascii="Symbol" w:hAnsi="Symbol" w:hint="default"/>
      </w:rPr>
    </w:lvl>
    <w:lvl w:ilvl="4" w:tplc="0C0C0003" w:tentative="1">
      <w:start w:val="1"/>
      <w:numFmt w:val="bullet"/>
      <w:lvlText w:val="o"/>
      <w:lvlJc w:val="left"/>
      <w:pPr>
        <w:ind w:left="4099" w:hanging="360"/>
      </w:pPr>
      <w:rPr>
        <w:rFonts w:ascii="Courier New" w:hAnsi="Courier New" w:cs="Courier New" w:hint="default"/>
      </w:rPr>
    </w:lvl>
    <w:lvl w:ilvl="5" w:tplc="0C0C0005" w:tentative="1">
      <w:start w:val="1"/>
      <w:numFmt w:val="bullet"/>
      <w:lvlText w:val=""/>
      <w:lvlJc w:val="left"/>
      <w:pPr>
        <w:ind w:left="4819" w:hanging="360"/>
      </w:pPr>
      <w:rPr>
        <w:rFonts w:ascii="Wingdings" w:hAnsi="Wingdings" w:hint="default"/>
      </w:rPr>
    </w:lvl>
    <w:lvl w:ilvl="6" w:tplc="0C0C0001" w:tentative="1">
      <w:start w:val="1"/>
      <w:numFmt w:val="bullet"/>
      <w:lvlText w:val=""/>
      <w:lvlJc w:val="left"/>
      <w:pPr>
        <w:ind w:left="5539" w:hanging="360"/>
      </w:pPr>
      <w:rPr>
        <w:rFonts w:ascii="Symbol" w:hAnsi="Symbol" w:hint="default"/>
      </w:rPr>
    </w:lvl>
    <w:lvl w:ilvl="7" w:tplc="0C0C0003" w:tentative="1">
      <w:start w:val="1"/>
      <w:numFmt w:val="bullet"/>
      <w:lvlText w:val="o"/>
      <w:lvlJc w:val="left"/>
      <w:pPr>
        <w:ind w:left="6259" w:hanging="360"/>
      </w:pPr>
      <w:rPr>
        <w:rFonts w:ascii="Courier New" w:hAnsi="Courier New" w:cs="Courier New" w:hint="default"/>
      </w:rPr>
    </w:lvl>
    <w:lvl w:ilvl="8" w:tplc="0C0C0005" w:tentative="1">
      <w:start w:val="1"/>
      <w:numFmt w:val="bullet"/>
      <w:lvlText w:val=""/>
      <w:lvlJc w:val="left"/>
      <w:pPr>
        <w:ind w:left="6979" w:hanging="360"/>
      </w:pPr>
      <w:rPr>
        <w:rFonts w:ascii="Wingdings" w:hAnsi="Wingdings" w:hint="default"/>
      </w:rPr>
    </w:lvl>
  </w:abstractNum>
  <w:abstractNum w:abstractNumId="48" w15:restartNumberingAfterBreak="0">
    <w:nsid w:val="1F750B74"/>
    <w:multiLevelType w:val="hybridMultilevel"/>
    <w:tmpl w:val="47A28564"/>
    <w:lvl w:ilvl="0" w:tplc="00E8050E">
      <w:start w:val="1"/>
      <w:numFmt w:val="decimal"/>
      <w:lvlText w:val="%1."/>
      <w:lvlJc w:val="left"/>
      <w:pPr>
        <w:ind w:left="36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9" w15:restartNumberingAfterBreak="0">
    <w:nsid w:val="1FC8615D"/>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50" w15:restartNumberingAfterBreak="0">
    <w:nsid w:val="200D4C74"/>
    <w:multiLevelType w:val="hybridMultilevel"/>
    <w:tmpl w:val="835272F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1" w15:restartNumberingAfterBreak="0">
    <w:nsid w:val="20B61C2E"/>
    <w:multiLevelType w:val="hybridMultilevel"/>
    <w:tmpl w:val="71BA83C6"/>
    <w:lvl w:ilvl="0" w:tplc="031231FC">
      <w:start w:val="1"/>
      <w:numFmt w:val="bullet"/>
      <w:lvlText w:val=""/>
      <w:lvlJc w:val="left"/>
      <w:pPr>
        <w:ind w:left="1567" w:hanging="360"/>
      </w:pPr>
      <w:rPr>
        <w:rFonts w:ascii="Wingdings" w:hAnsi="Wingdings" w:hint="default"/>
      </w:rPr>
    </w:lvl>
    <w:lvl w:ilvl="1" w:tplc="0C0C0003" w:tentative="1">
      <w:start w:val="1"/>
      <w:numFmt w:val="bullet"/>
      <w:lvlText w:val="o"/>
      <w:lvlJc w:val="left"/>
      <w:pPr>
        <w:ind w:left="1439" w:hanging="360"/>
      </w:pPr>
      <w:rPr>
        <w:rFonts w:ascii="Courier New" w:hAnsi="Courier New" w:cs="Courier New" w:hint="default"/>
      </w:rPr>
    </w:lvl>
    <w:lvl w:ilvl="2" w:tplc="0C0C0005" w:tentative="1">
      <w:start w:val="1"/>
      <w:numFmt w:val="bullet"/>
      <w:lvlText w:val=""/>
      <w:lvlJc w:val="left"/>
      <w:pPr>
        <w:ind w:left="2159" w:hanging="360"/>
      </w:pPr>
      <w:rPr>
        <w:rFonts w:ascii="Wingdings" w:hAnsi="Wingdings" w:hint="default"/>
      </w:rPr>
    </w:lvl>
    <w:lvl w:ilvl="3" w:tplc="0C0C0001" w:tentative="1">
      <w:start w:val="1"/>
      <w:numFmt w:val="bullet"/>
      <w:lvlText w:val=""/>
      <w:lvlJc w:val="left"/>
      <w:pPr>
        <w:ind w:left="2879" w:hanging="360"/>
      </w:pPr>
      <w:rPr>
        <w:rFonts w:ascii="Symbol" w:hAnsi="Symbol" w:hint="default"/>
      </w:rPr>
    </w:lvl>
    <w:lvl w:ilvl="4" w:tplc="0C0C0003" w:tentative="1">
      <w:start w:val="1"/>
      <w:numFmt w:val="bullet"/>
      <w:lvlText w:val="o"/>
      <w:lvlJc w:val="left"/>
      <w:pPr>
        <w:ind w:left="3599" w:hanging="360"/>
      </w:pPr>
      <w:rPr>
        <w:rFonts w:ascii="Courier New" w:hAnsi="Courier New" w:cs="Courier New" w:hint="default"/>
      </w:rPr>
    </w:lvl>
    <w:lvl w:ilvl="5" w:tplc="0C0C0005" w:tentative="1">
      <w:start w:val="1"/>
      <w:numFmt w:val="bullet"/>
      <w:lvlText w:val=""/>
      <w:lvlJc w:val="left"/>
      <w:pPr>
        <w:ind w:left="4319" w:hanging="360"/>
      </w:pPr>
      <w:rPr>
        <w:rFonts w:ascii="Wingdings" w:hAnsi="Wingdings" w:hint="default"/>
      </w:rPr>
    </w:lvl>
    <w:lvl w:ilvl="6" w:tplc="0C0C0001" w:tentative="1">
      <w:start w:val="1"/>
      <w:numFmt w:val="bullet"/>
      <w:lvlText w:val=""/>
      <w:lvlJc w:val="left"/>
      <w:pPr>
        <w:ind w:left="5039" w:hanging="360"/>
      </w:pPr>
      <w:rPr>
        <w:rFonts w:ascii="Symbol" w:hAnsi="Symbol" w:hint="default"/>
      </w:rPr>
    </w:lvl>
    <w:lvl w:ilvl="7" w:tplc="0C0C0003" w:tentative="1">
      <w:start w:val="1"/>
      <w:numFmt w:val="bullet"/>
      <w:lvlText w:val="o"/>
      <w:lvlJc w:val="left"/>
      <w:pPr>
        <w:ind w:left="5759" w:hanging="360"/>
      </w:pPr>
      <w:rPr>
        <w:rFonts w:ascii="Courier New" w:hAnsi="Courier New" w:cs="Courier New" w:hint="default"/>
      </w:rPr>
    </w:lvl>
    <w:lvl w:ilvl="8" w:tplc="0C0C0005" w:tentative="1">
      <w:start w:val="1"/>
      <w:numFmt w:val="bullet"/>
      <w:lvlText w:val=""/>
      <w:lvlJc w:val="left"/>
      <w:pPr>
        <w:ind w:left="6479" w:hanging="360"/>
      </w:pPr>
      <w:rPr>
        <w:rFonts w:ascii="Wingdings" w:hAnsi="Wingdings" w:hint="default"/>
      </w:rPr>
    </w:lvl>
  </w:abstractNum>
  <w:abstractNum w:abstractNumId="52" w15:restartNumberingAfterBreak="0">
    <w:nsid w:val="21E34BD7"/>
    <w:multiLevelType w:val="hybridMultilevel"/>
    <w:tmpl w:val="5FACAD2C"/>
    <w:lvl w:ilvl="0" w:tplc="031231FC">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3" w15:restartNumberingAfterBreak="0">
    <w:nsid w:val="222D3E3E"/>
    <w:multiLevelType w:val="hybridMultilevel"/>
    <w:tmpl w:val="83BAF058"/>
    <w:lvl w:ilvl="0" w:tplc="70FCE718">
      <w:start w:val="1"/>
      <w:numFmt w:val="bullet"/>
      <w:lvlText w:val=""/>
      <w:lvlJc w:val="left"/>
      <w:pPr>
        <w:ind w:left="1779" w:hanging="360"/>
      </w:pPr>
      <w:rPr>
        <w:rFonts w:ascii="Wingdings" w:hAnsi="Wingdings" w:hint="default"/>
      </w:rPr>
    </w:lvl>
    <w:lvl w:ilvl="1" w:tplc="0C0C0005">
      <w:start w:val="1"/>
      <w:numFmt w:val="bullet"/>
      <w:lvlText w:val=""/>
      <w:lvlJc w:val="left"/>
      <w:pPr>
        <w:ind w:left="2148" w:hanging="360"/>
      </w:pPr>
      <w:rPr>
        <w:rFonts w:ascii="Wingdings" w:hAnsi="Wingdings"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54" w15:restartNumberingAfterBreak="0">
    <w:nsid w:val="22C63DC4"/>
    <w:multiLevelType w:val="hybridMultilevel"/>
    <w:tmpl w:val="939678F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5">
      <w:start w:val="1"/>
      <w:numFmt w:val="bullet"/>
      <w:lvlText w:val=""/>
      <w:lvlJc w:val="left"/>
      <w:pPr>
        <w:ind w:left="2880" w:hanging="360"/>
      </w:pPr>
      <w:rPr>
        <w:rFonts w:ascii="Wingdings" w:hAnsi="Wingdings"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5" w15:restartNumberingAfterBreak="0">
    <w:nsid w:val="22DC024E"/>
    <w:multiLevelType w:val="hybridMultilevel"/>
    <w:tmpl w:val="51EAF5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6" w15:restartNumberingAfterBreak="0">
    <w:nsid w:val="23261AA0"/>
    <w:multiLevelType w:val="hybridMultilevel"/>
    <w:tmpl w:val="DF52D8FA"/>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7" w15:restartNumberingAfterBreak="0">
    <w:nsid w:val="2514202A"/>
    <w:multiLevelType w:val="hybridMultilevel"/>
    <w:tmpl w:val="20EE953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8" w15:restartNumberingAfterBreak="0">
    <w:nsid w:val="27383FD3"/>
    <w:multiLevelType w:val="hybridMultilevel"/>
    <w:tmpl w:val="48B497DC"/>
    <w:lvl w:ilvl="0" w:tplc="5F188D3E">
      <w:start w:val="1"/>
      <w:numFmt w:val="bullet"/>
      <w:lvlText w:val=""/>
      <w:lvlJc w:val="left"/>
      <w:pPr>
        <w:ind w:left="360" w:hanging="360"/>
      </w:pPr>
      <w:rPr>
        <w:rFonts w:ascii="Wingdings" w:hAnsi="Wingdings" w:hint="default"/>
        <w:sz w:val="24"/>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9" w15:restartNumberingAfterBreak="0">
    <w:nsid w:val="278C663F"/>
    <w:multiLevelType w:val="hybridMultilevel"/>
    <w:tmpl w:val="D8C47602"/>
    <w:lvl w:ilvl="0" w:tplc="A5EA9984">
      <w:start w:val="1"/>
      <w:numFmt w:val="bullet"/>
      <w:lvlText w:val=""/>
      <w:lvlJc w:val="left"/>
      <w:pPr>
        <w:ind w:left="360" w:hanging="360"/>
      </w:pPr>
      <w:rPr>
        <w:rFonts w:ascii="Symbol" w:hAnsi="Symbol" w:hint="default"/>
        <w:b w:val="0"/>
        <w:sz w:val="2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0" w15:restartNumberingAfterBreak="0">
    <w:nsid w:val="27C1615F"/>
    <w:multiLevelType w:val="hybridMultilevel"/>
    <w:tmpl w:val="87CE7C58"/>
    <w:lvl w:ilvl="0" w:tplc="965CB140">
      <w:start w:val="1"/>
      <w:numFmt w:val="bullet"/>
      <w:lvlText w:val=""/>
      <w:lvlJc w:val="left"/>
      <w:pPr>
        <w:tabs>
          <w:tab w:val="num" w:pos="288"/>
        </w:tabs>
        <w:ind w:left="288" w:hanging="288"/>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84471D8"/>
    <w:multiLevelType w:val="hybridMultilevel"/>
    <w:tmpl w:val="2ADC86B6"/>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720"/>
        </w:tabs>
        <w:ind w:left="720" w:hanging="360"/>
      </w:pPr>
      <w:rPr>
        <w:rFonts w:ascii="Wingdings" w:hAnsi="Wingdings"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62" w15:restartNumberingAfterBreak="0">
    <w:nsid w:val="29153650"/>
    <w:multiLevelType w:val="hybridMultilevel"/>
    <w:tmpl w:val="FC1C6A6C"/>
    <w:lvl w:ilvl="0" w:tplc="0C0C0001">
      <w:start w:val="1"/>
      <w:numFmt w:val="bullet"/>
      <w:lvlText w:val=""/>
      <w:lvlJc w:val="left"/>
      <w:pPr>
        <w:ind w:left="720" w:hanging="360"/>
      </w:pPr>
      <w:rPr>
        <w:rFonts w:ascii="Symbol" w:hAnsi="Symbol" w:hint="default"/>
      </w:rPr>
    </w:lvl>
    <w:lvl w:ilvl="1" w:tplc="70FCE718">
      <w:start w:val="1"/>
      <w:numFmt w:val="bullet"/>
      <w:lvlText w:val=""/>
      <w:lvlJc w:val="left"/>
      <w:pPr>
        <w:ind w:left="1440" w:hanging="360"/>
      </w:pPr>
      <w:rPr>
        <w:rFonts w:ascii="Wingdings" w:hAnsi="Wingdings"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3" w15:restartNumberingAfterBreak="0">
    <w:nsid w:val="292A6EDD"/>
    <w:multiLevelType w:val="hybridMultilevel"/>
    <w:tmpl w:val="D73EE99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4" w15:restartNumberingAfterBreak="0">
    <w:nsid w:val="2AAE0658"/>
    <w:multiLevelType w:val="hybridMultilevel"/>
    <w:tmpl w:val="06AA02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5" w15:restartNumberingAfterBreak="0">
    <w:nsid w:val="2C184643"/>
    <w:multiLevelType w:val="hybridMultilevel"/>
    <w:tmpl w:val="529C8E7C"/>
    <w:lvl w:ilvl="0" w:tplc="E968D092">
      <w:start w:val="1"/>
      <w:numFmt w:val="bullet"/>
      <w:lvlText w:val=""/>
      <w:lvlJc w:val="left"/>
      <w:pPr>
        <w:ind w:left="720" w:hanging="360"/>
      </w:pPr>
      <w:rPr>
        <w:rFonts w:ascii="Wingdings" w:hAnsi="Wingdings" w:hint="default"/>
        <w:sz w:val="24"/>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6" w15:restartNumberingAfterBreak="0">
    <w:nsid w:val="2CFB44E2"/>
    <w:multiLevelType w:val="hybridMultilevel"/>
    <w:tmpl w:val="9F1ECB9A"/>
    <w:lvl w:ilvl="0" w:tplc="62408C32">
      <w:start w:val="1"/>
      <w:numFmt w:val="decimal"/>
      <w:lvlText w:val="%1."/>
      <w:lvlJc w:val="left"/>
      <w:pPr>
        <w:ind w:left="360" w:hanging="360"/>
      </w:pPr>
      <w:rPr>
        <w:b/>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7" w15:restartNumberingAfterBreak="0">
    <w:nsid w:val="2D8C0CBC"/>
    <w:multiLevelType w:val="hybridMultilevel"/>
    <w:tmpl w:val="4FF04474"/>
    <w:lvl w:ilvl="0" w:tplc="031231FC">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8" w15:restartNumberingAfterBreak="0">
    <w:nsid w:val="2EAB169E"/>
    <w:multiLevelType w:val="hybridMultilevel"/>
    <w:tmpl w:val="CDD4D4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9" w15:restartNumberingAfterBreak="0">
    <w:nsid w:val="2F0804B1"/>
    <w:multiLevelType w:val="hybridMultilevel"/>
    <w:tmpl w:val="5FE41E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0" w15:restartNumberingAfterBreak="0">
    <w:nsid w:val="2F6325D5"/>
    <w:multiLevelType w:val="hybridMultilevel"/>
    <w:tmpl w:val="4992B95A"/>
    <w:lvl w:ilvl="0" w:tplc="0C0C000B">
      <w:start w:val="1"/>
      <w:numFmt w:val="bullet"/>
      <w:lvlText w:val=""/>
      <w:lvlJc w:val="left"/>
      <w:pPr>
        <w:ind w:left="780" w:hanging="360"/>
      </w:pPr>
      <w:rPr>
        <w:rFonts w:ascii="Wingdings" w:hAnsi="Wingdings"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71" w15:restartNumberingAfterBreak="0">
    <w:nsid w:val="31595D3D"/>
    <w:multiLevelType w:val="hybridMultilevel"/>
    <w:tmpl w:val="852EB6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2" w15:restartNumberingAfterBreak="0">
    <w:nsid w:val="33811D43"/>
    <w:multiLevelType w:val="hybridMultilevel"/>
    <w:tmpl w:val="AEB858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3" w15:restartNumberingAfterBreak="0">
    <w:nsid w:val="343B6B23"/>
    <w:multiLevelType w:val="hybridMultilevel"/>
    <w:tmpl w:val="CBC4C7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4" w15:restartNumberingAfterBreak="0">
    <w:nsid w:val="35B230A9"/>
    <w:multiLevelType w:val="hybridMultilevel"/>
    <w:tmpl w:val="BE3812F4"/>
    <w:lvl w:ilvl="0" w:tplc="95C08806">
      <w:start w:val="1"/>
      <w:numFmt w:val="bullet"/>
      <w:lvlText w:val=""/>
      <w:lvlJc w:val="left"/>
      <w:pPr>
        <w:ind w:left="360" w:hanging="360"/>
      </w:pPr>
      <w:rPr>
        <w:rFonts w:ascii="Wingdings" w:hAnsi="Wingdings" w:hint="default"/>
        <w:b w:val="0"/>
        <w:strike w:val="0"/>
        <w:sz w:val="16"/>
        <w:szCs w:val="16"/>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5" w15:restartNumberingAfterBreak="0">
    <w:nsid w:val="36E53B5C"/>
    <w:multiLevelType w:val="hybridMultilevel"/>
    <w:tmpl w:val="9962F47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6" w15:restartNumberingAfterBreak="0">
    <w:nsid w:val="373B137C"/>
    <w:multiLevelType w:val="hybridMultilevel"/>
    <w:tmpl w:val="7E76EA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7" w15:restartNumberingAfterBreak="0">
    <w:nsid w:val="380E22F1"/>
    <w:multiLevelType w:val="hybridMultilevel"/>
    <w:tmpl w:val="463A9902"/>
    <w:lvl w:ilvl="0" w:tplc="0C0C0001">
      <w:start w:val="1"/>
      <w:numFmt w:val="bullet"/>
      <w:lvlText w:val=""/>
      <w:lvlJc w:val="left"/>
      <w:pPr>
        <w:ind w:left="1440"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78" w15:restartNumberingAfterBreak="0">
    <w:nsid w:val="383A5201"/>
    <w:multiLevelType w:val="hybridMultilevel"/>
    <w:tmpl w:val="FB661FC2"/>
    <w:lvl w:ilvl="0" w:tplc="0C0C0005">
      <w:start w:val="1"/>
      <w:numFmt w:val="bullet"/>
      <w:lvlText w:val=""/>
      <w:lvlJc w:val="left"/>
      <w:pPr>
        <w:ind w:left="537" w:hanging="360"/>
      </w:pPr>
      <w:rPr>
        <w:rFonts w:ascii="Wingdings" w:hAnsi="Wingdings" w:hint="default"/>
        <w:sz w:val="16"/>
      </w:rPr>
    </w:lvl>
    <w:lvl w:ilvl="1" w:tplc="0C0C0003" w:tentative="1">
      <w:start w:val="1"/>
      <w:numFmt w:val="bullet"/>
      <w:lvlText w:val="o"/>
      <w:lvlJc w:val="left"/>
      <w:pPr>
        <w:ind w:left="1257" w:hanging="360"/>
      </w:pPr>
      <w:rPr>
        <w:rFonts w:ascii="Courier New" w:hAnsi="Courier New" w:cs="Courier New" w:hint="default"/>
      </w:rPr>
    </w:lvl>
    <w:lvl w:ilvl="2" w:tplc="0C0C0005" w:tentative="1">
      <w:start w:val="1"/>
      <w:numFmt w:val="bullet"/>
      <w:lvlText w:val=""/>
      <w:lvlJc w:val="left"/>
      <w:pPr>
        <w:ind w:left="1977" w:hanging="360"/>
      </w:pPr>
      <w:rPr>
        <w:rFonts w:ascii="Wingdings" w:hAnsi="Wingdings" w:hint="default"/>
      </w:rPr>
    </w:lvl>
    <w:lvl w:ilvl="3" w:tplc="0C0C0001" w:tentative="1">
      <w:start w:val="1"/>
      <w:numFmt w:val="bullet"/>
      <w:lvlText w:val=""/>
      <w:lvlJc w:val="left"/>
      <w:pPr>
        <w:ind w:left="2697" w:hanging="360"/>
      </w:pPr>
      <w:rPr>
        <w:rFonts w:ascii="Symbol" w:hAnsi="Symbol" w:hint="default"/>
      </w:rPr>
    </w:lvl>
    <w:lvl w:ilvl="4" w:tplc="0C0C0003" w:tentative="1">
      <w:start w:val="1"/>
      <w:numFmt w:val="bullet"/>
      <w:lvlText w:val="o"/>
      <w:lvlJc w:val="left"/>
      <w:pPr>
        <w:ind w:left="3417" w:hanging="360"/>
      </w:pPr>
      <w:rPr>
        <w:rFonts w:ascii="Courier New" w:hAnsi="Courier New" w:cs="Courier New" w:hint="default"/>
      </w:rPr>
    </w:lvl>
    <w:lvl w:ilvl="5" w:tplc="0C0C0005" w:tentative="1">
      <w:start w:val="1"/>
      <w:numFmt w:val="bullet"/>
      <w:lvlText w:val=""/>
      <w:lvlJc w:val="left"/>
      <w:pPr>
        <w:ind w:left="4137" w:hanging="360"/>
      </w:pPr>
      <w:rPr>
        <w:rFonts w:ascii="Wingdings" w:hAnsi="Wingdings" w:hint="default"/>
      </w:rPr>
    </w:lvl>
    <w:lvl w:ilvl="6" w:tplc="0C0C0001" w:tentative="1">
      <w:start w:val="1"/>
      <w:numFmt w:val="bullet"/>
      <w:lvlText w:val=""/>
      <w:lvlJc w:val="left"/>
      <w:pPr>
        <w:ind w:left="4857" w:hanging="360"/>
      </w:pPr>
      <w:rPr>
        <w:rFonts w:ascii="Symbol" w:hAnsi="Symbol" w:hint="default"/>
      </w:rPr>
    </w:lvl>
    <w:lvl w:ilvl="7" w:tplc="0C0C0003" w:tentative="1">
      <w:start w:val="1"/>
      <w:numFmt w:val="bullet"/>
      <w:lvlText w:val="o"/>
      <w:lvlJc w:val="left"/>
      <w:pPr>
        <w:ind w:left="5577" w:hanging="360"/>
      </w:pPr>
      <w:rPr>
        <w:rFonts w:ascii="Courier New" w:hAnsi="Courier New" w:cs="Courier New" w:hint="default"/>
      </w:rPr>
    </w:lvl>
    <w:lvl w:ilvl="8" w:tplc="0C0C0005" w:tentative="1">
      <w:start w:val="1"/>
      <w:numFmt w:val="bullet"/>
      <w:lvlText w:val=""/>
      <w:lvlJc w:val="left"/>
      <w:pPr>
        <w:ind w:left="6297" w:hanging="360"/>
      </w:pPr>
      <w:rPr>
        <w:rFonts w:ascii="Wingdings" w:hAnsi="Wingdings" w:hint="default"/>
      </w:rPr>
    </w:lvl>
  </w:abstractNum>
  <w:abstractNum w:abstractNumId="79" w15:restartNumberingAfterBreak="0">
    <w:nsid w:val="3A5F188A"/>
    <w:multiLevelType w:val="hybridMultilevel"/>
    <w:tmpl w:val="A4642DE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0" w15:restartNumberingAfterBreak="0">
    <w:nsid w:val="3A9E0A38"/>
    <w:multiLevelType w:val="hybridMultilevel"/>
    <w:tmpl w:val="94307EC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1" w15:restartNumberingAfterBreak="0">
    <w:nsid w:val="3B945637"/>
    <w:multiLevelType w:val="hybridMultilevel"/>
    <w:tmpl w:val="B91C1666"/>
    <w:lvl w:ilvl="0" w:tplc="CE3C79B6">
      <w:start w:val="1"/>
      <w:numFmt w:val="bullet"/>
      <w:pStyle w:val="sita-puce1"/>
      <w:lvlText w:val=""/>
      <w:lvlJc w:val="left"/>
      <w:pPr>
        <w:tabs>
          <w:tab w:val="num" w:pos="990"/>
        </w:tabs>
        <w:ind w:left="846" w:hanging="216"/>
      </w:pPr>
      <w:rPr>
        <w:rFonts w:ascii="Wingdings" w:hAnsi="Wingdings" w:hint="default"/>
        <w:color w:val="008080"/>
        <w:sz w:val="20"/>
      </w:rPr>
    </w:lvl>
    <w:lvl w:ilvl="1" w:tplc="F0BE55C8">
      <w:start w:val="1"/>
      <w:numFmt w:val="bullet"/>
      <w:lvlText w:val=""/>
      <w:lvlJc w:val="left"/>
      <w:pPr>
        <w:tabs>
          <w:tab w:val="num" w:pos="1440"/>
        </w:tabs>
        <w:ind w:left="1368" w:hanging="288"/>
      </w:pPr>
      <w:rPr>
        <w:rFonts w:ascii="Symbol" w:hAnsi="Symbol" w:hint="default"/>
        <w:sz w:val="18"/>
      </w:rPr>
    </w:lvl>
    <w:lvl w:ilvl="2" w:tplc="040C0005">
      <w:start w:val="1"/>
      <w:numFmt w:val="bullet"/>
      <w:lvlText w:val=""/>
      <w:lvlJc w:val="left"/>
      <w:pPr>
        <w:tabs>
          <w:tab w:val="num" w:pos="2204"/>
        </w:tabs>
        <w:ind w:left="2204"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D6513EC"/>
    <w:multiLevelType w:val="hybridMultilevel"/>
    <w:tmpl w:val="F2B4A1E4"/>
    <w:lvl w:ilvl="0" w:tplc="44E44770">
      <w:start w:val="1"/>
      <w:numFmt w:val="bullet"/>
      <w:lvlText w:val=""/>
      <w:lvlJc w:val="left"/>
      <w:pPr>
        <w:tabs>
          <w:tab w:val="num" w:pos="284"/>
        </w:tabs>
        <w:ind w:left="284" w:hanging="284"/>
      </w:pPr>
      <w:rPr>
        <w:rFonts w:ascii="Wingdings" w:hAnsi="Wingdings" w:hint="default"/>
        <w:b w:val="0"/>
        <w:i w:val="0"/>
        <w:sz w:val="18"/>
      </w:rPr>
    </w:lvl>
    <w:lvl w:ilvl="1" w:tplc="02E42D4A">
      <w:start w:val="1"/>
      <w:numFmt w:val="bullet"/>
      <w:lvlText w:val=""/>
      <w:lvlJc w:val="left"/>
      <w:pPr>
        <w:tabs>
          <w:tab w:val="num" w:pos="1440"/>
        </w:tabs>
        <w:ind w:left="1440" w:hanging="360"/>
      </w:pPr>
      <w:rPr>
        <w:rFonts w:ascii="Symbol" w:hAnsi="Symbol" w:hint="default"/>
        <w:b w:val="0"/>
        <w:i w:val="0"/>
        <w:color w:val="auto"/>
        <w:sz w:val="18"/>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3EB84AC4"/>
    <w:multiLevelType w:val="multilevel"/>
    <w:tmpl w:val="22CEA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401B1F8F"/>
    <w:multiLevelType w:val="hybridMultilevel"/>
    <w:tmpl w:val="DF041AEA"/>
    <w:lvl w:ilvl="0" w:tplc="0C0C0001">
      <w:start w:val="1"/>
      <w:numFmt w:val="bullet"/>
      <w:lvlText w:val=""/>
      <w:lvlJc w:val="left"/>
      <w:pPr>
        <w:ind w:left="365" w:hanging="360"/>
      </w:pPr>
      <w:rPr>
        <w:rFonts w:ascii="Symbol" w:hAnsi="Symbol" w:hint="default"/>
      </w:rPr>
    </w:lvl>
    <w:lvl w:ilvl="1" w:tplc="0C0C0003" w:tentative="1">
      <w:start w:val="1"/>
      <w:numFmt w:val="bullet"/>
      <w:lvlText w:val="o"/>
      <w:lvlJc w:val="left"/>
      <w:pPr>
        <w:ind w:left="1085" w:hanging="360"/>
      </w:pPr>
      <w:rPr>
        <w:rFonts w:ascii="Courier New" w:hAnsi="Courier New" w:cs="Courier New" w:hint="default"/>
      </w:rPr>
    </w:lvl>
    <w:lvl w:ilvl="2" w:tplc="0C0C0005" w:tentative="1">
      <w:start w:val="1"/>
      <w:numFmt w:val="bullet"/>
      <w:lvlText w:val=""/>
      <w:lvlJc w:val="left"/>
      <w:pPr>
        <w:ind w:left="1805" w:hanging="360"/>
      </w:pPr>
      <w:rPr>
        <w:rFonts w:ascii="Wingdings" w:hAnsi="Wingdings" w:hint="default"/>
      </w:rPr>
    </w:lvl>
    <w:lvl w:ilvl="3" w:tplc="0C0C0001" w:tentative="1">
      <w:start w:val="1"/>
      <w:numFmt w:val="bullet"/>
      <w:lvlText w:val=""/>
      <w:lvlJc w:val="left"/>
      <w:pPr>
        <w:ind w:left="2525" w:hanging="360"/>
      </w:pPr>
      <w:rPr>
        <w:rFonts w:ascii="Symbol" w:hAnsi="Symbol" w:hint="default"/>
      </w:rPr>
    </w:lvl>
    <w:lvl w:ilvl="4" w:tplc="0C0C0003" w:tentative="1">
      <w:start w:val="1"/>
      <w:numFmt w:val="bullet"/>
      <w:lvlText w:val="o"/>
      <w:lvlJc w:val="left"/>
      <w:pPr>
        <w:ind w:left="3245" w:hanging="360"/>
      </w:pPr>
      <w:rPr>
        <w:rFonts w:ascii="Courier New" w:hAnsi="Courier New" w:cs="Courier New" w:hint="default"/>
      </w:rPr>
    </w:lvl>
    <w:lvl w:ilvl="5" w:tplc="0C0C0005" w:tentative="1">
      <w:start w:val="1"/>
      <w:numFmt w:val="bullet"/>
      <w:lvlText w:val=""/>
      <w:lvlJc w:val="left"/>
      <w:pPr>
        <w:ind w:left="3965" w:hanging="360"/>
      </w:pPr>
      <w:rPr>
        <w:rFonts w:ascii="Wingdings" w:hAnsi="Wingdings" w:hint="default"/>
      </w:rPr>
    </w:lvl>
    <w:lvl w:ilvl="6" w:tplc="0C0C0001" w:tentative="1">
      <w:start w:val="1"/>
      <w:numFmt w:val="bullet"/>
      <w:lvlText w:val=""/>
      <w:lvlJc w:val="left"/>
      <w:pPr>
        <w:ind w:left="4685" w:hanging="360"/>
      </w:pPr>
      <w:rPr>
        <w:rFonts w:ascii="Symbol" w:hAnsi="Symbol" w:hint="default"/>
      </w:rPr>
    </w:lvl>
    <w:lvl w:ilvl="7" w:tplc="0C0C0003" w:tentative="1">
      <w:start w:val="1"/>
      <w:numFmt w:val="bullet"/>
      <w:lvlText w:val="o"/>
      <w:lvlJc w:val="left"/>
      <w:pPr>
        <w:ind w:left="5405" w:hanging="360"/>
      </w:pPr>
      <w:rPr>
        <w:rFonts w:ascii="Courier New" w:hAnsi="Courier New" w:cs="Courier New" w:hint="default"/>
      </w:rPr>
    </w:lvl>
    <w:lvl w:ilvl="8" w:tplc="0C0C0005" w:tentative="1">
      <w:start w:val="1"/>
      <w:numFmt w:val="bullet"/>
      <w:lvlText w:val=""/>
      <w:lvlJc w:val="left"/>
      <w:pPr>
        <w:ind w:left="6125" w:hanging="360"/>
      </w:pPr>
      <w:rPr>
        <w:rFonts w:ascii="Wingdings" w:hAnsi="Wingdings" w:hint="default"/>
      </w:rPr>
    </w:lvl>
  </w:abstractNum>
  <w:abstractNum w:abstractNumId="85" w15:restartNumberingAfterBreak="0">
    <w:nsid w:val="40D27540"/>
    <w:multiLevelType w:val="hybridMultilevel"/>
    <w:tmpl w:val="73E0F198"/>
    <w:lvl w:ilvl="0" w:tplc="CC1E405A">
      <w:start w:val="1"/>
      <w:numFmt w:val="bullet"/>
      <w:lvlText w:val=""/>
      <w:lvlJc w:val="left"/>
      <w:pPr>
        <w:ind w:left="360" w:hanging="360"/>
      </w:pPr>
      <w:rPr>
        <w:rFonts w:ascii="Wingdings" w:hAnsi="Wingdings" w:hint="default"/>
        <w:b w:val="0"/>
        <w:sz w:val="24"/>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86" w15:restartNumberingAfterBreak="0">
    <w:nsid w:val="41BE4EAF"/>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87" w15:restartNumberingAfterBreak="0">
    <w:nsid w:val="41CF6016"/>
    <w:multiLevelType w:val="hybridMultilevel"/>
    <w:tmpl w:val="1D60310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8" w15:restartNumberingAfterBreak="0">
    <w:nsid w:val="44681BBF"/>
    <w:multiLevelType w:val="hybridMultilevel"/>
    <w:tmpl w:val="D1FEBB06"/>
    <w:lvl w:ilvl="0" w:tplc="82AC9434">
      <w:start w:val="1"/>
      <w:numFmt w:val="bullet"/>
      <w:pStyle w:val="StylePucesindicateurs"/>
      <w:lvlText w:val="r"/>
      <w:lvlJc w:val="left"/>
      <w:pPr>
        <w:ind w:left="720" w:hanging="360"/>
      </w:pPr>
      <w:rPr>
        <w:rFonts w:ascii="Wingdings" w:hAnsi="Wingdings" w:hint="default"/>
        <w:color w:val="2F5496"/>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9" w15:restartNumberingAfterBreak="0">
    <w:nsid w:val="455D44B9"/>
    <w:multiLevelType w:val="hybridMultilevel"/>
    <w:tmpl w:val="CBDA0E1E"/>
    <w:lvl w:ilvl="0" w:tplc="CC1E405A">
      <w:start w:val="1"/>
      <w:numFmt w:val="bullet"/>
      <w:lvlText w:val=""/>
      <w:lvlJc w:val="left"/>
      <w:pPr>
        <w:ind w:left="360" w:hanging="360"/>
      </w:pPr>
      <w:rPr>
        <w:rFonts w:ascii="Wingdings" w:hAnsi="Wingdings" w:hint="default"/>
        <w:b w:val="0"/>
        <w:sz w:val="24"/>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0" w15:restartNumberingAfterBreak="0">
    <w:nsid w:val="45E35B04"/>
    <w:multiLevelType w:val="hybridMultilevel"/>
    <w:tmpl w:val="8EFE37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1" w15:restartNumberingAfterBreak="0">
    <w:nsid w:val="47277590"/>
    <w:multiLevelType w:val="hybridMultilevel"/>
    <w:tmpl w:val="BA025B3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2" w15:restartNumberingAfterBreak="0">
    <w:nsid w:val="47764DCB"/>
    <w:multiLevelType w:val="hybridMultilevel"/>
    <w:tmpl w:val="5400FB00"/>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3" w15:restartNumberingAfterBreak="0">
    <w:nsid w:val="48A05C56"/>
    <w:multiLevelType w:val="hybridMultilevel"/>
    <w:tmpl w:val="906AD36E"/>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94" w15:restartNumberingAfterBreak="0">
    <w:nsid w:val="497842C1"/>
    <w:multiLevelType w:val="hybridMultilevel"/>
    <w:tmpl w:val="714E293C"/>
    <w:lvl w:ilvl="0" w:tplc="0C0C0001">
      <w:start w:val="1"/>
      <w:numFmt w:val="bullet"/>
      <w:lvlText w:val=""/>
      <w:lvlJc w:val="left"/>
      <w:pPr>
        <w:ind w:left="859" w:hanging="360"/>
      </w:pPr>
      <w:rPr>
        <w:rFonts w:ascii="Symbol" w:hAnsi="Symbol" w:hint="default"/>
      </w:rPr>
    </w:lvl>
    <w:lvl w:ilvl="1" w:tplc="0C0C0003" w:tentative="1">
      <w:start w:val="1"/>
      <w:numFmt w:val="bullet"/>
      <w:lvlText w:val="o"/>
      <w:lvlJc w:val="left"/>
      <w:pPr>
        <w:ind w:left="1579" w:hanging="360"/>
      </w:pPr>
      <w:rPr>
        <w:rFonts w:ascii="Courier New" w:hAnsi="Courier New" w:cs="Courier New" w:hint="default"/>
      </w:rPr>
    </w:lvl>
    <w:lvl w:ilvl="2" w:tplc="0C0C0005" w:tentative="1">
      <w:start w:val="1"/>
      <w:numFmt w:val="bullet"/>
      <w:lvlText w:val=""/>
      <w:lvlJc w:val="left"/>
      <w:pPr>
        <w:ind w:left="2299" w:hanging="360"/>
      </w:pPr>
      <w:rPr>
        <w:rFonts w:ascii="Wingdings" w:hAnsi="Wingdings" w:hint="default"/>
      </w:rPr>
    </w:lvl>
    <w:lvl w:ilvl="3" w:tplc="0C0C0001" w:tentative="1">
      <w:start w:val="1"/>
      <w:numFmt w:val="bullet"/>
      <w:lvlText w:val=""/>
      <w:lvlJc w:val="left"/>
      <w:pPr>
        <w:ind w:left="3019" w:hanging="360"/>
      </w:pPr>
      <w:rPr>
        <w:rFonts w:ascii="Symbol" w:hAnsi="Symbol" w:hint="default"/>
      </w:rPr>
    </w:lvl>
    <w:lvl w:ilvl="4" w:tplc="0C0C0003" w:tentative="1">
      <w:start w:val="1"/>
      <w:numFmt w:val="bullet"/>
      <w:lvlText w:val="o"/>
      <w:lvlJc w:val="left"/>
      <w:pPr>
        <w:ind w:left="3739" w:hanging="360"/>
      </w:pPr>
      <w:rPr>
        <w:rFonts w:ascii="Courier New" w:hAnsi="Courier New" w:cs="Courier New" w:hint="default"/>
      </w:rPr>
    </w:lvl>
    <w:lvl w:ilvl="5" w:tplc="0C0C0005" w:tentative="1">
      <w:start w:val="1"/>
      <w:numFmt w:val="bullet"/>
      <w:lvlText w:val=""/>
      <w:lvlJc w:val="left"/>
      <w:pPr>
        <w:ind w:left="4459" w:hanging="360"/>
      </w:pPr>
      <w:rPr>
        <w:rFonts w:ascii="Wingdings" w:hAnsi="Wingdings" w:hint="default"/>
      </w:rPr>
    </w:lvl>
    <w:lvl w:ilvl="6" w:tplc="0C0C0001" w:tentative="1">
      <w:start w:val="1"/>
      <w:numFmt w:val="bullet"/>
      <w:lvlText w:val=""/>
      <w:lvlJc w:val="left"/>
      <w:pPr>
        <w:ind w:left="5179" w:hanging="360"/>
      </w:pPr>
      <w:rPr>
        <w:rFonts w:ascii="Symbol" w:hAnsi="Symbol" w:hint="default"/>
      </w:rPr>
    </w:lvl>
    <w:lvl w:ilvl="7" w:tplc="0C0C0003" w:tentative="1">
      <w:start w:val="1"/>
      <w:numFmt w:val="bullet"/>
      <w:lvlText w:val="o"/>
      <w:lvlJc w:val="left"/>
      <w:pPr>
        <w:ind w:left="5899" w:hanging="360"/>
      </w:pPr>
      <w:rPr>
        <w:rFonts w:ascii="Courier New" w:hAnsi="Courier New" w:cs="Courier New" w:hint="default"/>
      </w:rPr>
    </w:lvl>
    <w:lvl w:ilvl="8" w:tplc="0C0C0005" w:tentative="1">
      <w:start w:val="1"/>
      <w:numFmt w:val="bullet"/>
      <w:lvlText w:val=""/>
      <w:lvlJc w:val="left"/>
      <w:pPr>
        <w:ind w:left="6619" w:hanging="360"/>
      </w:pPr>
      <w:rPr>
        <w:rFonts w:ascii="Wingdings" w:hAnsi="Wingdings" w:hint="default"/>
      </w:rPr>
    </w:lvl>
  </w:abstractNum>
  <w:abstractNum w:abstractNumId="95" w15:restartNumberingAfterBreak="0">
    <w:nsid w:val="49D527D8"/>
    <w:multiLevelType w:val="hybridMultilevel"/>
    <w:tmpl w:val="9F924F3A"/>
    <w:lvl w:ilvl="0" w:tplc="8578C050">
      <w:start w:val="1"/>
      <w:numFmt w:val="bullet"/>
      <w:lvlText w:val=""/>
      <w:lvlJc w:val="left"/>
      <w:pPr>
        <w:tabs>
          <w:tab w:val="num" w:pos="360"/>
        </w:tabs>
        <w:ind w:left="360" w:hanging="360"/>
      </w:pPr>
      <w:rPr>
        <w:rFonts w:ascii="Wingdings 2" w:hAnsi="Wingdings 2" w:hint="default"/>
        <w:sz w:val="20"/>
      </w:rPr>
    </w:lvl>
    <w:lvl w:ilvl="1" w:tplc="0C0C0003">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4AB67442"/>
    <w:multiLevelType w:val="hybridMultilevel"/>
    <w:tmpl w:val="26420B7A"/>
    <w:lvl w:ilvl="0" w:tplc="0C0C0001">
      <w:start w:val="1"/>
      <w:numFmt w:val="bullet"/>
      <w:lvlText w:val=""/>
      <w:lvlJc w:val="left"/>
      <w:pPr>
        <w:ind w:left="862" w:hanging="360"/>
      </w:pPr>
      <w:rPr>
        <w:rFonts w:ascii="Symbol" w:hAnsi="Symbol" w:hint="default"/>
      </w:rPr>
    </w:lvl>
    <w:lvl w:ilvl="1" w:tplc="031231FC">
      <w:start w:val="1"/>
      <w:numFmt w:val="bullet"/>
      <w:lvlText w:val=""/>
      <w:lvlJc w:val="left"/>
      <w:pPr>
        <w:ind w:left="1582" w:hanging="360"/>
      </w:pPr>
      <w:rPr>
        <w:rFonts w:ascii="Wingdings" w:hAnsi="Wingdings"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97" w15:restartNumberingAfterBreak="0">
    <w:nsid w:val="4ACC4912"/>
    <w:multiLevelType w:val="hybridMultilevel"/>
    <w:tmpl w:val="F3BC19C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8" w15:restartNumberingAfterBreak="0">
    <w:nsid w:val="4B2805F3"/>
    <w:multiLevelType w:val="hybridMultilevel"/>
    <w:tmpl w:val="D2441EAC"/>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900"/>
        </w:tabs>
        <w:ind w:left="900" w:hanging="360"/>
      </w:pPr>
      <w:rPr>
        <w:rFonts w:ascii="Courier New" w:hAnsi="Courier New" w:hint="default"/>
      </w:rPr>
    </w:lvl>
    <w:lvl w:ilvl="2" w:tplc="FFFFFFFF" w:tentative="1">
      <w:start w:val="1"/>
      <w:numFmt w:val="bullet"/>
      <w:lvlText w:val=""/>
      <w:lvlJc w:val="left"/>
      <w:pPr>
        <w:tabs>
          <w:tab w:val="num" w:pos="1620"/>
        </w:tabs>
        <w:ind w:left="1620" w:hanging="360"/>
      </w:pPr>
      <w:rPr>
        <w:rFonts w:ascii="Wingdings" w:hAnsi="Wingdings" w:hint="default"/>
      </w:rPr>
    </w:lvl>
    <w:lvl w:ilvl="3" w:tplc="FFFFFFFF" w:tentative="1">
      <w:start w:val="1"/>
      <w:numFmt w:val="bullet"/>
      <w:lvlText w:val=""/>
      <w:lvlJc w:val="left"/>
      <w:pPr>
        <w:tabs>
          <w:tab w:val="num" w:pos="2340"/>
        </w:tabs>
        <w:ind w:left="2340" w:hanging="360"/>
      </w:pPr>
      <w:rPr>
        <w:rFonts w:ascii="Symbol" w:hAnsi="Symbol" w:hint="default"/>
      </w:rPr>
    </w:lvl>
    <w:lvl w:ilvl="4" w:tplc="FFFFFFFF" w:tentative="1">
      <w:start w:val="1"/>
      <w:numFmt w:val="bullet"/>
      <w:lvlText w:val="o"/>
      <w:lvlJc w:val="left"/>
      <w:pPr>
        <w:tabs>
          <w:tab w:val="num" w:pos="3060"/>
        </w:tabs>
        <w:ind w:left="3060" w:hanging="360"/>
      </w:pPr>
      <w:rPr>
        <w:rFonts w:ascii="Courier New" w:hAnsi="Courier New" w:hint="default"/>
      </w:rPr>
    </w:lvl>
    <w:lvl w:ilvl="5" w:tplc="FFFFFFFF" w:tentative="1">
      <w:start w:val="1"/>
      <w:numFmt w:val="bullet"/>
      <w:lvlText w:val=""/>
      <w:lvlJc w:val="left"/>
      <w:pPr>
        <w:tabs>
          <w:tab w:val="num" w:pos="3780"/>
        </w:tabs>
        <w:ind w:left="3780" w:hanging="360"/>
      </w:pPr>
      <w:rPr>
        <w:rFonts w:ascii="Wingdings" w:hAnsi="Wingdings" w:hint="default"/>
      </w:rPr>
    </w:lvl>
    <w:lvl w:ilvl="6" w:tplc="FFFFFFFF" w:tentative="1">
      <w:start w:val="1"/>
      <w:numFmt w:val="bullet"/>
      <w:lvlText w:val=""/>
      <w:lvlJc w:val="left"/>
      <w:pPr>
        <w:tabs>
          <w:tab w:val="num" w:pos="4500"/>
        </w:tabs>
        <w:ind w:left="4500" w:hanging="360"/>
      </w:pPr>
      <w:rPr>
        <w:rFonts w:ascii="Symbol" w:hAnsi="Symbol" w:hint="default"/>
      </w:rPr>
    </w:lvl>
    <w:lvl w:ilvl="7" w:tplc="FFFFFFFF" w:tentative="1">
      <w:start w:val="1"/>
      <w:numFmt w:val="bullet"/>
      <w:lvlText w:val="o"/>
      <w:lvlJc w:val="left"/>
      <w:pPr>
        <w:tabs>
          <w:tab w:val="num" w:pos="5220"/>
        </w:tabs>
        <w:ind w:left="5220" w:hanging="360"/>
      </w:pPr>
      <w:rPr>
        <w:rFonts w:ascii="Courier New" w:hAnsi="Courier New" w:hint="default"/>
      </w:rPr>
    </w:lvl>
    <w:lvl w:ilvl="8" w:tplc="FFFFFFFF" w:tentative="1">
      <w:start w:val="1"/>
      <w:numFmt w:val="bullet"/>
      <w:lvlText w:val=""/>
      <w:lvlJc w:val="left"/>
      <w:pPr>
        <w:tabs>
          <w:tab w:val="num" w:pos="5940"/>
        </w:tabs>
        <w:ind w:left="5940" w:hanging="360"/>
      </w:pPr>
      <w:rPr>
        <w:rFonts w:ascii="Wingdings" w:hAnsi="Wingdings" w:hint="default"/>
      </w:rPr>
    </w:lvl>
  </w:abstractNum>
  <w:abstractNum w:abstractNumId="99" w15:restartNumberingAfterBreak="0">
    <w:nsid w:val="4BAA7B5D"/>
    <w:multiLevelType w:val="hybridMultilevel"/>
    <w:tmpl w:val="BF2C787E"/>
    <w:lvl w:ilvl="0" w:tplc="F2228ECC">
      <w:start w:val="1"/>
      <w:numFmt w:val="bullet"/>
      <w:lvlText w:val="o"/>
      <w:lvlJc w:val="left"/>
      <w:pPr>
        <w:tabs>
          <w:tab w:val="num" w:pos="720"/>
        </w:tabs>
        <w:ind w:left="720" w:hanging="360"/>
      </w:pPr>
      <w:rPr>
        <w:rFonts w:ascii="Wingdings" w:hAnsi="Wingdings" w:hint="default"/>
      </w:rPr>
    </w:lvl>
    <w:lvl w:ilvl="1" w:tplc="E8A6B3D2">
      <w:start w:val="1"/>
      <w:numFmt w:val="bullet"/>
      <w:lvlText w:val="-"/>
      <w:lvlJc w:val="left"/>
      <w:pPr>
        <w:tabs>
          <w:tab w:val="num" w:pos="1440"/>
        </w:tabs>
        <w:ind w:left="1440" w:hanging="360"/>
      </w:pPr>
      <w:rPr>
        <w:rFonts w:ascii="Courier New" w:eastAsia="Times New Roman"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4BC92AB1"/>
    <w:multiLevelType w:val="hybridMultilevel"/>
    <w:tmpl w:val="FCA4E22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1" w15:restartNumberingAfterBreak="0">
    <w:nsid w:val="4E78286C"/>
    <w:multiLevelType w:val="hybridMultilevel"/>
    <w:tmpl w:val="E3D0319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2" w15:restartNumberingAfterBreak="0">
    <w:nsid w:val="4F9F50DF"/>
    <w:multiLevelType w:val="hybridMultilevel"/>
    <w:tmpl w:val="8E48F366"/>
    <w:lvl w:ilvl="0" w:tplc="068EE61E">
      <w:numFmt w:val="bullet"/>
      <w:lvlText w:val="•"/>
      <w:lvlJc w:val="left"/>
      <w:pPr>
        <w:ind w:left="36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3" w15:restartNumberingAfterBreak="0">
    <w:nsid w:val="50B97C91"/>
    <w:multiLevelType w:val="hybridMultilevel"/>
    <w:tmpl w:val="1E645BAC"/>
    <w:lvl w:ilvl="0" w:tplc="1BBC7D7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4" w15:restartNumberingAfterBreak="0">
    <w:nsid w:val="52037105"/>
    <w:multiLevelType w:val="hybridMultilevel"/>
    <w:tmpl w:val="157C8384"/>
    <w:lvl w:ilvl="0" w:tplc="0C0C0011">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5" w15:restartNumberingAfterBreak="0">
    <w:nsid w:val="54841ECA"/>
    <w:multiLevelType w:val="hybridMultilevel"/>
    <w:tmpl w:val="BD6A0B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6" w15:restartNumberingAfterBreak="0">
    <w:nsid w:val="55A42EDB"/>
    <w:multiLevelType w:val="hybridMultilevel"/>
    <w:tmpl w:val="D74ADB7E"/>
    <w:lvl w:ilvl="0" w:tplc="9EFA433C">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7" w15:restartNumberingAfterBreak="0">
    <w:nsid w:val="567C274E"/>
    <w:multiLevelType w:val="hybridMultilevel"/>
    <w:tmpl w:val="3F1C762C"/>
    <w:lvl w:ilvl="0" w:tplc="EB4ECED6">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8" w15:restartNumberingAfterBreak="0">
    <w:nsid w:val="56B5236A"/>
    <w:multiLevelType w:val="hybridMultilevel"/>
    <w:tmpl w:val="6F6E4B9E"/>
    <w:lvl w:ilvl="0" w:tplc="70FCE718">
      <w:start w:val="1"/>
      <w:numFmt w:val="bullet"/>
      <w:lvlText w:val=""/>
      <w:lvlJc w:val="left"/>
      <w:pPr>
        <w:ind w:left="720" w:hanging="360"/>
      </w:pPr>
      <w:rPr>
        <w:rFonts w:ascii="Wingdings" w:hAnsi="Wingdings" w:hint="default"/>
        <w:b w:val="0"/>
        <w:i w:val="0"/>
        <w:sz w:val="18"/>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9" w15:restartNumberingAfterBreak="0">
    <w:nsid w:val="597E7D54"/>
    <w:multiLevelType w:val="hybridMultilevel"/>
    <w:tmpl w:val="8F5EAC6C"/>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0" w15:restartNumberingAfterBreak="0">
    <w:nsid w:val="5A2333CB"/>
    <w:multiLevelType w:val="hybridMultilevel"/>
    <w:tmpl w:val="5832F71A"/>
    <w:lvl w:ilvl="0" w:tplc="0C0C0005">
      <w:start w:val="1"/>
      <w:numFmt w:val="bullet"/>
      <w:lvlText w:val=""/>
      <w:lvlJc w:val="left"/>
      <w:pPr>
        <w:ind w:left="1440" w:hanging="360"/>
      </w:pPr>
      <w:rPr>
        <w:rFonts w:ascii="Wingdings" w:hAnsi="Wingdings" w:hint="default"/>
      </w:rPr>
    </w:lvl>
    <w:lvl w:ilvl="1" w:tplc="0C0C0003">
      <w:start w:val="1"/>
      <w:numFmt w:val="bullet"/>
      <w:lvlText w:val="o"/>
      <w:lvlJc w:val="left"/>
      <w:pPr>
        <w:ind w:left="2160" w:hanging="360"/>
      </w:pPr>
      <w:rPr>
        <w:rFonts w:ascii="Courier New" w:hAnsi="Courier New" w:cs="Courier New" w:hint="default"/>
      </w:rPr>
    </w:lvl>
    <w:lvl w:ilvl="2" w:tplc="0C0C0005">
      <w:start w:val="1"/>
      <w:numFmt w:val="bullet"/>
      <w:lvlText w:val=""/>
      <w:lvlJc w:val="left"/>
      <w:pPr>
        <w:ind w:left="2880" w:hanging="360"/>
      </w:pPr>
      <w:rPr>
        <w:rFonts w:ascii="Wingdings" w:hAnsi="Wingdings" w:hint="default"/>
      </w:rPr>
    </w:lvl>
    <w:lvl w:ilvl="3" w:tplc="0C0C000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1" w15:restartNumberingAfterBreak="0">
    <w:nsid w:val="5A497609"/>
    <w:multiLevelType w:val="hybridMultilevel"/>
    <w:tmpl w:val="3306FB50"/>
    <w:lvl w:ilvl="0" w:tplc="8578C050">
      <w:start w:val="1"/>
      <w:numFmt w:val="bullet"/>
      <w:lvlText w:val=""/>
      <w:lvlJc w:val="left"/>
      <w:pPr>
        <w:tabs>
          <w:tab w:val="num" w:pos="360"/>
        </w:tabs>
        <w:ind w:left="360" w:hanging="360"/>
      </w:pPr>
      <w:rPr>
        <w:rFonts w:ascii="Wingdings 2" w:hAnsi="Wingdings 2" w:hint="default"/>
        <w:sz w:val="20"/>
      </w:rPr>
    </w:lvl>
    <w:lvl w:ilvl="1" w:tplc="91D63F42">
      <w:start w:val="1"/>
      <w:numFmt w:val="bullet"/>
      <w:lvlText w:val=""/>
      <w:lvlJc w:val="left"/>
      <w:pPr>
        <w:tabs>
          <w:tab w:val="num" w:pos="360"/>
        </w:tabs>
        <w:ind w:left="360" w:hanging="360"/>
      </w:pPr>
      <w:rPr>
        <w:rFonts w:ascii="Wingdings" w:hAnsi="Wingdings" w:hint="default"/>
        <w:sz w:val="16"/>
      </w:rPr>
    </w:lvl>
    <w:lvl w:ilvl="2" w:tplc="0C0C0005" w:tentative="1">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112" w15:restartNumberingAfterBreak="0">
    <w:nsid w:val="5AC459B4"/>
    <w:multiLevelType w:val="hybridMultilevel"/>
    <w:tmpl w:val="491AE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15:restartNumberingAfterBreak="0">
    <w:nsid w:val="5CE10099"/>
    <w:multiLevelType w:val="hybridMultilevel"/>
    <w:tmpl w:val="5B96EB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4" w15:restartNumberingAfterBreak="0">
    <w:nsid w:val="5DAC5868"/>
    <w:multiLevelType w:val="hybridMultilevel"/>
    <w:tmpl w:val="B5B20A8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5" w15:restartNumberingAfterBreak="0">
    <w:nsid w:val="5EEF4545"/>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16" w15:restartNumberingAfterBreak="0">
    <w:nsid w:val="5F6329F7"/>
    <w:multiLevelType w:val="hybridMultilevel"/>
    <w:tmpl w:val="500E8FF4"/>
    <w:lvl w:ilvl="0" w:tplc="0C0C0005">
      <w:start w:val="1"/>
      <w:numFmt w:val="bullet"/>
      <w:lvlText w:val=""/>
      <w:lvlJc w:val="left"/>
      <w:pPr>
        <w:ind w:left="2160" w:hanging="360"/>
      </w:pPr>
      <w:rPr>
        <w:rFonts w:ascii="Wingdings" w:hAnsi="Wingdings"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17" w15:restartNumberingAfterBreak="0">
    <w:nsid w:val="5FBB45CD"/>
    <w:multiLevelType w:val="hybridMultilevel"/>
    <w:tmpl w:val="2FD0C0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620B1CA0"/>
    <w:multiLevelType w:val="hybridMultilevel"/>
    <w:tmpl w:val="DDB623A4"/>
    <w:lvl w:ilvl="0" w:tplc="0C0C000B">
      <w:start w:val="1"/>
      <w:numFmt w:val="bullet"/>
      <w:lvlText w:val=""/>
      <w:lvlJc w:val="left"/>
      <w:pPr>
        <w:ind w:left="1575" w:hanging="360"/>
      </w:pPr>
      <w:rPr>
        <w:rFonts w:ascii="Wingdings" w:hAnsi="Wingdings" w:hint="default"/>
      </w:rPr>
    </w:lvl>
    <w:lvl w:ilvl="1" w:tplc="0C0C0003" w:tentative="1">
      <w:start w:val="1"/>
      <w:numFmt w:val="bullet"/>
      <w:lvlText w:val="o"/>
      <w:lvlJc w:val="left"/>
      <w:pPr>
        <w:ind w:left="2295" w:hanging="360"/>
      </w:pPr>
      <w:rPr>
        <w:rFonts w:ascii="Courier New" w:hAnsi="Courier New" w:cs="Courier New" w:hint="default"/>
      </w:rPr>
    </w:lvl>
    <w:lvl w:ilvl="2" w:tplc="0C0C0005" w:tentative="1">
      <w:start w:val="1"/>
      <w:numFmt w:val="bullet"/>
      <w:lvlText w:val=""/>
      <w:lvlJc w:val="left"/>
      <w:pPr>
        <w:ind w:left="3015" w:hanging="360"/>
      </w:pPr>
      <w:rPr>
        <w:rFonts w:ascii="Wingdings" w:hAnsi="Wingdings" w:hint="default"/>
      </w:rPr>
    </w:lvl>
    <w:lvl w:ilvl="3" w:tplc="0C0C0001" w:tentative="1">
      <w:start w:val="1"/>
      <w:numFmt w:val="bullet"/>
      <w:lvlText w:val=""/>
      <w:lvlJc w:val="left"/>
      <w:pPr>
        <w:ind w:left="3735" w:hanging="360"/>
      </w:pPr>
      <w:rPr>
        <w:rFonts w:ascii="Symbol" w:hAnsi="Symbol" w:hint="default"/>
      </w:rPr>
    </w:lvl>
    <w:lvl w:ilvl="4" w:tplc="0C0C0003" w:tentative="1">
      <w:start w:val="1"/>
      <w:numFmt w:val="bullet"/>
      <w:lvlText w:val="o"/>
      <w:lvlJc w:val="left"/>
      <w:pPr>
        <w:ind w:left="4455" w:hanging="360"/>
      </w:pPr>
      <w:rPr>
        <w:rFonts w:ascii="Courier New" w:hAnsi="Courier New" w:cs="Courier New" w:hint="default"/>
      </w:rPr>
    </w:lvl>
    <w:lvl w:ilvl="5" w:tplc="0C0C0005" w:tentative="1">
      <w:start w:val="1"/>
      <w:numFmt w:val="bullet"/>
      <w:lvlText w:val=""/>
      <w:lvlJc w:val="left"/>
      <w:pPr>
        <w:ind w:left="5175" w:hanging="360"/>
      </w:pPr>
      <w:rPr>
        <w:rFonts w:ascii="Wingdings" w:hAnsi="Wingdings" w:hint="default"/>
      </w:rPr>
    </w:lvl>
    <w:lvl w:ilvl="6" w:tplc="0C0C0001" w:tentative="1">
      <w:start w:val="1"/>
      <w:numFmt w:val="bullet"/>
      <w:lvlText w:val=""/>
      <w:lvlJc w:val="left"/>
      <w:pPr>
        <w:ind w:left="5895" w:hanging="360"/>
      </w:pPr>
      <w:rPr>
        <w:rFonts w:ascii="Symbol" w:hAnsi="Symbol" w:hint="default"/>
      </w:rPr>
    </w:lvl>
    <w:lvl w:ilvl="7" w:tplc="0C0C0003" w:tentative="1">
      <w:start w:val="1"/>
      <w:numFmt w:val="bullet"/>
      <w:lvlText w:val="o"/>
      <w:lvlJc w:val="left"/>
      <w:pPr>
        <w:ind w:left="6615" w:hanging="360"/>
      </w:pPr>
      <w:rPr>
        <w:rFonts w:ascii="Courier New" w:hAnsi="Courier New" w:cs="Courier New" w:hint="default"/>
      </w:rPr>
    </w:lvl>
    <w:lvl w:ilvl="8" w:tplc="0C0C0005" w:tentative="1">
      <w:start w:val="1"/>
      <w:numFmt w:val="bullet"/>
      <w:lvlText w:val=""/>
      <w:lvlJc w:val="left"/>
      <w:pPr>
        <w:ind w:left="7335" w:hanging="360"/>
      </w:pPr>
      <w:rPr>
        <w:rFonts w:ascii="Wingdings" w:hAnsi="Wingdings" w:hint="default"/>
      </w:rPr>
    </w:lvl>
  </w:abstractNum>
  <w:abstractNum w:abstractNumId="119" w15:restartNumberingAfterBreak="0">
    <w:nsid w:val="625B0975"/>
    <w:multiLevelType w:val="hybridMultilevel"/>
    <w:tmpl w:val="03541BF2"/>
    <w:lvl w:ilvl="0" w:tplc="87589A56">
      <w:start w:val="1"/>
      <w:numFmt w:val="bullet"/>
      <w:lvlText w:val=""/>
      <w:lvlJc w:val="left"/>
      <w:pPr>
        <w:ind w:left="720" w:hanging="360"/>
      </w:pPr>
      <w:rPr>
        <w:rFonts w:ascii="Wingdings 2" w:hAnsi="Wingdings 2"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0" w15:restartNumberingAfterBreak="0">
    <w:nsid w:val="629D6FE4"/>
    <w:multiLevelType w:val="hybridMultilevel"/>
    <w:tmpl w:val="B6AC520C"/>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1" w15:restartNumberingAfterBreak="0">
    <w:nsid w:val="63615198"/>
    <w:multiLevelType w:val="hybridMultilevel"/>
    <w:tmpl w:val="4FC222F8"/>
    <w:lvl w:ilvl="0" w:tplc="0C0C0001">
      <w:start w:val="1"/>
      <w:numFmt w:val="bullet"/>
      <w:lvlText w:val=""/>
      <w:lvlJc w:val="left"/>
      <w:pPr>
        <w:ind w:left="360" w:hanging="360"/>
      </w:pPr>
      <w:rPr>
        <w:rFonts w:ascii="Symbol" w:hAnsi="Symbol" w:hint="default"/>
      </w:rPr>
    </w:lvl>
    <w:lvl w:ilvl="1" w:tplc="E2D6C434">
      <w:numFmt w:val="bullet"/>
      <w:lvlText w:val="-"/>
      <w:lvlJc w:val="left"/>
      <w:pPr>
        <w:ind w:left="1080" w:hanging="360"/>
      </w:pPr>
      <w:rPr>
        <w:rFonts w:ascii="Calibri" w:eastAsia="Times New Roman" w:hAnsi="Calibri" w:cs="Times New Roman" w:hint="default"/>
      </w:rPr>
    </w:lvl>
    <w:lvl w:ilvl="2" w:tplc="E2D6C434">
      <w:numFmt w:val="bullet"/>
      <w:lvlText w:val="-"/>
      <w:lvlJc w:val="left"/>
      <w:pPr>
        <w:ind w:left="1800" w:hanging="360"/>
      </w:pPr>
      <w:rPr>
        <w:rFonts w:ascii="Calibri" w:eastAsia="Times New Roman" w:hAnsi="Calibri" w:cs="Times New Roman"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2" w15:restartNumberingAfterBreak="0">
    <w:nsid w:val="64A016BF"/>
    <w:multiLevelType w:val="hybridMultilevel"/>
    <w:tmpl w:val="92C660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3" w15:restartNumberingAfterBreak="0">
    <w:nsid w:val="64FD078D"/>
    <w:multiLevelType w:val="hybridMultilevel"/>
    <w:tmpl w:val="9B3CD0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4" w15:restartNumberingAfterBreak="0">
    <w:nsid w:val="65443B18"/>
    <w:multiLevelType w:val="hybridMultilevel"/>
    <w:tmpl w:val="7B3E7BFE"/>
    <w:lvl w:ilvl="0" w:tplc="6C9AAF8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5" w15:restartNumberingAfterBreak="0">
    <w:nsid w:val="6799240E"/>
    <w:multiLevelType w:val="hybridMultilevel"/>
    <w:tmpl w:val="B6FA12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6" w15:restartNumberingAfterBreak="0">
    <w:nsid w:val="67BB31E9"/>
    <w:multiLevelType w:val="hybridMultilevel"/>
    <w:tmpl w:val="C760634E"/>
    <w:lvl w:ilvl="0" w:tplc="70FCE718">
      <w:start w:val="1"/>
      <w:numFmt w:val="bullet"/>
      <w:lvlText w:val=""/>
      <w:lvlJc w:val="left"/>
      <w:pPr>
        <w:ind w:left="778" w:hanging="360"/>
      </w:pPr>
      <w:rPr>
        <w:rFonts w:ascii="Wingdings" w:hAnsi="Wingdings" w:hint="default"/>
      </w:rPr>
    </w:lvl>
    <w:lvl w:ilvl="1" w:tplc="0C0C0003" w:tentative="1">
      <w:start w:val="1"/>
      <w:numFmt w:val="bullet"/>
      <w:lvlText w:val="o"/>
      <w:lvlJc w:val="left"/>
      <w:pPr>
        <w:ind w:left="1498" w:hanging="360"/>
      </w:pPr>
      <w:rPr>
        <w:rFonts w:ascii="Courier New" w:hAnsi="Courier New" w:cs="Courier New" w:hint="default"/>
      </w:rPr>
    </w:lvl>
    <w:lvl w:ilvl="2" w:tplc="0C0C0005" w:tentative="1">
      <w:start w:val="1"/>
      <w:numFmt w:val="bullet"/>
      <w:lvlText w:val=""/>
      <w:lvlJc w:val="left"/>
      <w:pPr>
        <w:ind w:left="2218" w:hanging="360"/>
      </w:pPr>
      <w:rPr>
        <w:rFonts w:ascii="Wingdings" w:hAnsi="Wingdings" w:hint="default"/>
      </w:rPr>
    </w:lvl>
    <w:lvl w:ilvl="3" w:tplc="0C0C0001" w:tentative="1">
      <w:start w:val="1"/>
      <w:numFmt w:val="bullet"/>
      <w:lvlText w:val=""/>
      <w:lvlJc w:val="left"/>
      <w:pPr>
        <w:ind w:left="2938" w:hanging="360"/>
      </w:pPr>
      <w:rPr>
        <w:rFonts w:ascii="Symbol" w:hAnsi="Symbol" w:hint="default"/>
      </w:rPr>
    </w:lvl>
    <w:lvl w:ilvl="4" w:tplc="0C0C0003" w:tentative="1">
      <w:start w:val="1"/>
      <w:numFmt w:val="bullet"/>
      <w:lvlText w:val="o"/>
      <w:lvlJc w:val="left"/>
      <w:pPr>
        <w:ind w:left="3658" w:hanging="360"/>
      </w:pPr>
      <w:rPr>
        <w:rFonts w:ascii="Courier New" w:hAnsi="Courier New" w:cs="Courier New" w:hint="default"/>
      </w:rPr>
    </w:lvl>
    <w:lvl w:ilvl="5" w:tplc="0C0C0005" w:tentative="1">
      <w:start w:val="1"/>
      <w:numFmt w:val="bullet"/>
      <w:lvlText w:val=""/>
      <w:lvlJc w:val="left"/>
      <w:pPr>
        <w:ind w:left="4378" w:hanging="360"/>
      </w:pPr>
      <w:rPr>
        <w:rFonts w:ascii="Wingdings" w:hAnsi="Wingdings" w:hint="default"/>
      </w:rPr>
    </w:lvl>
    <w:lvl w:ilvl="6" w:tplc="0C0C0001" w:tentative="1">
      <w:start w:val="1"/>
      <w:numFmt w:val="bullet"/>
      <w:lvlText w:val=""/>
      <w:lvlJc w:val="left"/>
      <w:pPr>
        <w:ind w:left="5098" w:hanging="360"/>
      </w:pPr>
      <w:rPr>
        <w:rFonts w:ascii="Symbol" w:hAnsi="Symbol" w:hint="default"/>
      </w:rPr>
    </w:lvl>
    <w:lvl w:ilvl="7" w:tplc="0C0C0003" w:tentative="1">
      <w:start w:val="1"/>
      <w:numFmt w:val="bullet"/>
      <w:lvlText w:val="o"/>
      <w:lvlJc w:val="left"/>
      <w:pPr>
        <w:ind w:left="5818" w:hanging="360"/>
      </w:pPr>
      <w:rPr>
        <w:rFonts w:ascii="Courier New" w:hAnsi="Courier New" w:cs="Courier New" w:hint="default"/>
      </w:rPr>
    </w:lvl>
    <w:lvl w:ilvl="8" w:tplc="0C0C0005" w:tentative="1">
      <w:start w:val="1"/>
      <w:numFmt w:val="bullet"/>
      <w:lvlText w:val=""/>
      <w:lvlJc w:val="left"/>
      <w:pPr>
        <w:ind w:left="6538" w:hanging="360"/>
      </w:pPr>
      <w:rPr>
        <w:rFonts w:ascii="Wingdings" w:hAnsi="Wingdings" w:hint="default"/>
      </w:rPr>
    </w:lvl>
  </w:abstractNum>
  <w:abstractNum w:abstractNumId="127" w15:restartNumberingAfterBreak="0">
    <w:nsid w:val="67D34C6B"/>
    <w:multiLevelType w:val="hybridMultilevel"/>
    <w:tmpl w:val="ADD40E5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8" w15:restartNumberingAfterBreak="0">
    <w:nsid w:val="69A105AC"/>
    <w:multiLevelType w:val="hybridMultilevel"/>
    <w:tmpl w:val="F24622C4"/>
    <w:lvl w:ilvl="0" w:tplc="F2228ECC">
      <w:start w:val="1"/>
      <w:numFmt w:val="bullet"/>
      <w:lvlText w:val="o"/>
      <w:lvlJc w:val="left"/>
      <w:pPr>
        <w:tabs>
          <w:tab w:val="num" w:pos="1800"/>
        </w:tabs>
        <w:ind w:left="1800" w:hanging="360"/>
      </w:pPr>
      <w:rPr>
        <w:rFonts w:ascii="Wingdings" w:hAnsi="Wingdings" w:hint="default"/>
      </w:rPr>
    </w:lvl>
    <w:lvl w:ilvl="1" w:tplc="231897D0">
      <w:numFmt w:val="bullet"/>
      <w:lvlText w:val="-"/>
      <w:lvlJc w:val="left"/>
      <w:pPr>
        <w:tabs>
          <w:tab w:val="num" w:pos="2520"/>
        </w:tabs>
        <w:ind w:left="2520" w:hanging="360"/>
      </w:pPr>
      <w:rPr>
        <w:rFonts w:ascii="Helvetica" w:eastAsia="Times New Roman" w:hAnsi="Helvetica" w:cs="Times New Roman" w:hint="default"/>
      </w:rPr>
    </w:lvl>
    <w:lvl w:ilvl="2" w:tplc="0C0C0005" w:tentative="1">
      <w:start w:val="1"/>
      <w:numFmt w:val="bullet"/>
      <w:lvlText w:val=""/>
      <w:lvlJc w:val="left"/>
      <w:pPr>
        <w:tabs>
          <w:tab w:val="num" w:pos="3240"/>
        </w:tabs>
        <w:ind w:left="3240" w:hanging="360"/>
      </w:pPr>
      <w:rPr>
        <w:rFonts w:ascii="Wingdings" w:hAnsi="Wingdings" w:hint="default"/>
      </w:rPr>
    </w:lvl>
    <w:lvl w:ilvl="3" w:tplc="0C0C0001" w:tentative="1">
      <w:start w:val="1"/>
      <w:numFmt w:val="bullet"/>
      <w:lvlText w:val=""/>
      <w:lvlJc w:val="left"/>
      <w:pPr>
        <w:tabs>
          <w:tab w:val="num" w:pos="3960"/>
        </w:tabs>
        <w:ind w:left="3960" w:hanging="360"/>
      </w:pPr>
      <w:rPr>
        <w:rFonts w:ascii="Symbol" w:hAnsi="Symbol" w:hint="default"/>
      </w:rPr>
    </w:lvl>
    <w:lvl w:ilvl="4" w:tplc="0C0C0003" w:tentative="1">
      <w:start w:val="1"/>
      <w:numFmt w:val="bullet"/>
      <w:lvlText w:val="o"/>
      <w:lvlJc w:val="left"/>
      <w:pPr>
        <w:tabs>
          <w:tab w:val="num" w:pos="4680"/>
        </w:tabs>
        <w:ind w:left="4680" w:hanging="360"/>
      </w:pPr>
      <w:rPr>
        <w:rFonts w:ascii="Courier New" w:hAnsi="Courier New" w:cs="Courier New" w:hint="default"/>
      </w:rPr>
    </w:lvl>
    <w:lvl w:ilvl="5" w:tplc="0C0C0005" w:tentative="1">
      <w:start w:val="1"/>
      <w:numFmt w:val="bullet"/>
      <w:lvlText w:val=""/>
      <w:lvlJc w:val="left"/>
      <w:pPr>
        <w:tabs>
          <w:tab w:val="num" w:pos="5400"/>
        </w:tabs>
        <w:ind w:left="5400" w:hanging="360"/>
      </w:pPr>
      <w:rPr>
        <w:rFonts w:ascii="Wingdings" w:hAnsi="Wingdings" w:hint="default"/>
      </w:rPr>
    </w:lvl>
    <w:lvl w:ilvl="6" w:tplc="0C0C0001" w:tentative="1">
      <w:start w:val="1"/>
      <w:numFmt w:val="bullet"/>
      <w:lvlText w:val=""/>
      <w:lvlJc w:val="left"/>
      <w:pPr>
        <w:tabs>
          <w:tab w:val="num" w:pos="6120"/>
        </w:tabs>
        <w:ind w:left="6120" w:hanging="360"/>
      </w:pPr>
      <w:rPr>
        <w:rFonts w:ascii="Symbol" w:hAnsi="Symbol" w:hint="default"/>
      </w:rPr>
    </w:lvl>
    <w:lvl w:ilvl="7" w:tplc="0C0C0003" w:tentative="1">
      <w:start w:val="1"/>
      <w:numFmt w:val="bullet"/>
      <w:lvlText w:val="o"/>
      <w:lvlJc w:val="left"/>
      <w:pPr>
        <w:tabs>
          <w:tab w:val="num" w:pos="6840"/>
        </w:tabs>
        <w:ind w:left="6840" w:hanging="360"/>
      </w:pPr>
      <w:rPr>
        <w:rFonts w:ascii="Courier New" w:hAnsi="Courier New" w:cs="Courier New" w:hint="default"/>
      </w:rPr>
    </w:lvl>
    <w:lvl w:ilvl="8" w:tplc="0C0C0005" w:tentative="1">
      <w:start w:val="1"/>
      <w:numFmt w:val="bullet"/>
      <w:lvlText w:val=""/>
      <w:lvlJc w:val="left"/>
      <w:pPr>
        <w:tabs>
          <w:tab w:val="num" w:pos="7560"/>
        </w:tabs>
        <w:ind w:left="7560" w:hanging="360"/>
      </w:pPr>
      <w:rPr>
        <w:rFonts w:ascii="Wingdings" w:hAnsi="Wingdings" w:hint="default"/>
      </w:rPr>
    </w:lvl>
  </w:abstractNum>
  <w:abstractNum w:abstractNumId="129" w15:restartNumberingAfterBreak="0">
    <w:nsid w:val="69A93E7E"/>
    <w:multiLevelType w:val="hybridMultilevel"/>
    <w:tmpl w:val="314C8FF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0" w15:restartNumberingAfterBreak="0">
    <w:nsid w:val="6A481B8F"/>
    <w:multiLevelType w:val="hybridMultilevel"/>
    <w:tmpl w:val="E01C3AA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1" w15:restartNumberingAfterBreak="0">
    <w:nsid w:val="6A8423C0"/>
    <w:multiLevelType w:val="hybridMultilevel"/>
    <w:tmpl w:val="0F8A9D5E"/>
    <w:lvl w:ilvl="0" w:tplc="F2228ECC">
      <w:start w:val="1"/>
      <w:numFmt w:val="bullet"/>
      <w:lvlText w:val="o"/>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2" w15:restartNumberingAfterBreak="0">
    <w:nsid w:val="6AB57314"/>
    <w:multiLevelType w:val="hybridMultilevel"/>
    <w:tmpl w:val="DEC49BE2"/>
    <w:lvl w:ilvl="0" w:tplc="5418B590">
      <w:start w:val="1"/>
      <w:numFmt w:val="bullet"/>
      <w:lvlText w:val=""/>
      <w:lvlJc w:val="left"/>
      <w:pPr>
        <w:ind w:left="360" w:hanging="360"/>
      </w:pPr>
      <w:rPr>
        <w:rFonts w:ascii="Wingdings" w:hAnsi="Wingdings" w:hint="default"/>
        <w:sz w:val="24"/>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3" w15:restartNumberingAfterBreak="0">
    <w:nsid w:val="6CBD5576"/>
    <w:multiLevelType w:val="hybridMultilevel"/>
    <w:tmpl w:val="A5A2D14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4" w15:restartNumberingAfterBreak="0">
    <w:nsid w:val="6CE26DF3"/>
    <w:multiLevelType w:val="hybridMultilevel"/>
    <w:tmpl w:val="B47467D4"/>
    <w:lvl w:ilvl="0" w:tplc="031231FC">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5" w15:restartNumberingAfterBreak="0">
    <w:nsid w:val="6CFC59FE"/>
    <w:multiLevelType w:val="hybridMultilevel"/>
    <w:tmpl w:val="4DDE8C82"/>
    <w:lvl w:ilvl="0" w:tplc="FFFFFFFF">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6" w15:restartNumberingAfterBreak="0">
    <w:nsid w:val="6D5935FF"/>
    <w:multiLevelType w:val="hybridMultilevel"/>
    <w:tmpl w:val="7D78CCC8"/>
    <w:lvl w:ilvl="0" w:tplc="70FCE718">
      <w:start w:val="1"/>
      <w:numFmt w:val="bullet"/>
      <w:lvlText w:val=""/>
      <w:lvlJc w:val="left"/>
      <w:pPr>
        <w:ind w:left="502" w:hanging="360"/>
      </w:pPr>
      <w:rPr>
        <w:rFonts w:ascii="Wingdings" w:hAnsi="Wingdings"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137" w15:restartNumberingAfterBreak="0">
    <w:nsid w:val="6D726D55"/>
    <w:multiLevelType w:val="hybridMultilevel"/>
    <w:tmpl w:val="6E60B472"/>
    <w:lvl w:ilvl="0" w:tplc="1B74B370">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8" w15:restartNumberingAfterBreak="0">
    <w:nsid w:val="6FC76A7D"/>
    <w:multiLevelType w:val="hybridMultilevel"/>
    <w:tmpl w:val="24CE6B88"/>
    <w:lvl w:ilvl="0" w:tplc="031231FC">
      <w:start w:val="1"/>
      <w:numFmt w:val="bullet"/>
      <w:lvlText w:val=""/>
      <w:lvlJc w:val="left"/>
      <w:pPr>
        <w:ind w:left="644" w:hanging="360"/>
      </w:pPr>
      <w:rPr>
        <w:rFonts w:ascii="Wingdings" w:hAnsi="Wingdings"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39" w15:restartNumberingAfterBreak="0">
    <w:nsid w:val="70373124"/>
    <w:multiLevelType w:val="hybridMultilevel"/>
    <w:tmpl w:val="0390FC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0" w15:restartNumberingAfterBreak="0">
    <w:nsid w:val="703B4BE4"/>
    <w:multiLevelType w:val="hybridMultilevel"/>
    <w:tmpl w:val="2A6AA8D4"/>
    <w:lvl w:ilvl="0" w:tplc="95C08806">
      <w:start w:val="1"/>
      <w:numFmt w:val="bullet"/>
      <w:lvlText w:val=""/>
      <w:lvlJc w:val="left"/>
      <w:pPr>
        <w:ind w:left="360" w:hanging="360"/>
      </w:pPr>
      <w:rPr>
        <w:rFonts w:ascii="Wingdings" w:hAnsi="Wingdings" w:hint="default"/>
        <w:b w:val="0"/>
        <w:strike w:val="0"/>
        <w:sz w:val="16"/>
        <w:szCs w:val="16"/>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1" w15:restartNumberingAfterBreak="0">
    <w:nsid w:val="711038F2"/>
    <w:multiLevelType w:val="hybridMultilevel"/>
    <w:tmpl w:val="BD6EA3B6"/>
    <w:lvl w:ilvl="0" w:tplc="431044E4">
      <w:start w:val="1"/>
      <w:numFmt w:val="bullet"/>
      <w:lvlText w:val=""/>
      <w:lvlJc w:val="left"/>
      <w:pPr>
        <w:ind w:left="360" w:hanging="360"/>
      </w:pPr>
      <w:rPr>
        <w:rFonts w:ascii="Symbol" w:hAnsi="Symbol" w:hint="default"/>
        <w:color w:val="auto"/>
        <w:sz w:val="2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2" w15:restartNumberingAfterBreak="0">
    <w:nsid w:val="714E0588"/>
    <w:multiLevelType w:val="hybridMultilevel"/>
    <w:tmpl w:val="C64835F0"/>
    <w:lvl w:ilvl="0" w:tplc="431044E4">
      <w:start w:val="1"/>
      <w:numFmt w:val="bullet"/>
      <w:lvlText w:val=""/>
      <w:lvlJc w:val="left"/>
      <w:pPr>
        <w:ind w:left="360" w:hanging="360"/>
      </w:pPr>
      <w:rPr>
        <w:rFonts w:ascii="Symbol" w:hAnsi="Symbol" w:hint="default"/>
        <w:color w:val="auto"/>
        <w:sz w:val="2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3" w15:restartNumberingAfterBreak="0">
    <w:nsid w:val="71C43EF3"/>
    <w:multiLevelType w:val="hybridMultilevel"/>
    <w:tmpl w:val="5E26653C"/>
    <w:lvl w:ilvl="0" w:tplc="7D0215A4">
      <w:start w:val="1"/>
      <w:numFmt w:val="bullet"/>
      <w:lvlText w:val=""/>
      <w:lvlJc w:val="left"/>
      <w:pPr>
        <w:ind w:left="1428" w:hanging="360"/>
      </w:pPr>
      <w:rPr>
        <w:rFonts w:ascii="Wingdings" w:hAnsi="Wingdings"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44" w15:restartNumberingAfterBreak="0">
    <w:nsid w:val="727F3011"/>
    <w:multiLevelType w:val="hybridMultilevel"/>
    <w:tmpl w:val="8EDCF66A"/>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5" w15:restartNumberingAfterBreak="0">
    <w:nsid w:val="72BF4CFE"/>
    <w:multiLevelType w:val="hybridMultilevel"/>
    <w:tmpl w:val="50788390"/>
    <w:lvl w:ilvl="0" w:tplc="0C0C000B">
      <w:start w:val="1"/>
      <w:numFmt w:val="bullet"/>
      <w:lvlText w:val=""/>
      <w:lvlJc w:val="left"/>
      <w:pPr>
        <w:ind w:left="1004" w:hanging="360"/>
      </w:pPr>
      <w:rPr>
        <w:rFonts w:ascii="Wingdings" w:hAnsi="Wingdings"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46" w15:restartNumberingAfterBreak="0">
    <w:nsid w:val="73960285"/>
    <w:multiLevelType w:val="hybridMultilevel"/>
    <w:tmpl w:val="F4E804D8"/>
    <w:lvl w:ilvl="0" w:tplc="0C0C0001">
      <w:start w:val="1"/>
      <w:numFmt w:val="bullet"/>
      <w:lvlText w:val=""/>
      <w:lvlJc w:val="left"/>
      <w:pPr>
        <w:ind w:left="360" w:hanging="360"/>
      </w:pPr>
      <w:rPr>
        <w:rFonts w:ascii="Symbol" w:hAnsi="Symbol" w:hint="default"/>
      </w:rPr>
    </w:lvl>
    <w:lvl w:ilvl="1" w:tplc="E2D6C434">
      <w:numFmt w:val="bullet"/>
      <w:lvlText w:val="-"/>
      <w:lvlJc w:val="left"/>
      <w:pPr>
        <w:ind w:left="1080" w:hanging="360"/>
      </w:pPr>
      <w:rPr>
        <w:rFonts w:ascii="Calibri" w:eastAsia="Times New Roman" w:hAnsi="Calibri" w:cs="Times New Roman" w:hint="default"/>
      </w:rPr>
    </w:lvl>
    <w:lvl w:ilvl="2" w:tplc="0C0C0001">
      <w:start w:val="1"/>
      <w:numFmt w:val="bullet"/>
      <w:lvlText w:val=""/>
      <w:lvlJc w:val="left"/>
      <w:pPr>
        <w:ind w:left="1800" w:hanging="360"/>
      </w:pPr>
      <w:rPr>
        <w:rFonts w:ascii="Symbol" w:hAnsi="Symbol"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7" w15:restartNumberingAfterBreak="0">
    <w:nsid w:val="74583687"/>
    <w:multiLevelType w:val="hybridMultilevel"/>
    <w:tmpl w:val="4490BED0"/>
    <w:lvl w:ilvl="0" w:tplc="431044E4">
      <w:start w:val="1"/>
      <w:numFmt w:val="bullet"/>
      <w:lvlText w:val=""/>
      <w:lvlJc w:val="left"/>
      <w:pPr>
        <w:ind w:left="360" w:hanging="360"/>
      </w:pPr>
      <w:rPr>
        <w:rFonts w:ascii="Symbol" w:hAnsi="Symbol" w:hint="default"/>
        <w:color w:val="auto"/>
        <w:sz w:val="2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8" w15:restartNumberingAfterBreak="0">
    <w:nsid w:val="74F113BC"/>
    <w:multiLevelType w:val="hybridMultilevel"/>
    <w:tmpl w:val="83D64166"/>
    <w:lvl w:ilvl="0" w:tplc="0C0C0001">
      <w:start w:val="1"/>
      <w:numFmt w:val="bullet"/>
      <w:lvlText w:val=""/>
      <w:lvlJc w:val="left"/>
      <w:pPr>
        <w:ind w:left="360" w:hanging="360"/>
      </w:pPr>
      <w:rPr>
        <w:rFonts w:ascii="Symbol" w:hAnsi="Symbol" w:hint="default"/>
      </w:rPr>
    </w:lvl>
    <w:lvl w:ilvl="1" w:tplc="70FCE718">
      <w:start w:val="1"/>
      <w:numFmt w:val="bullet"/>
      <w:lvlText w:val=""/>
      <w:lvlJc w:val="left"/>
      <w:pPr>
        <w:ind w:left="1080" w:hanging="360"/>
      </w:pPr>
      <w:rPr>
        <w:rFonts w:ascii="Wingdings" w:hAnsi="Wingdings"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9" w15:restartNumberingAfterBreak="0">
    <w:nsid w:val="75EF354E"/>
    <w:multiLevelType w:val="hybridMultilevel"/>
    <w:tmpl w:val="5B568AC0"/>
    <w:lvl w:ilvl="0" w:tplc="7C12259C">
      <w:start w:val="2"/>
      <w:numFmt w:val="bullet"/>
      <w:lvlText w:val="-"/>
      <w:lvlJc w:val="left"/>
      <w:pPr>
        <w:ind w:left="720" w:hanging="360"/>
      </w:pPr>
      <w:rPr>
        <w:rFonts w:ascii="Times New Roman" w:eastAsia="Times New Roman" w:hAnsi="Times New Roman" w:cs="Times New Roman" w:hint="default"/>
        <w:sz w:val="20"/>
      </w:rPr>
    </w:lvl>
    <w:lvl w:ilvl="1" w:tplc="7C12259C">
      <w:start w:val="2"/>
      <w:numFmt w:val="bullet"/>
      <w:lvlText w:val="-"/>
      <w:lvlJc w:val="left"/>
      <w:pPr>
        <w:ind w:left="1440" w:hanging="360"/>
      </w:pPr>
      <w:rPr>
        <w:rFonts w:ascii="Times New Roman" w:eastAsia="Times New Roman" w:hAnsi="Times New Roman" w:cs="Times New Roman" w:hint="default"/>
        <w:sz w:val="20"/>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0" w15:restartNumberingAfterBreak="0">
    <w:nsid w:val="764F7BFC"/>
    <w:multiLevelType w:val="hybridMultilevel"/>
    <w:tmpl w:val="84BE1496"/>
    <w:lvl w:ilvl="0" w:tplc="0C0C0001">
      <w:start w:val="1"/>
      <w:numFmt w:val="bullet"/>
      <w:lvlText w:val=""/>
      <w:lvlJc w:val="left"/>
      <w:pPr>
        <w:ind w:left="360" w:hanging="360"/>
      </w:pPr>
      <w:rPr>
        <w:rFonts w:ascii="Symbol" w:hAnsi="Symbol" w:hint="default"/>
      </w:rPr>
    </w:lvl>
    <w:lvl w:ilvl="1" w:tplc="7C12259C">
      <w:start w:val="2"/>
      <w:numFmt w:val="bullet"/>
      <w:lvlText w:val="-"/>
      <w:lvlJc w:val="left"/>
      <w:pPr>
        <w:ind w:left="1080" w:hanging="360"/>
      </w:pPr>
      <w:rPr>
        <w:rFonts w:ascii="Times New Roman" w:eastAsia="Times New Roman" w:hAnsi="Times New Roman" w:cs="Times New Roman" w:hint="default"/>
        <w:sz w:val="20"/>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1" w15:restartNumberingAfterBreak="0">
    <w:nsid w:val="76850B6F"/>
    <w:multiLevelType w:val="hybridMultilevel"/>
    <w:tmpl w:val="9F7E4480"/>
    <w:lvl w:ilvl="0" w:tplc="7C12259C">
      <w:start w:val="2"/>
      <w:numFmt w:val="bullet"/>
      <w:lvlText w:val="-"/>
      <w:lvlJc w:val="left"/>
      <w:pPr>
        <w:ind w:left="1440" w:hanging="360"/>
      </w:pPr>
      <w:rPr>
        <w:rFonts w:ascii="Times New Roman" w:eastAsia="Times New Roman" w:hAnsi="Times New Roman" w:cs="Times New Roman" w:hint="default"/>
        <w:sz w:val="20"/>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2" w15:restartNumberingAfterBreak="0">
    <w:nsid w:val="76CF249E"/>
    <w:multiLevelType w:val="hybridMultilevel"/>
    <w:tmpl w:val="48D46F64"/>
    <w:lvl w:ilvl="0" w:tplc="F378E1CC">
      <w:start w:val="1"/>
      <w:numFmt w:val="bullet"/>
      <w:pStyle w:val="StylePuceslments"/>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3" w15:restartNumberingAfterBreak="0">
    <w:nsid w:val="77A70746"/>
    <w:multiLevelType w:val="hybridMultilevel"/>
    <w:tmpl w:val="66B23FE6"/>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4" w15:restartNumberingAfterBreak="0">
    <w:nsid w:val="77B93A6F"/>
    <w:multiLevelType w:val="hybridMultilevel"/>
    <w:tmpl w:val="08E0F660"/>
    <w:lvl w:ilvl="0" w:tplc="031231FC">
      <w:start w:val="1"/>
      <w:numFmt w:val="bullet"/>
      <w:lvlText w:val=""/>
      <w:lvlJc w:val="left"/>
      <w:pPr>
        <w:ind w:left="1179" w:hanging="360"/>
      </w:pPr>
      <w:rPr>
        <w:rFonts w:ascii="Wingdings" w:hAnsi="Wingdings" w:hint="default"/>
      </w:rPr>
    </w:lvl>
    <w:lvl w:ilvl="1" w:tplc="0C0C0003" w:tentative="1">
      <w:start w:val="1"/>
      <w:numFmt w:val="bullet"/>
      <w:lvlText w:val="o"/>
      <w:lvlJc w:val="left"/>
      <w:pPr>
        <w:ind w:left="1899" w:hanging="360"/>
      </w:pPr>
      <w:rPr>
        <w:rFonts w:ascii="Courier New" w:hAnsi="Courier New" w:cs="Courier New" w:hint="default"/>
      </w:rPr>
    </w:lvl>
    <w:lvl w:ilvl="2" w:tplc="0C0C0005" w:tentative="1">
      <w:start w:val="1"/>
      <w:numFmt w:val="bullet"/>
      <w:lvlText w:val=""/>
      <w:lvlJc w:val="left"/>
      <w:pPr>
        <w:ind w:left="2619" w:hanging="360"/>
      </w:pPr>
      <w:rPr>
        <w:rFonts w:ascii="Wingdings" w:hAnsi="Wingdings" w:hint="default"/>
      </w:rPr>
    </w:lvl>
    <w:lvl w:ilvl="3" w:tplc="0C0C0001" w:tentative="1">
      <w:start w:val="1"/>
      <w:numFmt w:val="bullet"/>
      <w:lvlText w:val=""/>
      <w:lvlJc w:val="left"/>
      <w:pPr>
        <w:ind w:left="3339" w:hanging="360"/>
      </w:pPr>
      <w:rPr>
        <w:rFonts w:ascii="Symbol" w:hAnsi="Symbol" w:hint="default"/>
      </w:rPr>
    </w:lvl>
    <w:lvl w:ilvl="4" w:tplc="0C0C0003" w:tentative="1">
      <w:start w:val="1"/>
      <w:numFmt w:val="bullet"/>
      <w:lvlText w:val="o"/>
      <w:lvlJc w:val="left"/>
      <w:pPr>
        <w:ind w:left="4059" w:hanging="360"/>
      </w:pPr>
      <w:rPr>
        <w:rFonts w:ascii="Courier New" w:hAnsi="Courier New" w:cs="Courier New" w:hint="default"/>
      </w:rPr>
    </w:lvl>
    <w:lvl w:ilvl="5" w:tplc="0C0C0005" w:tentative="1">
      <w:start w:val="1"/>
      <w:numFmt w:val="bullet"/>
      <w:lvlText w:val=""/>
      <w:lvlJc w:val="left"/>
      <w:pPr>
        <w:ind w:left="4779" w:hanging="360"/>
      </w:pPr>
      <w:rPr>
        <w:rFonts w:ascii="Wingdings" w:hAnsi="Wingdings" w:hint="default"/>
      </w:rPr>
    </w:lvl>
    <w:lvl w:ilvl="6" w:tplc="0C0C0001" w:tentative="1">
      <w:start w:val="1"/>
      <w:numFmt w:val="bullet"/>
      <w:lvlText w:val=""/>
      <w:lvlJc w:val="left"/>
      <w:pPr>
        <w:ind w:left="5499" w:hanging="360"/>
      </w:pPr>
      <w:rPr>
        <w:rFonts w:ascii="Symbol" w:hAnsi="Symbol" w:hint="default"/>
      </w:rPr>
    </w:lvl>
    <w:lvl w:ilvl="7" w:tplc="0C0C0003" w:tentative="1">
      <w:start w:val="1"/>
      <w:numFmt w:val="bullet"/>
      <w:lvlText w:val="o"/>
      <w:lvlJc w:val="left"/>
      <w:pPr>
        <w:ind w:left="6219" w:hanging="360"/>
      </w:pPr>
      <w:rPr>
        <w:rFonts w:ascii="Courier New" w:hAnsi="Courier New" w:cs="Courier New" w:hint="default"/>
      </w:rPr>
    </w:lvl>
    <w:lvl w:ilvl="8" w:tplc="0C0C0005" w:tentative="1">
      <w:start w:val="1"/>
      <w:numFmt w:val="bullet"/>
      <w:lvlText w:val=""/>
      <w:lvlJc w:val="left"/>
      <w:pPr>
        <w:ind w:left="6939" w:hanging="360"/>
      </w:pPr>
      <w:rPr>
        <w:rFonts w:ascii="Wingdings" w:hAnsi="Wingdings" w:hint="default"/>
      </w:rPr>
    </w:lvl>
  </w:abstractNum>
  <w:abstractNum w:abstractNumId="155" w15:restartNumberingAfterBreak="0">
    <w:nsid w:val="77E616D9"/>
    <w:multiLevelType w:val="hybridMultilevel"/>
    <w:tmpl w:val="8E9673B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56" w15:restartNumberingAfterBreak="0">
    <w:nsid w:val="78680750"/>
    <w:multiLevelType w:val="hybridMultilevel"/>
    <w:tmpl w:val="68CE2C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7" w15:restartNumberingAfterBreak="0">
    <w:nsid w:val="79F86CAC"/>
    <w:multiLevelType w:val="multilevel"/>
    <w:tmpl w:val="7EA894F0"/>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8" w15:restartNumberingAfterBreak="0">
    <w:nsid w:val="7AB53D62"/>
    <w:multiLevelType w:val="hybridMultilevel"/>
    <w:tmpl w:val="2A5A1B4C"/>
    <w:lvl w:ilvl="0" w:tplc="0F48C15C">
      <w:start w:val="1"/>
      <w:numFmt w:val="bullet"/>
      <w:lvlText w:val=""/>
      <w:lvlJc w:val="left"/>
      <w:pPr>
        <w:ind w:left="360" w:hanging="360"/>
      </w:pPr>
      <w:rPr>
        <w:rFonts w:ascii="Wingdings" w:hAnsi="Wingdings" w:hint="default"/>
        <w:sz w:val="1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7AB94EB2"/>
    <w:multiLevelType w:val="hybridMultilevel"/>
    <w:tmpl w:val="6E9A6CC8"/>
    <w:lvl w:ilvl="0" w:tplc="E7567696">
      <w:start w:val="1"/>
      <w:numFmt w:val="bullet"/>
      <w:lvlText w:val=""/>
      <w:lvlJc w:val="left"/>
      <w:pPr>
        <w:ind w:left="360" w:hanging="360"/>
      </w:pPr>
      <w:rPr>
        <w:rFonts w:ascii="Wingdings" w:hAnsi="Wingdings" w:hint="default"/>
        <w:b w:val="0"/>
        <w:sz w:val="16"/>
        <w:szCs w:val="16"/>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60" w15:restartNumberingAfterBreak="0">
    <w:nsid w:val="7B38686A"/>
    <w:multiLevelType w:val="hybridMultilevel"/>
    <w:tmpl w:val="399A423A"/>
    <w:lvl w:ilvl="0" w:tplc="3A2045D4">
      <w:start w:val="1"/>
      <w:numFmt w:val="bullet"/>
      <w:lvlText w:val=""/>
      <w:lvlJc w:val="left"/>
      <w:pPr>
        <w:tabs>
          <w:tab w:val="num" w:pos="113"/>
        </w:tabs>
        <w:ind w:left="113" w:hanging="113"/>
      </w:pPr>
      <w:rPr>
        <w:rFonts w:ascii="Wingdings" w:hAnsi="Wingdings" w:hint="default"/>
        <w:color w:val="666699"/>
        <w:sz w:val="20"/>
        <w:szCs w:val="20"/>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7D7431FC"/>
    <w:multiLevelType w:val="hybridMultilevel"/>
    <w:tmpl w:val="7CA8CCE0"/>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2" w15:restartNumberingAfterBreak="0">
    <w:nsid w:val="7DD17EBF"/>
    <w:multiLevelType w:val="hybridMultilevel"/>
    <w:tmpl w:val="871CD38C"/>
    <w:lvl w:ilvl="0" w:tplc="8578C050">
      <w:start w:val="1"/>
      <w:numFmt w:val="bullet"/>
      <w:lvlText w:val=""/>
      <w:lvlJc w:val="left"/>
      <w:pPr>
        <w:tabs>
          <w:tab w:val="num" w:pos="360"/>
        </w:tabs>
        <w:ind w:left="360" w:hanging="360"/>
      </w:pPr>
      <w:rPr>
        <w:rFonts w:ascii="Wingdings 2" w:hAnsi="Wingdings 2" w:hint="default"/>
        <w:sz w:val="20"/>
      </w:rPr>
    </w:lvl>
    <w:lvl w:ilvl="1" w:tplc="91D63F42">
      <w:start w:val="1"/>
      <w:numFmt w:val="bullet"/>
      <w:lvlText w:val=""/>
      <w:lvlJc w:val="left"/>
      <w:pPr>
        <w:tabs>
          <w:tab w:val="num" w:pos="360"/>
        </w:tabs>
        <w:ind w:left="360" w:hanging="360"/>
      </w:pPr>
      <w:rPr>
        <w:rFonts w:ascii="Wingdings" w:hAnsi="Wingdings" w:hint="default"/>
        <w:sz w:val="16"/>
      </w:rPr>
    </w:lvl>
    <w:lvl w:ilvl="2" w:tplc="0C0C0005" w:tentative="1">
      <w:start w:val="1"/>
      <w:numFmt w:val="bullet"/>
      <w:lvlText w:val=""/>
      <w:lvlJc w:val="left"/>
      <w:pPr>
        <w:tabs>
          <w:tab w:val="num" w:pos="1080"/>
        </w:tabs>
        <w:ind w:left="1080" w:hanging="360"/>
      </w:pPr>
      <w:rPr>
        <w:rFonts w:ascii="Wingdings" w:hAnsi="Wingdings" w:hint="default"/>
      </w:rPr>
    </w:lvl>
    <w:lvl w:ilvl="3" w:tplc="0C0C0001" w:tentative="1">
      <w:start w:val="1"/>
      <w:numFmt w:val="bullet"/>
      <w:lvlText w:val=""/>
      <w:lvlJc w:val="left"/>
      <w:pPr>
        <w:tabs>
          <w:tab w:val="num" w:pos="1800"/>
        </w:tabs>
        <w:ind w:left="1800" w:hanging="360"/>
      </w:pPr>
      <w:rPr>
        <w:rFonts w:ascii="Symbol" w:hAnsi="Symbol" w:hint="default"/>
      </w:rPr>
    </w:lvl>
    <w:lvl w:ilvl="4" w:tplc="0C0C0003" w:tentative="1">
      <w:start w:val="1"/>
      <w:numFmt w:val="bullet"/>
      <w:lvlText w:val="o"/>
      <w:lvlJc w:val="left"/>
      <w:pPr>
        <w:tabs>
          <w:tab w:val="num" w:pos="2520"/>
        </w:tabs>
        <w:ind w:left="2520" w:hanging="360"/>
      </w:pPr>
      <w:rPr>
        <w:rFonts w:ascii="Courier New" w:hAnsi="Courier New" w:hint="default"/>
      </w:rPr>
    </w:lvl>
    <w:lvl w:ilvl="5" w:tplc="0C0C0005" w:tentative="1">
      <w:start w:val="1"/>
      <w:numFmt w:val="bullet"/>
      <w:lvlText w:val=""/>
      <w:lvlJc w:val="left"/>
      <w:pPr>
        <w:tabs>
          <w:tab w:val="num" w:pos="3240"/>
        </w:tabs>
        <w:ind w:left="3240" w:hanging="360"/>
      </w:pPr>
      <w:rPr>
        <w:rFonts w:ascii="Wingdings" w:hAnsi="Wingdings" w:hint="default"/>
      </w:rPr>
    </w:lvl>
    <w:lvl w:ilvl="6" w:tplc="0C0C0001" w:tentative="1">
      <w:start w:val="1"/>
      <w:numFmt w:val="bullet"/>
      <w:lvlText w:val=""/>
      <w:lvlJc w:val="left"/>
      <w:pPr>
        <w:tabs>
          <w:tab w:val="num" w:pos="3960"/>
        </w:tabs>
        <w:ind w:left="3960" w:hanging="360"/>
      </w:pPr>
      <w:rPr>
        <w:rFonts w:ascii="Symbol" w:hAnsi="Symbol" w:hint="default"/>
      </w:rPr>
    </w:lvl>
    <w:lvl w:ilvl="7" w:tplc="0C0C0003" w:tentative="1">
      <w:start w:val="1"/>
      <w:numFmt w:val="bullet"/>
      <w:lvlText w:val="o"/>
      <w:lvlJc w:val="left"/>
      <w:pPr>
        <w:tabs>
          <w:tab w:val="num" w:pos="4680"/>
        </w:tabs>
        <w:ind w:left="4680" w:hanging="360"/>
      </w:pPr>
      <w:rPr>
        <w:rFonts w:ascii="Courier New" w:hAnsi="Courier New" w:hint="default"/>
      </w:rPr>
    </w:lvl>
    <w:lvl w:ilvl="8" w:tplc="0C0C0005" w:tentative="1">
      <w:start w:val="1"/>
      <w:numFmt w:val="bullet"/>
      <w:lvlText w:val=""/>
      <w:lvlJc w:val="left"/>
      <w:pPr>
        <w:tabs>
          <w:tab w:val="num" w:pos="5400"/>
        </w:tabs>
        <w:ind w:left="5400" w:hanging="360"/>
      </w:pPr>
      <w:rPr>
        <w:rFonts w:ascii="Wingdings" w:hAnsi="Wingdings" w:hint="default"/>
      </w:rPr>
    </w:lvl>
  </w:abstractNum>
  <w:abstractNum w:abstractNumId="163" w15:restartNumberingAfterBreak="0">
    <w:nsid w:val="7E456443"/>
    <w:multiLevelType w:val="hybridMultilevel"/>
    <w:tmpl w:val="3E70B002"/>
    <w:lvl w:ilvl="0" w:tplc="44E44770">
      <w:start w:val="1"/>
      <w:numFmt w:val="bullet"/>
      <w:lvlText w:val=""/>
      <w:lvlJc w:val="left"/>
      <w:pPr>
        <w:tabs>
          <w:tab w:val="num" w:pos="284"/>
        </w:tabs>
        <w:ind w:left="284" w:hanging="284"/>
      </w:pPr>
      <w:rPr>
        <w:rFonts w:ascii="Wingdings" w:hAnsi="Wingdings" w:hint="default"/>
        <w:b w:val="0"/>
        <w:i w:val="0"/>
        <w:sz w:val="18"/>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7F843BB9"/>
    <w:multiLevelType w:val="hybridMultilevel"/>
    <w:tmpl w:val="F11431E2"/>
    <w:lvl w:ilvl="0" w:tplc="6C9AAF8C">
      <w:start w:val="1"/>
      <w:numFmt w:val="bullet"/>
      <w:lvlText w:val=""/>
      <w:lvlJc w:val="left"/>
      <w:pPr>
        <w:ind w:left="938" w:hanging="360"/>
      </w:pPr>
      <w:rPr>
        <w:rFonts w:ascii="Symbol" w:hAnsi="Symbol" w:hint="default"/>
      </w:rPr>
    </w:lvl>
    <w:lvl w:ilvl="1" w:tplc="0C0C0003" w:tentative="1">
      <w:start w:val="1"/>
      <w:numFmt w:val="bullet"/>
      <w:lvlText w:val="o"/>
      <w:lvlJc w:val="left"/>
      <w:pPr>
        <w:ind w:left="1658" w:hanging="360"/>
      </w:pPr>
      <w:rPr>
        <w:rFonts w:ascii="Courier New" w:hAnsi="Courier New" w:cs="Courier New" w:hint="default"/>
      </w:rPr>
    </w:lvl>
    <w:lvl w:ilvl="2" w:tplc="0C0C0005" w:tentative="1">
      <w:start w:val="1"/>
      <w:numFmt w:val="bullet"/>
      <w:lvlText w:val=""/>
      <w:lvlJc w:val="left"/>
      <w:pPr>
        <w:ind w:left="2378" w:hanging="360"/>
      </w:pPr>
      <w:rPr>
        <w:rFonts w:ascii="Wingdings" w:hAnsi="Wingdings" w:hint="default"/>
      </w:rPr>
    </w:lvl>
    <w:lvl w:ilvl="3" w:tplc="0C0C0001" w:tentative="1">
      <w:start w:val="1"/>
      <w:numFmt w:val="bullet"/>
      <w:lvlText w:val=""/>
      <w:lvlJc w:val="left"/>
      <w:pPr>
        <w:ind w:left="3098" w:hanging="360"/>
      </w:pPr>
      <w:rPr>
        <w:rFonts w:ascii="Symbol" w:hAnsi="Symbol" w:hint="default"/>
      </w:rPr>
    </w:lvl>
    <w:lvl w:ilvl="4" w:tplc="0C0C0003" w:tentative="1">
      <w:start w:val="1"/>
      <w:numFmt w:val="bullet"/>
      <w:lvlText w:val="o"/>
      <w:lvlJc w:val="left"/>
      <w:pPr>
        <w:ind w:left="3818" w:hanging="360"/>
      </w:pPr>
      <w:rPr>
        <w:rFonts w:ascii="Courier New" w:hAnsi="Courier New" w:cs="Courier New" w:hint="default"/>
      </w:rPr>
    </w:lvl>
    <w:lvl w:ilvl="5" w:tplc="0C0C0005" w:tentative="1">
      <w:start w:val="1"/>
      <w:numFmt w:val="bullet"/>
      <w:lvlText w:val=""/>
      <w:lvlJc w:val="left"/>
      <w:pPr>
        <w:ind w:left="4538" w:hanging="360"/>
      </w:pPr>
      <w:rPr>
        <w:rFonts w:ascii="Wingdings" w:hAnsi="Wingdings" w:hint="default"/>
      </w:rPr>
    </w:lvl>
    <w:lvl w:ilvl="6" w:tplc="0C0C0001" w:tentative="1">
      <w:start w:val="1"/>
      <w:numFmt w:val="bullet"/>
      <w:lvlText w:val=""/>
      <w:lvlJc w:val="left"/>
      <w:pPr>
        <w:ind w:left="5258" w:hanging="360"/>
      </w:pPr>
      <w:rPr>
        <w:rFonts w:ascii="Symbol" w:hAnsi="Symbol" w:hint="default"/>
      </w:rPr>
    </w:lvl>
    <w:lvl w:ilvl="7" w:tplc="0C0C0003" w:tentative="1">
      <w:start w:val="1"/>
      <w:numFmt w:val="bullet"/>
      <w:lvlText w:val="o"/>
      <w:lvlJc w:val="left"/>
      <w:pPr>
        <w:ind w:left="5978" w:hanging="360"/>
      </w:pPr>
      <w:rPr>
        <w:rFonts w:ascii="Courier New" w:hAnsi="Courier New" w:cs="Courier New" w:hint="default"/>
      </w:rPr>
    </w:lvl>
    <w:lvl w:ilvl="8" w:tplc="0C0C0005" w:tentative="1">
      <w:start w:val="1"/>
      <w:numFmt w:val="bullet"/>
      <w:lvlText w:val=""/>
      <w:lvlJc w:val="left"/>
      <w:pPr>
        <w:ind w:left="6698" w:hanging="360"/>
      </w:pPr>
      <w:rPr>
        <w:rFonts w:ascii="Wingdings" w:hAnsi="Wingdings" w:hint="default"/>
      </w:rPr>
    </w:lvl>
  </w:abstractNum>
  <w:num w:numId="1">
    <w:abstractNumId w:val="62"/>
  </w:num>
  <w:num w:numId="2">
    <w:abstractNumId w:val="90"/>
  </w:num>
  <w:num w:numId="3">
    <w:abstractNumId w:val="75"/>
  </w:num>
  <w:num w:numId="4">
    <w:abstractNumId w:val="133"/>
  </w:num>
  <w:num w:numId="5">
    <w:abstractNumId w:val="79"/>
  </w:num>
  <w:num w:numId="6">
    <w:abstractNumId w:val="41"/>
  </w:num>
  <w:num w:numId="7">
    <w:abstractNumId w:val="78"/>
  </w:num>
  <w:num w:numId="8">
    <w:abstractNumId w:val="34"/>
  </w:num>
  <w:num w:numId="9">
    <w:abstractNumId w:val="81"/>
  </w:num>
  <w:num w:numId="10">
    <w:abstractNumId w:val="80"/>
  </w:num>
  <w:num w:numId="11">
    <w:abstractNumId w:val="65"/>
  </w:num>
  <w:num w:numId="12">
    <w:abstractNumId w:val="96"/>
  </w:num>
  <w:num w:numId="13">
    <w:abstractNumId w:val="16"/>
  </w:num>
  <w:num w:numId="14">
    <w:abstractNumId w:val="160"/>
  </w:num>
  <w:num w:numId="15">
    <w:abstractNumId w:val="43"/>
  </w:num>
  <w:num w:numId="16">
    <w:abstractNumId w:val="117"/>
  </w:num>
  <w:num w:numId="17">
    <w:abstractNumId w:val="91"/>
  </w:num>
  <w:num w:numId="18">
    <w:abstractNumId w:val="125"/>
  </w:num>
  <w:num w:numId="19">
    <w:abstractNumId w:val="69"/>
  </w:num>
  <w:num w:numId="20">
    <w:abstractNumId w:val="83"/>
  </w:num>
  <w:num w:numId="21">
    <w:abstractNumId w:val="100"/>
  </w:num>
  <w:num w:numId="22">
    <w:abstractNumId w:val="129"/>
  </w:num>
  <w:num w:numId="23">
    <w:abstractNumId w:val="155"/>
  </w:num>
  <w:num w:numId="24">
    <w:abstractNumId w:val="161"/>
  </w:num>
  <w:num w:numId="25">
    <w:abstractNumId w:val="144"/>
  </w:num>
  <w:num w:numId="26">
    <w:abstractNumId w:val="74"/>
  </w:num>
  <w:num w:numId="27">
    <w:abstractNumId w:val="159"/>
  </w:num>
  <w:num w:numId="28">
    <w:abstractNumId w:val="66"/>
  </w:num>
  <w:num w:numId="29">
    <w:abstractNumId w:val="44"/>
  </w:num>
  <w:num w:numId="30">
    <w:abstractNumId w:val="94"/>
  </w:num>
  <w:num w:numId="31">
    <w:abstractNumId w:val="51"/>
  </w:num>
  <w:num w:numId="32">
    <w:abstractNumId w:val="2"/>
  </w:num>
  <w:num w:numId="33">
    <w:abstractNumId w:val="102"/>
  </w:num>
  <w:num w:numId="34">
    <w:abstractNumId w:val="93"/>
  </w:num>
  <w:num w:numId="35">
    <w:abstractNumId w:val="39"/>
  </w:num>
  <w:num w:numId="36">
    <w:abstractNumId w:val="10"/>
  </w:num>
  <w:num w:numId="37">
    <w:abstractNumId w:val="52"/>
  </w:num>
  <w:num w:numId="38">
    <w:abstractNumId w:val="134"/>
  </w:num>
  <w:num w:numId="39">
    <w:abstractNumId w:val="47"/>
  </w:num>
  <w:num w:numId="40">
    <w:abstractNumId w:val="101"/>
  </w:num>
  <w:num w:numId="41">
    <w:abstractNumId w:val="121"/>
  </w:num>
  <w:num w:numId="42">
    <w:abstractNumId w:val="146"/>
  </w:num>
  <w:num w:numId="43">
    <w:abstractNumId w:val="150"/>
  </w:num>
  <w:num w:numId="44">
    <w:abstractNumId w:val="7"/>
  </w:num>
  <w:num w:numId="45">
    <w:abstractNumId w:val="77"/>
  </w:num>
  <w:num w:numId="46">
    <w:abstractNumId w:val="29"/>
  </w:num>
  <w:num w:numId="47">
    <w:abstractNumId w:val="154"/>
  </w:num>
  <w:num w:numId="48">
    <w:abstractNumId w:val="3"/>
  </w:num>
  <w:num w:numId="49">
    <w:abstractNumId w:val="67"/>
  </w:num>
  <w:num w:numId="50">
    <w:abstractNumId w:val="24"/>
  </w:num>
  <w:num w:numId="51">
    <w:abstractNumId w:val="149"/>
  </w:num>
  <w:num w:numId="52">
    <w:abstractNumId w:val="32"/>
  </w:num>
  <w:num w:numId="53">
    <w:abstractNumId w:val="109"/>
  </w:num>
  <w:num w:numId="54">
    <w:abstractNumId w:val="151"/>
  </w:num>
  <w:num w:numId="55">
    <w:abstractNumId w:val="48"/>
  </w:num>
  <w:num w:numId="56">
    <w:abstractNumId w:val="35"/>
  </w:num>
  <w:num w:numId="57">
    <w:abstractNumId w:val="143"/>
  </w:num>
  <w:num w:numId="58">
    <w:abstractNumId w:val="114"/>
  </w:num>
  <w:num w:numId="59">
    <w:abstractNumId w:val="5"/>
  </w:num>
  <w:num w:numId="60">
    <w:abstractNumId w:val="87"/>
  </w:num>
  <w:num w:numId="61">
    <w:abstractNumId w:val="88"/>
  </w:num>
  <w:num w:numId="62">
    <w:abstractNumId w:val="152"/>
  </w:num>
  <w:num w:numId="63">
    <w:abstractNumId w:val="139"/>
  </w:num>
  <w:num w:numId="64">
    <w:abstractNumId w:val="68"/>
  </w:num>
  <w:num w:numId="65">
    <w:abstractNumId w:val="130"/>
  </w:num>
  <w:num w:numId="66">
    <w:abstractNumId w:val="38"/>
  </w:num>
  <w:num w:numId="67">
    <w:abstractNumId w:val="84"/>
  </w:num>
  <w:num w:numId="68">
    <w:abstractNumId w:val="55"/>
  </w:num>
  <w:num w:numId="69">
    <w:abstractNumId w:val="164"/>
  </w:num>
  <w:num w:numId="70">
    <w:abstractNumId w:val="108"/>
  </w:num>
  <w:num w:numId="71">
    <w:abstractNumId w:val="54"/>
  </w:num>
  <w:num w:numId="72">
    <w:abstractNumId w:val="53"/>
  </w:num>
  <w:num w:numId="73">
    <w:abstractNumId w:val="110"/>
  </w:num>
  <w:num w:numId="74">
    <w:abstractNumId w:val="135"/>
  </w:num>
  <w:num w:numId="75">
    <w:abstractNumId w:val="23"/>
  </w:num>
  <w:num w:numId="76">
    <w:abstractNumId w:val="12"/>
  </w:num>
  <w:num w:numId="77">
    <w:abstractNumId w:val="95"/>
  </w:num>
  <w:num w:numId="78">
    <w:abstractNumId w:val="111"/>
  </w:num>
  <w:num w:numId="79">
    <w:abstractNumId w:val="162"/>
  </w:num>
  <w:num w:numId="80">
    <w:abstractNumId w:val="82"/>
  </w:num>
  <w:num w:numId="81">
    <w:abstractNumId w:val="163"/>
  </w:num>
  <w:num w:numId="82">
    <w:abstractNumId w:val="56"/>
  </w:num>
  <w:num w:numId="83">
    <w:abstractNumId w:val="86"/>
  </w:num>
  <w:num w:numId="84">
    <w:abstractNumId w:val="115"/>
  </w:num>
  <w:num w:numId="85">
    <w:abstractNumId w:val="49"/>
  </w:num>
  <w:num w:numId="86">
    <w:abstractNumId w:val="40"/>
  </w:num>
  <w:num w:numId="87">
    <w:abstractNumId w:val="60"/>
  </w:num>
  <w:num w:numId="88">
    <w:abstractNumId w:val="27"/>
  </w:num>
  <w:num w:numId="89">
    <w:abstractNumId w:val="57"/>
  </w:num>
  <w:num w:numId="90">
    <w:abstractNumId w:val="112"/>
  </w:num>
  <w:num w:numId="91">
    <w:abstractNumId w:val="6"/>
  </w:num>
  <w:num w:numId="92">
    <w:abstractNumId w:val="33"/>
  </w:num>
  <w:num w:numId="93">
    <w:abstractNumId w:val="98"/>
  </w:num>
  <w:num w:numId="94">
    <w:abstractNumId w:val="11"/>
  </w:num>
  <w:num w:numId="95">
    <w:abstractNumId w:val="42"/>
  </w:num>
  <w:num w:numId="96">
    <w:abstractNumId w:val="61"/>
  </w:num>
  <w:num w:numId="97">
    <w:abstractNumId w:val="30"/>
  </w:num>
  <w:num w:numId="98">
    <w:abstractNumId w:val="26"/>
  </w:num>
  <w:num w:numId="99">
    <w:abstractNumId w:val="153"/>
  </w:num>
  <w:num w:numId="100">
    <w:abstractNumId w:val="15"/>
  </w:num>
  <w:num w:numId="101">
    <w:abstractNumId w:val="85"/>
  </w:num>
  <w:num w:numId="102">
    <w:abstractNumId w:val="132"/>
  </w:num>
  <w:num w:numId="103">
    <w:abstractNumId w:val="58"/>
  </w:num>
  <w:num w:numId="104">
    <w:abstractNumId w:val="103"/>
  </w:num>
  <w:num w:numId="105">
    <w:abstractNumId w:val="141"/>
  </w:num>
  <w:num w:numId="106">
    <w:abstractNumId w:val="147"/>
  </w:num>
  <w:num w:numId="107">
    <w:abstractNumId w:val="142"/>
  </w:num>
  <w:num w:numId="108">
    <w:abstractNumId w:val="104"/>
  </w:num>
  <w:num w:numId="109">
    <w:abstractNumId w:val="89"/>
  </w:num>
  <w:num w:numId="110">
    <w:abstractNumId w:val="59"/>
  </w:num>
  <w:num w:numId="111">
    <w:abstractNumId w:val="36"/>
  </w:num>
  <w:num w:numId="112">
    <w:abstractNumId w:val="63"/>
  </w:num>
  <w:num w:numId="113">
    <w:abstractNumId w:val="106"/>
  </w:num>
  <w:num w:numId="114">
    <w:abstractNumId w:val="148"/>
  </w:num>
  <w:num w:numId="115">
    <w:abstractNumId w:val="13"/>
  </w:num>
  <w:num w:numId="116">
    <w:abstractNumId w:val="1"/>
  </w:num>
  <w:num w:numId="117">
    <w:abstractNumId w:val="31"/>
  </w:num>
  <w:num w:numId="118">
    <w:abstractNumId w:val="9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
  </w:num>
  <w:num w:numId="122">
    <w:abstractNumId w:val="131"/>
  </w:num>
  <w:num w:numId="123">
    <w:abstractNumId w:val="4"/>
  </w:num>
  <w:num w:numId="124">
    <w:abstractNumId w:val="9"/>
  </w:num>
  <w:num w:numId="125">
    <w:abstractNumId w:val="92"/>
  </w:num>
  <w:num w:numId="126">
    <w:abstractNumId w:val="120"/>
  </w:num>
  <w:num w:numId="127">
    <w:abstractNumId w:val="34"/>
  </w:num>
  <w:num w:numId="128">
    <w:abstractNumId w:val="136"/>
  </w:num>
  <w:num w:numId="129">
    <w:abstractNumId w:val="20"/>
  </w:num>
  <w:num w:numId="130">
    <w:abstractNumId w:val="76"/>
  </w:num>
  <w:num w:numId="131">
    <w:abstractNumId w:val="124"/>
  </w:num>
  <w:num w:numId="132">
    <w:abstractNumId w:val="118"/>
  </w:num>
  <w:num w:numId="133">
    <w:abstractNumId w:val="18"/>
  </w:num>
  <w:num w:numId="134">
    <w:abstractNumId w:val="138"/>
  </w:num>
  <w:num w:numId="135">
    <w:abstractNumId w:val="122"/>
  </w:num>
  <w:num w:numId="136">
    <w:abstractNumId w:val="126"/>
  </w:num>
  <w:num w:numId="137">
    <w:abstractNumId w:val="0"/>
  </w:num>
  <w:num w:numId="138">
    <w:abstractNumId w:val="22"/>
  </w:num>
  <w:num w:numId="139">
    <w:abstractNumId w:val="71"/>
  </w:num>
  <w:num w:numId="140">
    <w:abstractNumId w:val="113"/>
  </w:num>
  <w:num w:numId="141">
    <w:abstractNumId w:val="37"/>
  </w:num>
  <w:num w:numId="142">
    <w:abstractNumId w:val="157"/>
  </w:num>
  <w:num w:numId="143">
    <w:abstractNumId w:val="158"/>
  </w:num>
  <w:num w:numId="144">
    <w:abstractNumId w:val="137"/>
  </w:num>
  <w:num w:numId="145">
    <w:abstractNumId w:val="140"/>
  </w:num>
  <w:num w:numId="146">
    <w:abstractNumId w:val="45"/>
  </w:num>
  <w:num w:numId="147">
    <w:abstractNumId w:val="107"/>
  </w:num>
  <w:num w:numId="148">
    <w:abstractNumId w:val="97"/>
  </w:num>
  <w:num w:numId="149">
    <w:abstractNumId w:val="70"/>
  </w:num>
  <w:num w:numId="150">
    <w:abstractNumId w:val="145"/>
  </w:num>
  <w:num w:numId="151">
    <w:abstractNumId w:val="72"/>
  </w:num>
  <w:num w:numId="152">
    <w:abstractNumId w:val="127"/>
  </w:num>
  <w:num w:numId="153">
    <w:abstractNumId w:val="156"/>
  </w:num>
  <w:num w:numId="154">
    <w:abstractNumId w:val="50"/>
  </w:num>
  <w:num w:numId="155">
    <w:abstractNumId w:val="105"/>
  </w:num>
  <w:num w:numId="156">
    <w:abstractNumId w:val="123"/>
  </w:num>
  <w:num w:numId="157">
    <w:abstractNumId w:val="19"/>
  </w:num>
  <w:num w:numId="158">
    <w:abstractNumId w:val="119"/>
  </w:num>
  <w:num w:numId="159">
    <w:abstractNumId w:val="14"/>
  </w:num>
  <w:num w:numId="160">
    <w:abstractNumId w:val="64"/>
  </w:num>
  <w:num w:numId="161">
    <w:abstractNumId w:val="116"/>
  </w:num>
  <w:num w:numId="162">
    <w:abstractNumId w:val="73"/>
  </w:num>
  <w:num w:numId="163">
    <w:abstractNumId w:val="17"/>
  </w:num>
  <w:num w:numId="164">
    <w:abstractNumId w:val="46"/>
  </w:num>
  <w:num w:numId="165">
    <w:abstractNumId w:val="21"/>
  </w:num>
  <w:num w:numId="166">
    <w:abstractNumId w:val="28"/>
  </w:num>
  <w:numIdMacAtCleanup w:val="1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o:colormru v:ext="edit" colors="#ffafaf,#ff9b9b,#bc8fdd,#ffc9c9,#dcd94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11"/>
    <w:rsid w:val="00000551"/>
    <w:rsid w:val="00001172"/>
    <w:rsid w:val="00001E62"/>
    <w:rsid w:val="00002F48"/>
    <w:rsid w:val="0000356C"/>
    <w:rsid w:val="000044C9"/>
    <w:rsid w:val="00006CAB"/>
    <w:rsid w:val="0001040C"/>
    <w:rsid w:val="00010779"/>
    <w:rsid w:val="00012EF1"/>
    <w:rsid w:val="000149E2"/>
    <w:rsid w:val="0001561F"/>
    <w:rsid w:val="000157FA"/>
    <w:rsid w:val="00015A63"/>
    <w:rsid w:val="00015EC3"/>
    <w:rsid w:val="0001619A"/>
    <w:rsid w:val="00016604"/>
    <w:rsid w:val="00016744"/>
    <w:rsid w:val="00016E47"/>
    <w:rsid w:val="00016EE4"/>
    <w:rsid w:val="00017034"/>
    <w:rsid w:val="00020103"/>
    <w:rsid w:val="00020CE6"/>
    <w:rsid w:val="0002348E"/>
    <w:rsid w:val="00023CCE"/>
    <w:rsid w:val="00023EAF"/>
    <w:rsid w:val="000246A6"/>
    <w:rsid w:val="000265AE"/>
    <w:rsid w:val="000270DD"/>
    <w:rsid w:val="00032B80"/>
    <w:rsid w:val="0003366F"/>
    <w:rsid w:val="0003376C"/>
    <w:rsid w:val="00033DE1"/>
    <w:rsid w:val="00034527"/>
    <w:rsid w:val="000363A8"/>
    <w:rsid w:val="00036489"/>
    <w:rsid w:val="00037EBB"/>
    <w:rsid w:val="000400AE"/>
    <w:rsid w:val="000415F1"/>
    <w:rsid w:val="00041FDA"/>
    <w:rsid w:val="00042939"/>
    <w:rsid w:val="00043058"/>
    <w:rsid w:val="0004371D"/>
    <w:rsid w:val="00044239"/>
    <w:rsid w:val="000444AC"/>
    <w:rsid w:val="00045124"/>
    <w:rsid w:val="00045429"/>
    <w:rsid w:val="0004734B"/>
    <w:rsid w:val="00050FBB"/>
    <w:rsid w:val="00052002"/>
    <w:rsid w:val="00052442"/>
    <w:rsid w:val="0005250B"/>
    <w:rsid w:val="000526EA"/>
    <w:rsid w:val="00052EC5"/>
    <w:rsid w:val="000539CD"/>
    <w:rsid w:val="00053B4C"/>
    <w:rsid w:val="00054141"/>
    <w:rsid w:val="000562B5"/>
    <w:rsid w:val="00056F79"/>
    <w:rsid w:val="00060055"/>
    <w:rsid w:val="00061155"/>
    <w:rsid w:val="00061E6C"/>
    <w:rsid w:val="00061EA2"/>
    <w:rsid w:val="00062B17"/>
    <w:rsid w:val="00062C69"/>
    <w:rsid w:val="00062F76"/>
    <w:rsid w:val="0006527B"/>
    <w:rsid w:val="00065719"/>
    <w:rsid w:val="00065B1F"/>
    <w:rsid w:val="00067AA6"/>
    <w:rsid w:val="00067E72"/>
    <w:rsid w:val="000704B2"/>
    <w:rsid w:val="00071E25"/>
    <w:rsid w:val="00073548"/>
    <w:rsid w:val="00073724"/>
    <w:rsid w:val="000766D2"/>
    <w:rsid w:val="00076C61"/>
    <w:rsid w:val="0008220D"/>
    <w:rsid w:val="00083647"/>
    <w:rsid w:val="00084D64"/>
    <w:rsid w:val="00086139"/>
    <w:rsid w:val="00086726"/>
    <w:rsid w:val="00086B16"/>
    <w:rsid w:val="0008721D"/>
    <w:rsid w:val="00087B3B"/>
    <w:rsid w:val="0009185F"/>
    <w:rsid w:val="000922CC"/>
    <w:rsid w:val="00092458"/>
    <w:rsid w:val="00092459"/>
    <w:rsid w:val="00093F18"/>
    <w:rsid w:val="00094580"/>
    <w:rsid w:val="00094655"/>
    <w:rsid w:val="00094766"/>
    <w:rsid w:val="00097E4D"/>
    <w:rsid w:val="000A0900"/>
    <w:rsid w:val="000A345F"/>
    <w:rsid w:val="000A5A8F"/>
    <w:rsid w:val="000A6134"/>
    <w:rsid w:val="000A68C6"/>
    <w:rsid w:val="000A6BC7"/>
    <w:rsid w:val="000A79FB"/>
    <w:rsid w:val="000A7DDB"/>
    <w:rsid w:val="000B0C9F"/>
    <w:rsid w:val="000B2830"/>
    <w:rsid w:val="000B2863"/>
    <w:rsid w:val="000B29AA"/>
    <w:rsid w:val="000B2B84"/>
    <w:rsid w:val="000B3191"/>
    <w:rsid w:val="000B59BD"/>
    <w:rsid w:val="000B5B68"/>
    <w:rsid w:val="000B5EB6"/>
    <w:rsid w:val="000B65EF"/>
    <w:rsid w:val="000B793A"/>
    <w:rsid w:val="000C03FE"/>
    <w:rsid w:val="000C2014"/>
    <w:rsid w:val="000C2451"/>
    <w:rsid w:val="000C2D5F"/>
    <w:rsid w:val="000C36F1"/>
    <w:rsid w:val="000C3A2E"/>
    <w:rsid w:val="000C6674"/>
    <w:rsid w:val="000C7A83"/>
    <w:rsid w:val="000C7AAE"/>
    <w:rsid w:val="000D0079"/>
    <w:rsid w:val="000D01E3"/>
    <w:rsid w:val="000D0458"/>
    <w:rsid w:val="000D0D83"/>
    <w:rsid w:val="000D1D6E"/>
    <w:rsid w:val="000D3044"/>
    <w:rsid w:val="000D32AA"/>
    <w:rsid w:val="000D32AB"/>
    <w:rsid w:val="000D38AB"/>
    <w:rsid w:val="000D442E"/>
    <w:rsid w:val="000D5041"/>
    <w:rsid w:val="000D5CF6"/>
    <w:rsid w:val="000D5F67"/>
    <w:rsid w:val="000D66D1"/>
    <w:rsid w:val="000D6746"/>
    <w:rsid w:val="000E1CBE"/>
    <w:rsid w:val="000E1D9A"/>
    <w:rsid w:val="000E241D"/>
    <w:rsid w:val="000E3223"/>
    <w:rsid w:val="000E3B0D"/>
    <w:rsid w:val="000E4072"/>
    <w:rsid w:val="000E5704"/>
    <w:rsid w:val="000E5D07"/>
    <w:rsid w:val="000E5FE7"/>
    <w:rsid w:val="000E6390"/>
    <w:rsid w:val="000E79DB"/>
    <w:rsid w:val="000F18D2"/>
    <w:rsid w:val="000F1F8C"/>
    <w:rsid w:val="000F3173"/>
    <w:rsid w:val="000F3559"/>
    <w:rsid w:val="000F3C21"/>
    <w:rsid w:val="000F3EDB"/>
    <w:rsid w:val="000F3F76"/>
    <w:rsid w:val="000F44A8"/>
    <w:rsid w:val="000F49E7"/>
    <w:rsid w:val="000F73DB"/>
    <w:rsid w:val="00101C89"/>
    <w:rsid w:val="00102DBB"/>
    <w:rsid w:val="0010316B"/>
    <w:rsid w:val="0010394D"/>
    <w:rsid w:val="001046F9"/>
    <w:rsid w:val="00105586"/>
    <w:rsid w:val="00105CF8"/>
    <w:rsid w:val="00105F82"/>
    <w:rsid w:val="001072F3"/>
    <w:rsid w:val="0011036E"/>
    <w:rsid w:val="0011079D"/>
    <w:rsid w:val="001111F8"/>
    <w:rsid w:val="00111DAF"/>
    <w:rsid w:val="00113441"/>
    <w:rsid w:val="00114663"/>
    <w:rsid w:val="001153E5"/>
    <w:rsid w:val="00120088"/>
    <w:rsid w:val="00121558"/>
    <w:rsid w:val="001231D0"/>
    <w:rsid w:val="001232DF"/>
    <w:rsid w:val="00123364"/>
    <w:rsid w:val="001240E2"/>
    <w:rsid w:val="00125A5A"/>
    <w:rsid w:val="001260AF"/>
    <w:rsid w:val="00126D69"/>
    <w:rsid w:val="0013049D"/>
    <w:rsid w:val="00130A3C"/>
    <w:rsid w:val="001311B0"/>
    <w:rsid w:val="00132581"/>
    <w:rsid w:val="00132BDA"/>
    <w:rsid w:val="00133282"/>
    <w:rsid w:val="00133572"/>
    <w:rsid w:val="0013375C"/>
    <w:rsid w:val="00133944"/>
    <w:rsid w:val="0013480A"/>
    <w:rsid w:val="00137B57"/>
    <w:rsid w:val="00140A24"/>
    <w:rsid w:val="00142266"/>
    <w:rsid w:val="00143F8B"/>
    <w:rsid w:val="00145B03"/>
    <w:rsid w:val="001464E2"/>
    <w:rsid w:val="001514F9"/>
    <w:rsid w:val="001521DA"/>
    <w:rsid w:val="00152EC9"/>
    <w:rsid w:val="00152F44"/>
    <w:rsid w:val="00153D38"/>
    <w:rsid w:val="00154078"/>
    <w:rsid w:val="00154541"/>
    <w:rsid w:val="00160F01"/>
    <w:rsid w:val="0016127A"/>
    <w:rsid w:val="00163F52"/>
    <w:rsid w:val="00164562"/>
    <w:rsid w:val="00164E28"/>
    <w:rsid w:val="00166AA1"/>
    <w:rsid w:val="00167219"/>
    <w:rsid w:val="00167590"/>
    <w:rsid w:val="00167593"/>
    <w:rsid w:val="00167624"/>
    <w:rsid w:val="00167E4B"/>
    <w:rsid w:val="0017030C"/>
    <w:rsid w:val="00170488"/>
    <w:rsid w:val="001706C3"/>
    <w:rsid w:val="00170D3A"/>
    <w:rsid w:val="00170E64"/>
    <w:rsid w:val="001719D9"/>
    <w:rsid w:val="0017473D"/>
    <w:rsid w:val="001811B4"/>
    <w:rsid w:val="001813F6"/>
    <w:rsid w:val="00181507"/>
    <w:rsid w:val="001827C8"/>
    <w:rsid w:val="00186F41"/>
    <w:rsid w:val="001875C9"/>
    <w:rsid w:val="001914DD"/>
    <w:rsid w:val="00193409"/>
    <w:rsid w:val="00194C7F"/>
    <w:rsid w:val="00196DF3"/>
    <w:rsid w:val="00197990"/>
    <w:rsid w:val="001A01EE"/>
    <w:rsid w:val="001A056E"/>
    <w:rsid w:val="001A2BF9"/>
    <w:rsid w:val="001A48AB"/>
    <w:rsid w:val="001A6149"/>
    <w:rsid w:val="001A6210"/>
    <w:rsid w:val="001A7A65"/>
    <w:rsid w:val="001B0382"/>
    <w:rsid w:val="001B0717"/>
    <w:rsid w:val="001B07A8"/>
    <w:rsid w:val="001B1176"/>
    <w:rsid w:val="001B1640"/>
    <w:rsid w:val="001B3D73"/>
    <w:rsid w:val="001B3E7C"/>
    <w:rsid w:val="001B7A62"/>
    <w:rsid w:val="001B7F11"/>
    <w:rsid w:val="001C1346"/>
    <w:rsid w:val="001C547A"/>
    <w:rsid w:val="001C5662"/>
    <w:rsid w:val="001C629A"/>
    <w:rsid w:val="001C656B"/>
    <w:rsid w:val="001C7F03"/>
    <w:rsid w:val="001D0BA6"/>
    <w:rsid w:val="001D3EF6"/>
    <w:rsid w:val="001D4894"/>
    <w:rsid w:val="001D6917"/>
    <w:rsid w:val="001D7380"/>
    <w:rsid w:val="001D7649"/>
    <w:rsid w:val="001E0AF6"/>
    <w:rsid w:val="001E402D"/>
    <w:rsid w:val="001E4E25"/>
    <w:rsid w:val="001E5040"/>
    <w:rsid w:val="001E6EDE"/>
    <w:rsid w:val="001F0A08"/>
    <w:rsid w:val="001F1069"/>
    <w:rsid w:val="001F1B78"/>
    <w:rsid w:val="001F27FE"/>
    <w:rsid w:val="001F3BF4"/>
    <w:rsid w:val="001F3CA2"/>
    <w:rsid w:val="001F4CA0"/>
    <w:rsid w:val="001F6A90"/>
    <w:rsid w:val="0020016C"/>
    <w:rsid w:val="00200E23"/>
    <w:rsid w:val="0020229B"/>
    <w:rsid w:val="002032A9"/>
    <w:rsid w:val="00204B63"/>
    <w:rsid w:val="002054E4"/>
    <w:rsid w:val="002057C5"/>
    <w:rsid w:val="00205D36"/>
    <w:rsid w:val="00205DD9"/>
    <w:rsid w:val="00206290"/>
    <w:rsid w:val="00206F99"/>
    <w:rsid w:val="002076B9"/>
    <w:rsid w:val="002104BB"/>
    <w:rsid w:val="00210BEE"/>
    <w:rsid w:val="00211827"/>
    <w:rsid w:val="00211FA7"/>
    <w:rsid w:val="002135D3"/>
    <w:rsid w:val="00213F12"/>
    <w:rsid w:val="002144A2"/>
    <w:rsid w:val="00215515"/>
    <w:rsid w:val="002155BB"/>
    <w:rsid w:val="00215C7C"/>
    <w:rsid w:val="0021602E"/>
    <w:rsid w:val="00217718"/>
    <w:rsid w:val="00217B71"/>
    <w:rsid w:val="002210FC"/>
    <w:rsid w:val="00221714"/>
    <w:rsid w:val="00221E91"/>
    <w:rsid w:val="00223A9E"/>
    <w:rsid w:val="00225A4E"/>
    <w:rsid w:val="002277C8"/>
    <w:rsid w:val="00227F3B"/>
    <w:rsid w:val="0023299C"/>
    <w:rsid w:val="00232D44"/>
    <w:rsid w:val="0023305E"/>
    <w:rsid w:val="002333AA"/>
    <w:rsid w:val="0023342E"/>
    <w:rsid w:val="002352B2"/>
    <w:rsid w:val="0023757B"/>
    <w:rsid w:val="0024014C"/>
    <w:rsid w:val="00240A29"/>
    <w:rsid w:val="002421AB"/>
    <w:rsid w:val="00243E94"/>
    <w:rsid w:val="00244418"/>
    <w:rsid w:val="00245F6F"/>
    <w:rsid w:val="0024615E"/>
    <w:rsid w:val="002461B3"/>
    <w:rsid w:val="002465A7"/>
    <w:rsid w:val="0024765C"/>
    <w:rsid w:val="0025020F"/>
    <w:rsid w:val="00250786"/>
    <w:rsid w:val="00251BC8"/>
    <w:rsid w:val="002535A1"/>
    <w:rsid w:val="00253CC1"/>
    <w:rsid w:val="0025424D"/>
    <w:rsid w:val="00254CC5"/>
    <w:rsid w:val="00255148"/>
    <w:rsid w:val="00255DDB"/>
    <w:rsid w:val="00256715"/>
    <w:rsid w:val="002568FB"/>
    <w:rsid w:val="00257D4C"/>
    <w:rsid w:val="002603DE"/>
    <w:rsid w:val="002662CA"/>
    <w:rsid w:val="002666B8"/>
    <w:rsid w:val="002668B3"/>
    <w:rsid w:val="00266D41"/>
    <w:rsid w:val="00270129"/>
    <w:rsid w:val="00271CCC"/>
    <w:rsid w:val="00271DD5"/>
    <w:rsid w:val="002722D0"/>
    <w:rsid w:val="002728CB"/>
    <w:rsid w:val="00273D36"/>
    <w:rsid w:val="00275133"/>
    <w:rsid w:val="00275C9D"/>
    <w:rsid w:val="00277998"/>
    <w:rsid w:val="002811A7"/>
    <w:rsid w:val="002817C6"/>
    <w:rsid w:val="00282806"/>
    <w:rsid w:val="00282C47"/>
    <w:rsid w:val="00282F06"/>
    <w:rsid w:val="002859FA"/>
    <w:rsid w:val="00285D24"/>
    <w:rsid w:val="00286643"/>
    <w:rsid w:val="00286C7A"/>
    <w:rsid w:val="00287027"/>
    <w:rsid w:val="00287326"/>
    <w:rsid w:val="0029009F"/>
    <w:rsid w:val="0029072E"/>
    <w:rsid w:val="00291063"/>
    <w:rsid w:val="0029603A"/>
    <w:rsid w:val="00297790"/>
    <w:rsid w:val="002A17B3"/>
    <w:rsid w:val="002A2484"/>
    <w:rsid w:val="002A49A5"/>
    <w:rsid w:val="002A5365"/>
    <w:rsid w:val="002A5876"/>
    <w:rsid w:val="002A674E"/>
    <w:rsid w:val="002B3F38"/>
    <w:rsid w:val="002B40A0"/>
    <w:rsid w:val="002B49D9"/>
    <w:rsid w:val="002B5062"/>
    <w:rsid w:val="002B6BBF"/>
    <w:rsid w:val="002B6C84"/>
    <w:rsid w:val="002B712C"/>
    <w:rsid w:val="002B7BAB"/>
    <w:rsid w:val="002C0271"/>
    <w:rsid w:val="002C1A52"/>
    <w:rsid w:val="002C2799"/>
    <w:rsid w:val="002C2962"/>
    <w:rsid w:val="002C40A6"/>
    <w:rsid w:val="002C5800"/>
    <w:rsid w:val="002C5C1C"/>
    <w:rsid w:val="002C6A18"/>
    <w:rsid w:val="002C6C59"/>
    <w:rsid w:val="002D0679"/>
    <w:rsid w:val="002D1070"/>
    <w:rsid w:val="002D422B"/>
    <w:rsid w:val="002D446C"/>
    <w:rsid w:val="002D540C"/>
    <w:rsid w:val="002D59FC"/>
    <w:rsid w:val="002D7065"/>
    <w:rsid w:val="002D7557"/>
    <w:rsid w:val="002E08F0"/>
    <w:rsid w:val="002E206C"/>
    <w:rsid w:val="002E208C"/>
    <w:rsid w:val="002E2831"/>
    <w:rsid w:val="002E3328"/>
    <w:rsid w:val="002E48EE"/>
    <w:rsid w:val="002F0D64"/>
    <w:rsid w:val="002F50C4"/>
    <w:rsid w:val="002F51C2"/>
    <w:rsid w:val="002F56F9"/>
    <w:rsid w:val="002F5C3B"/>
    <w:rsid w:val="002F61DD"/>
    <w:rsid w:val="002F6689"/>
    <w:rsid w:val="00300C8E"/>
    <w:rsid w:val="0030135C"/>
    <w:rsid w:val="00302648"/>
    <w:rsid w:val="00302FEC"/>
    <w:rsid w:val="00304B76"/>
    <w:rsid w:val="00305FA4"/>
    <w:rsid w:val="00307E9F"/>
    <w:rsid w:val="0031002A"/>
    <w:rsid w:val="00310B38"/>
    <w:rsid w:val="00310D90"/>
    <w:rsid w:val="00310E8A"/>
    <w:rsid w:val="003119D8"/>
    <w:rsid w:val="00313DB2"/>
    <w:rsid w:val="003153C0"/>
    <w:rsid w:val="0031563A"/>
    <w:rsid w:val="00315807"/>
    <w:rsid w:val="00316A54"/>
    <w:rsid w:val="00316BF4"/>
    <w:rsid w:val="003178CC"/>
    <w:rsid w:val="00320002"/>
    <w:rsid w:val="0032021F"/>
    <w:rsid w:val="003206DB"/>
    <w:rsid w:val="00320A35"/>
    <w:rsid w:val="00320CF7"/>
    <w:rsid w:val="0032213B"/>
    <w:rsid w:val="0032239C"/>
    <w:rsid w:val="00323097"/>
    <w:rsid w:val="00323E85"/>
    <w:rsid w:val="00324D51"/>
    <w:rsid w:val="00325C85"/>
    <w:rsid w:val="00327181"/>
    <w:rsid w:val="003342B6"/>
    <w:rsid w:val="00334E2D"/>
    <w:rsid w:val="003359D5"/>
    <w:rsid w:val="003373F2"/>
    <w:rsid w:val="00337CC7"/>
    <w:rsid w:val="00340504"/>
    <w:rsid w:val="003410BC"/>
    <w:rsid w:val="00343CFD"/>
    <w:rsid w:val="00344512"/>
    <w:rsid w:val="00344F37"/>
    <w:rsid w:val="003463B4"/>
    <w:rsid w:val="003474CF"/>
    <w:rsid w:val="0034780A"/>
    <w:rsid w:val="003502AE"/>
    <w:rsid w:val="003507AE"/>
    <w:rsid w:val="00350945"/>
    <w:rsid w:val="00351B45"/>
    <w:rsid w:val="00352DD9"/>
    <w:rsid w:val="00354EC4"/>
    <w:rsid w:val="00356606"/>
    <w:rsid w:val="00356A87"/>
    <w:rsid w:val="003574DC"/>
    <w:rsid w:val="0036255B"/>
    <w:rsid w:val="0036360D"/>
    <w:rsid w:val="003637C8"/>
    <w:rsid w:val="003640F3"/>
    <w:rsid w:val="00364294"/>
    <w:rsid w:val="00364877"/>
    <w:rsid w:val="00364CB0"/>
    <w:rsid w:val="003671D7"/>
    <w:rsid w:val="00370AA7"/>
    <w:rsid w:val="00370BDD"/>
    <w:rsid w:val="00370F13"/>
    <w:rsid w:val="00372DD0"/>
    <w:rsid w:val="003747D8"/>
    <w:rsid w:val="00375DCE"/>
    <w:rsid w:val="003770C1"/>
    <w:rsid w:val="00377982"/>
    <w:rsid w:val="00381B65"/>
    <w:rsid w:val="003833D8"/>
    <w:rsid w:val="00383893"/>
    <w:rsid w:val="00383BE3"/>
    <w:rsid w:val="003856A1"/>
    <w:rsid w:val="0038574D"/>
    <w:rsid w:val="00385B28"/>
    <w:rsid w:val="00385B37"/>
    <w:rsid w:val="00390080"/>
    <w:rsid w:val="003903CE"/>
    <w:rsid w:val="003909A9"/>
    <w:rsid w:val="00393F3B"/>
    <w:rsid w:val="003954ED"/>
    <w:rsid w:val="003962F7"/>
    <w:rsid w:val="00396D88"/>
    <w:rsid w:val="00397C70"/>
    <w:rsid w:val="003A0506"/>
    <w:rsid w:val="003A064F"/>
    <w:rsid w:val="003A3086"/>
    <w:rsid w:val="003A3877"/>
    <w:rsid w:val="003A46CC"/>
    <w:rsid w:val="003A5590"/>
    <w:rsid w:val="003A69AF"/>
    <w:rsid w:val="003B10B7"/>
    <w:rsid w:val="003B11F2"/>
    <w:rsid w:val="003B1442"/>
    <w:rsid w:val="003B3ACC"/>
    <w:rsid w:val="003B420A"/>
    <w:rsid w:val="003B458A"/>
    <w:rsid w:val="003B4E61"/>
    <w:rsid w:val="003B4FBC"/>
    <w:rsid w:val="003B5DEA"/>
    <w:rsid w:val="003B64EB"/>
    <w:rsid w:val="003B6BCD"/>
    <w:rsid w:val="003B73C1"/>
    <w:rsid w:val="003C07C2"/>
    <w:rsid w:val="003C17E1"/>
    <w:rsid w:val="003C233D"/>
    <w:rsid w:val="003C5168"/>
    <w:rsid w:val="003C5CAD"/>
    <w:rsid w:val="003C779E"/>
    <w:rsid w:val="003D0514"/>
    <w:rsid w:val="003D2B37"/>
    <w:rsid w:val="003D4A08"/>
    <w:rsid w:val="003D50C1"/>
    <w:rsid w:val="003D571B"/>
    <w:rsid w:val="003D5E84"/>
    <w:rsid w:val="003D7EB9"/>
    <w:rsid w:val="003E31FB"/>
    <w:rsid w:val="003E362F"/>
    <w:rsid w:val="003E411C"/>
    <w:rsid w:val="003E4B13"/>
    <w:rsid w:val="003E5291"/>
    <w:rsid w:val="003E73C8"/>
    <w:rsid w:val="003F3AB6"/>
    <w:rsid w:val="003F43D7"/>
    <w:rsid w:val="003F672E"/>
    <w:rsid w:val="003F6D20"/>
    <w:rsid w:val="003F709B"/>
    <w:rsid w:val="003F7157"/>
    <w:rsid w:val="003F7E3E"/>
    <w:rsid w:val="004021F1"/>
    <w:rsid w:val="00402970"/>
    <w:rsid w:val="004036D6"/>
    <w:rsid w:val="00404B00"/>
    <w:rsid w:val="00405442"/>
    <w:rsid w:val="00405E9A"/>
    <w:rsid w:val="004063A7"/>
    <w:rsid w:val="0040741E"/>
    <w:rsid w:val="0040766A"/>
    <w:rsid w:val="00410682"/>
    <w:rsid w:val="00413060"/>
    <w:rsid w:val="0041354B"/>
    <w:rsid w:val="00415382"/>
    <w:rsid w:val="004163ED"/>
    <w:rsid w:val="00416AF3"/>
    <w:rsid w:val="0041760D"/>
    <w:rsid w:val="00422B01"/>
    <w:rsid w:val="00422FCC"/>
    <w:rsid w:val="00425290"/>
    <w:rsid w:val="004256E5"/>
    <w:rsid w:val="0042571B"/>
    <w:rsid w:val="0042577B"/>
    <w:rsid w:val="004270D2"/>
    <w:rsid w:val="00427C22"/>
    <w:rsid w:val="00427D87"/>
    <w:rsid w:val="00430376"/>
    <w:rsid w:val="004324E9"/>
    <w:rsid w:val="004328BE"/>
    <w:rsid w:val="0043324F"/>
    <w:rsid w:val="00433B05"/>
    <w:rsid w:val="0043573F"/>
    <w:rsid w:val="004364A9"/>
    <w:rsid w:val="00436FF9"/>
    <w:rsid w:val="004404E0"/>
    <w:rsid w:val="00440917"/>
    <w:rsid w:val="00440C60"/>
    <w:rsid w:val="004419CF"/>
    <w:rsid w:val="00441A44"/>
    <w:rsid w:val="00442151"/>
    <w:rsid w:val="00445BAA"/>
    <w:rsid w:val="0044620C"/>
    <w:rsid w:val="00446758"/>
    <w:rsid w:val="00450FD3"/>
    <w:rsid w:val="00451B80"/>
    <w:rsid w:val="00451F8F"/>
    <w:rsid w:val="004535D2"/>
    <w:rsid w:val="004537BD"/>
    <w:rsid w:val="00455A96"/>
    <w:rsid w:val="00462385"/>
    <w:rsid w:val="004623BA"/>
    <w:rsid w:val="00462EF3"/>
    <w:rsid w:val="00463ECA"/>
    <w:rsid w:val="0047058A"/>
    <w:rsid w:val="00470D55"/>
    <w:rsid w:val="00473405"/>
    <w:rsid w:val="004735C7"/>
    <w:rsid w:val="004739B9"/>
    <w:rsid w:val="00473A85"/>
    <w:rsid w:val="004746DD"/>
    <w:rsid w:val="0047538E"/>
    <w:rsid w:val="00475454"/>
    <w:rsid w:val="0047691B"/>
    <w:rsid w:val="00476BA5"/>
    <w:rsid w:val="0047702F"/>
    <w:rsid w:val="0048215E"/>
    <w:rsid w:val="0048269F"/>
    <w:rsid w:val="00482B98"/>
    <w:rsid w:val="004830A5"/>
    <w:rsid w:val="00484651"/>
    <w:rsid w:val="00484E02"/>
    <w:rsid w:val="00487152"/>
    <w:rsid w:val="0048792E"/>
    <w:rsid w:val="00487BE1"/>
    <w:rsid w:val="00490C65"/>
    <w:rsid w:val="0049263C"/>
    <w:rsid w:val="00492B85"/>
    <w:rsid w:val="00495244"/>
    <w:rsid w:val="00496CE4"/>
    <w:rsid w:val="004973BF"/>
    <w:rsid w:val="004A0234"/>
    <w:rsid w:val="004A06DF"/>
    <w:rsid w:val="004A07B4"/>
    <w:rsid w:val="004A09F9"/>
    <w:rsid w:val="004A0CD4"/>
    <w:rsid w:val="004A266C"/>
    <w:rsid w:val="004A321A"/>
    <w:rsid w:val="004A62D9"/>
    <w:rsid w:val="004A6C3C"/>
    <w:rsid w:val="004A7574"/>
    <w:rsid w:val="004A7C09"/>
    <w:rsid w:val="004B26C2"/>
    <w:rsid w:val="004B2CF0"/>
    <w:rsid w:val="004B419E"/>
    <w:rsid w:val="004B58F0"/>
    <w:rsid w:val="004B60EB"/>
    <w:rsid w:val="004B70FA"/>
    <w:rsid w:val="004B75FA"/>
    <w:rsid w:val="004C2384"/>
    <w:rsid w:val="004C2860"/>
    <w:rsid w:val="004C42F5"/>
    <w:rsid w:val="004C55C3"/>
    <w:rsid w:val="004C5E93"/>
    <w:rsid w:val="004C616C"/>
    <w:rsid w:val="004D2C2E"/>
    <w:rsid w:val="004D53F4"/>
    <w:rsid w:val="004D689D"/>
    <w:rsid w:val="004D7108"/>
    <w:rsid w:val="004D7B3D"/>
    <w:rsid w:val="004D7D71"/>
    <w:rsid w:val="004E07C9"/>
    <w:rsid w:val="004E201D"/>
    <w:rsid w:val="004E21F6"/>
    <w:rsid w:val="004E28E7"/>
    <w:rsid w:val="004E2AC9"/>
    <w:rsid w:val="004E3400"/>
    <w:rsid w:val="004E4E3A"/>
    <w:rsid w:val="004E5371"/>
    <w:rsid w:val="004E57B6"/>
    <w:rsid w:val="004E6C36"/>
    <w:rsid w:val="004E7825"/>
    <w:rsid w:val="004F0A02"/>
    <w:rsid w:val="004F1B8E"/>
    <w:rsid w:val="004F2E79"/>
    <w:rsid w:val="004F2FD9"/>
    <w:rsid w:val="004F3E9E"/>
    <w:rsid w:val="004F419A"/>
    <w:rsid w:val="004F4ACF"/>
    <w:rsid w:val="004F4C18"/>
    <w:rsid w:val="004F5679"/>
    <w:rsid w:val="00501592"/>
    <w:rsid w:val="00503007"/>
    <w:rsid w:val="00504627"/>
    <w:rsid w:val="005052BC"/>
    <w:rsid w:val="0050611C"/>
    <w:rsid w:val="0050703A"/>
    <w:rsid w:val="00507324"/>
    <w:rsid w:val="00511622"/>
    <w:rsid w:val="00512913"/>
    <w:rsid w:val="00512F5C"/>
    <w:rsid w:val="00513D75"/>
    <w:rsid w:val="00514E36"/>
    <w:rsid w:val="00515BAA"/>
    <w:rsid w:val="00517126"/>
    <w:rsid w:val="00517A83"/>
    <w:rsid w:val="0052241E"/>
    <w:rsid w:val="00522D4F"/>
    <w:rsid w:val="005231DF"/>
    <w:rsid w:val="00523DB6"/>
    <w:rsid w:val="005241B7"/>
    <w:rsid w:val="005243F3"/>
    <w:rsid w:val="00525D29"/>
    <w:rsid w:val="00526FE3"/>
    <w:rsid w:val="0052779D"/>
    <w:rsid w:val="00527E4F"/>
    <w:rsid w:val="00530B31"/>
    <w:rsid w:val="00531B04"/>
    <w:rsid w:val="00531D55"/>
    <w:rsid w:val="005320AC"/>
    <w:rsid w:val="00532141"/>
    <w:rsid w:val="005327F9"/>
    <w:rsid w:val="00533C5D"/>
    <w:rsid w:val="00534169"/>
    <w:rsid w:val="005341D3"/>
    <w:rsid w:val="00534D20"/>
    <w:rsid w:val="00535F40"/>
    <w:rsid w:val="0053689A"/>
    <w:rsid w:val="00536E11"/>
    <w:rsid w:val="00537A37"/>
    <w:rsid w:val="005400D2"/>
    <w:rsid w:val="0054055D"/>
    <w:rsid w:val="0054099E"/>
    <w:rsid w:val="00540A85"/>
    <w:rsid w:val="00542D9A"/>
    <w:rsid w:val="00542F6C"/>
    <w:rsid w:val="00543B98"/>
    <w:rsid w:val="00544006"/>
    <w:rsid w:val="00544BB2"/>
    <w:rsid w:val="00544E6F"/>
    <w:rsid w:val="00544FB1"/>
    <w:rsid w:val="00547896"/>
    <w:rsid w:val="00547D66"/>
    <w:rsid w:val="00551EB4"/>
    <w:rsid w:val="00552018"/>
    <w:rsid w:val="005520E5"/>
    <w:rsid w:val="00552B65"/>
    <w:rsid w:val="00553463"/>
    <w:rsid w:val="00553E7C"/>
    <w:rsid w:val="00553FEE"/>
    <w:rsid w:val="00554354"/>
    <w:rsid w:val="00557B7F"/>
    <w:rsid w:val="00560ADA"/>
    <w:rsid w:val="00564046"/>
    <w:rsid w:val="00565AB7"/>
    <w:rsid w:val="00566C7E"/>
    <w:rsid w:val="00566E65"/>
    <w:rsid w:val="00570972"/>
    <w:rsid w:val="005715AC"/>
    <w:rsid w:val="00571CFC"/>
    <w:rsid w:val="00572031"/>
    <w:rsid w:val="005723B0"/>
    <w:rsid w:val="0057331C"/>
    <w:rsid w:val="00574A21"/>
    <w:rsid w:val="00575030"/>
    <w:rsid w:val="0057540E"/>
    <w:rsid w:val="0057608F"/>
    <w:rsid w:val="00576416"/>
    <w:rsid w:val="00576BA5"/>
    <w:rsid w:val="00577D9D"/>
    <w:rsid w:val="00580756"/>
    <w:rsid w:val="00580EAB"/>
    <w:rsid w:val="00584393"/>
    <w:rsid w:val="00585333"/>
    <w:rsid w:val="00585D62"/>
    <w:rsid w:val="005866FF"/>
    <w:rsid w:val="005875AA"/>
    <w:rsid w:val="005907A5"/>
    <w:rsid w:val="005925D0"/>
    <w:rsid w:val="005942E8"/>
    <w:rsid w:val="00594E96"/>
    <w:rsid w:val="005958F3"/>
    <w:rsid w:val="00596AED"/>
    <w:rsid w:val="005971FE"/>
    <w:rsid w:val="0059797F"/>
    <w:rsid w:val="005A0D07"/>
    <w:rsid w:val="005A116D"/>
    <w:rsid w:val="005A1A1E"/>
    <w:rsid w:val="005A4276"/>
    <w:rsid w:val="005A550E"/>
    <w:rsid w:val="005A5554"/>
    <w:rsid w:val="005A6126"/>
    <w:rsid w:val="005A74DD"/>
    <w:rsid w:val="005A7559"/>
    <w:rsid w:val="005A7F34"/>
    <w:rsid w:val="005A7F60"/>
    <w:rsid w:val="005B0941"/>
    <w:rsid w:val="005B1201"/>
    <w:rsid w:val="005B17EF"/>
    <w:rsid w:val="005B2091"/>
    <w:rsid w:val="005B39B8"/>
    <w:rsid w:val="005B6187"/>
    <w:rsid w:val="005C125C"/>
    <w:rsid w:val="005C1428"/>
    <w:rsid w:val="005C1F01"/>
    <w:rsid w:val="005C2A02"/>
    <w:rsid w:val="005C381A"/>
    <w:rsid w:val="005C3F3E"/>
    <w:rsid w:val="005C442D"/>
    <w:rsid w:val="005C74BB"/>
    <w:rsid w:val="005D2670"/>
    <w:rsid w:val="005D291D"/>
    <w:rsid w:val="005D3012"/>
    <w:rsid w:val="005D3724"/>
    <w:rsid w:val="005D39E4"/>
    <w:rsid w:val="005D3B10"/>
    <w:rsid w:val="005D46D8"/>
    <w:rsid w:val="005D4817"/>
    <w:rsid w:val="005D4C46"/>
    <w:rsid w:val="005D4D1D"/>
    <w:rsid w:val="005D59BF"/>
    <w:rsid w:val="005D5B9B"/>
    <w:rsid w:val="005D6E2F"/>
    <w:rsid w:val="005D793D"/>
    <w:rsid w:val="005E021D"/>
    <w:rsid w:val="005E1A56"/>
    <w:rsid w:val="005E1F2C"/>
    <w:rsid w:val="005E263E"/>
    <w:rsid w:val="005E3E61"/>
    <w:rsid w:val="005E405C"/>
    <w:rsid w:val="005E4CEA"/>
    <w:rsid w:val="005E5419"/>
    <w:rsid w:val="005E588F"/>
    <w:rsid w:val="005E7CBE"/>
    <w:rsid w:val="005F12A7"/>
    <w:rsid w:val="005F1568"/>
    <w:rsid w:val="005F1ABD"/>
    <w:rsid w:val="005F1E1C"/>
    <w:rsid w:val="005F28D2"/>
    <w:rsid w:val="005F436A"/>
    <w:rsid w:val="005F549B"/>
    <w:rsid w:val="005F73DB"/>
    <w:rsid w:val="005F7508"/>
    <w:rsid w:val="006015AC"/>
    <w:rsid w:val="00601CAB"/>
    <w:rsid w:val="00601CD9"/>
    <w:rsid w:val="006021EE"/>
    <w:rsid w:val="00606C52"/>
    <w:rsid w:val="006107BF"/>
    <w:rsid w:val="006110AE"/>
    <w:rsid w:val="006123A5"/>
    <w:rsid w:val="0061247E"/>
    <w:rsid w:val="006129DD"/>
    <w:rsid w:val="0061531B"/>
    <w:rsid w:val="00616632"/>
    <w:rsid w:val="00617E1A"/>
    <w:rsid w:val="00621B78"/>
    <w:rsid w:val="00624F02"/>
    <w:rsid w:val="006258C1"/>
    <w:rsid w:val="00627198"/>
    <w:rsid w:val="006275B8"/>
    <w:rsid w:val="006327C4"/>
    <w:rsid w:val="0063380C"/>
    <w:rsid w:val="006341D4"/>
    <w:rsid w:val="00634A36"/>
    <w:rsid w:val="006354A6"/>
    <w:rsid w:val="00635562"/>
    <w:rsid w:val="00635A61"/>
    <w:rsid w:val="006362FF"/>
    <w:rsid w:val="00636DE6"/>
    <w:rsid w:val="006375C3"/>
    <w:rsid w:val="0063774A"/>
    <w:rsid w:val="0063779B"/>
    <w:rsid w:val="00637ED1"/>
    <w:rsid w:val="00641573"/>
    <w:rsid w:val="006428A1"/>
    <w:rsid w:val="00642CE3"/>
    <w:rsid w:val="00642F50"/>
    <w:rsid w:val="0064366E"/>
    <w:rsid w:val="00643C09"/>
    <w:rsid w:val="0064524E"/>
    <w:rsid w:val="00646238"/>
    <w:rsid w:val="00646A34"/>
    <w:rsid w:val="00646EB6"/>
    <w:rsid w:val="00650DAE"/>
    <w:rsid w:val="00652E38"/>
    <w:rsid w:val="00653D2A"/>
    <w:rsid w:val="006552AA"/>
    <w:rsid w:val="00656C04"/>
    <w:rsid w:val="00660050"/>
    <w:rsid w:val="006601B1"/>
    <w:rsid w:val="00666318"/>
    <w:rsid w:val="006664A2"/>
    <w:rsid w:val="00666A2E"/>
    <w:rsid w:val="00667B68"/>
    <w:rsid w:val="0067194B"/>
    <w:rsid w:val="00671F02"/>
    <w:rsid w:val="0067292F"/>
    <w:rsid w:val="006731A1"/>
    <w:rsid w:val="00673E39"/>
    <w:rsid w:val="00675983"/>
    <w:rsid w:val="00680278"/>
    <w:rsid w:val="00680E76"/>
    <w:rsid w:val="00681AEE"/>
    <w:rsid w:val="00681F35"/>
    <w:rsid w:val="00682860"/>
    <w:rsid w:val="00683C29"/>
    <w:rsid w:val="0068596A"/>
    <w:rsid w:val="00686773"/>
    <w:rsid w:val="0068725A"/>
    <w:rsid w:val="006875B1"/>
    <w:rsid w:val="00687AC5"/>
    <w:rsid w:val="00687EA7"/>
    <w:rsid w:val="00690E7E"/>
    <w:rsid w:val="006910AE"/>
    <w:rsid w:val="0069118B"/>
    <w:rsid w:val="0069135E"/>
    <w:rsid w:val="00692BF7"/>
    <w:rsid w:val="00693882"/>
    <w:rsid w:val="00696AA0"/>
    <w:rsid w:val="006978B5"/>
    <w:rsid w:val="00697D26"/>
    <w:rsid w:val="006A13AA"/>
    <w:rsid w:val="006A4EF6"/>
    <w:rsid w:val="006A5F11"/>
    <w:rsid w:val="006A6343"/>
    <w:rsid w:val="006B05C1"/>
    <w:rsid w:val="006B141B"/>
    <w:rsid w:val="006B28A7"/>
    <w:rsid w:val="006B51EA"/>
    <w:rsid w:val="006B6ACD"/>
    <w:rsid w:val="006B71F5"/>
    <w:rsid w:val="006C03A6"/>
    <w:rsid w:val="006C1588"/>
    <w:rsid w:val="006C485B"/>
    <w:rsid w:val="006C70FC"/>
    <w:rsid w:val="006D08C4"/>
    <w:rsid w:val="006D1BBA"/>
    <w:rsid w:val="006D1FBD"/>
    <w:rsid w:val="006D3978"/>
    <w:rsid w:val="006D4864"/>
    <w:rsid w:val="006D4BF5"/>
    <w:rsid w:val="006D52A1"/>
    <w:rsid w:val="006D5366"/>
    <w:rsid w:val="006D6ACF"/>
    <w:rsid w:val="006D73DF"/>
    <w:rsid w:val="006E0CCE"/>
    <w:rsid w:val="006E1210"/>
    <w:rsid w:val="006E2EBA"/>
    <w:rsid w:val="006E3AC2"/>
    <w:rsid w:val="006E4335"/>
    <w:rsid w:val="006E72BF"/>
    <w:rsid w:val="006F0E6B"/>
    <w:rsid w:val="006F1950"/>
    <w:rsid w:val="006F1A2F"/>
    <w:rsid w:val="006F1DCC"/>
    <w:rsid w:val="006F23AF"/>
    <w:rsid w:val="006F2DC1"/>
    <w:rsid w:val="006F3953"/>
    <w:rsid w:val="006F39EE"/>
    <w:rsid w:val="006F4373"/>
    <w:rsid w:val="006F44B3"/>
    <w:rsid w:val="006F4883"/>
    <w:rsid w:val="006F5822"/>
    <w:rsid w:val="006F6454"/>
    <w:rsid w:val="006F7804"/>
    <w:rsid w:val="007003A1"/>
    <w:rsid w:val="00700A2A"/>
    <w:rsid w:val="00701CC8"/>
    <w:rsid w:val="00703A05"/>
    <w:rsid w:val="0070581F"/>
    <w:rsid w:val="0070713D"/>
    <w:rsid w:val="00707F1D"/>
    <w:rsid w:val="00710C2D"/>
    <w:rsid w:val="00711EA8"/>
    <w:rsid w:val="00712C3C"/>
    <w:rsid w:val="00713294"/>
    <w:rsid w:val="00715D87"/>
    <w:rsid w:val="00716416"/>
    <w:rsid w:val="00716719"/>
    <w:rsid w:val="00716783"/>
    <w:rsid w:val="0071695A"/>
    <w:rsid w:val="00716E62"/>
    <w:rsid w:val="007170C9"/>
    <w:rsid w:val="00720475"/>
    <w:rsid w:val="00720C1F"/>
    <w:rsid w:val="00720E41"/>
    <w:rsid w:val="007218CA"/>
    <w:rsid w:val="00721EAC"/>
    <w:rsid w:val="00722F13"/>
    <w:rsid w:val="00722FB6"/>
    <w:rsid w:val="0072444A"/>
    <w:rsid w:val="0072472A"/>
    <w:rsid w:val="007256FF"/>
    <w:rsid w:val="007265E6"/>
    <w:rsid w:val="007274EF"/>
    <w:rsid w:val="00730015"/>
    <w:rsid w:val="00730AF1"/>
    <w:rsid w:val="007311C4"/>
    <w:rsid w:val="00732550"/>
    <w:rsid w:val="007341AB"/>
    <w:rsid w:val="00734266"/>
    <w:rsid w:val="00735BF6"/>
    <w:rsid w:val="00736A46"/>
    <w:rsid w:val="00737A20"/>
    <w:rsid w:val="00737B65"/>
    <w:rsid w:val="00737D30"/>
    <w:rsid w:val="00737E16"/>
    <w:rsid w:val="00740E3D"/>
    <w:rsid w:val="00741B8C"/>
    <w:rsid w:val="00741EF5"/>
    <w:rsid w:val="00742FFF"/>
    <w:rsid w:val="00743255"/>
    <w:rsid w:val="00743F72"/>
    <w:rsid w:val="00745D31"/>
    <w:rsid w:val="007463EA"/>
    <w:rsid w:val="0074786A"/>
    <w:rsid w:val="007503D4"/>
    <w:rsid w:val="00751FE9"/>
    <w:rsid w:val="007526B1"/>
    <w:rsid w:val="007535D4"/>
    <w:rsid w:val="0075454F"/>
    <w:rsid w:val="00754C6E"/>
    <w:rsid w:val="0075544F"/>
    <w:rsid w:val="0075635E"/>
    <w:rsid w:val="00756519"/>
    <w:rsid w:val="00757708"/>
    <w:rsid w:val="00760A21"/>
    <w:rsid w:val="00760A4D"/>
    <w:rsid w:val="00760E0A"/>
    <w:rsid w:val="00760E2F"/>
    <w:rsid w:val="0076283E"/>
    <w:rsid w:val="00763513"/>
    <w:rsid w:val="0076371F"/>
    <w:rsid w:val="007659A4"/>
    <w:rsid w:val="0076617C"/>
    <w:rsid w:val="007665E3"/>
    <w:rsid w:val="0076683D"/>
    <w:rsid w:val="00770D34"/>
    <w:rsid w:val="00771C05"/>
    <w:rsid w:val="00771CBF"/>
    <w:rsid w:val="00772E19"/>
    <w:rsid w:val="00773E52"/>
    <w:rsid w:val="00773F2C"/>
    <w:rsid w:val="007765EA"/>
    <w:rsid w:val="00777C29"/>
    <w:rsid w:val="0078024E"/>
    <w:rsid w:val="0078098B"/>
    <w:rsid w:val="00781085"/>
    <w:rsid w:val="00781311"/>
    <w:rsid w:val="00781492"/>
    <w:rsid w:val="00781624"/>
    <w:rsid w:val="00781BFB"/>
    <w:rsid w:val="00783876"/>
    <w:rsid w:val="00784294"/>
    <w:rsid w:val="00784857"/>
    <w:rsid w:val="0078519D"/>
    <w:rsid w:val="00785214"/>
    <w:rsid w:val="007855B4"/>
    <w:rsid w:val="00785A48"/>
    <w:rsid w:val="00786A95"/>
    <w:rsid w:val="007902AC"/>
    <w:rsid w:val="007921FA"/>
    <w:rsid w:val="0079381C"/>
    <w:rsid w:val="00793E21"/>
    <w:rsid w:val="007944B9"/>
    <w:rsid w:val="00794980"/>
    <w:rsid w:val="00794D91"/>
    <w:rsid w:val="00795AC3"/>
    <w:rsid w:val="00795E2B"/>
    <w:rsid w:val="00795F0E"/>
    <w:rsid w:val="007A0B44"/>
    <w:rsid w:val="007A24F8"/>
    <w:rsid w:val="007A4095"/>
    <w:rsid w:val="007A6498"/>
    <w:rsid w:val="007A6DCA"/>
    <w:rsid w:val="007A7689"/>
    <w:rsid w:val="007A78F8"/>
    <w:rsid w:val="007A79BB"/>
    <w:rsid w:val="007B02CE"/>
    <w:rsid w:val="007B2556"/>
    <w:rsid w:val="007B5015"/>
    <w:rsid w:val="007B52A7"/>
    <w:rsid w:val="007B592E"/>
    <w:rsid w:val="007C3247"/>
    <w:rsid w:val="007C3FA7"/>
    <w:rsid w:val="007C55FD"/>
    <w:rsid w:val="007C56CB"/>
    <w:rsid w:val="007C62C0"/>
    <w:rsid w:val="007C727B"/>
    <w:rsid w:val="007D00DB"/>
    <w:rsid w:val="007D0324"/>
    <w:rsid w:val="007D08AA"/>
    <w:rsid w:val="007D1245"/>
    <w:rsid w:val="007D1317"/>
    <w:rsid w:val="007D1D3D"/>
    <w:rsid w:val="007D3768"/>
    <w:rsid w:val="007D5C8B"/>
    <w:rsid w:val="007D66DC"/>
    <w:rsid w:val="007E0659"/>
    <w:rsid w:val="007E09A6"/>
    <w:rsid w:val="007E1F12"/>
    <w:rsid w:val="007E5C85"/>
    <w:rsid w:val="007E5E82"/>
    <w:rsid w:val="007E722F"/>
    <w:rsid w:val="007E7A42"/>
    <w:rsid w:val="007E7BBF"/>
    <w:rsid w:val="007F0587"/>
    <w:rsid w:val="007F183B"/>
    <w:rsid w:val="007F279E"/>
    <w:rsid w:val="007F3E3C"/>
    <w:rsid w:val="007F4A1B"/>
    <w:rsid w:val="007F4AC7"/>
    <w:rsid w:val="007F4AF0"/>
    <w:rsid w:val="007F4EE6"/>
    <w:rsid w:val="007F54D4"/>
    <w:rsid w:val="007F5C45"/>
    <w:rsid w:val="007F6885"/>
    <w:rsid w:val="007F7DEF"/>
    <w:rsid w:val="00801D7D"/>
    <w:rsid w:val="00803628"/>
    <w:rsid w:val="00805194"/>
    <w:rsid w:val="00806926"/>
    <w:rsid w:val="0081099F"/>
    <w:rsid w:val="00811254"/>
    <w:rsid w:val="00811BD1"/>
    <w:rsid w:val="00811C3C"/>
    <w:rsid w:val="0081548E"/>
    <w:rsid w:val="00820741"/>
    <w:rsid w:val="00820889"/>
    <w:rsid w:val="00822576"/>
    <w:rsid w:val="0082511A"/>
    <w:rsid w:val="0082628B"/>
    <w:rsid w:val="00826922"/>
    <w:rsid w:val="00831FEB"/>
    <w:rsid w:val="00833415"/>
    <w:rsid w:val="008349AE"/>
    <w:rsid w:val="0083502A"/>
    <w:rsid w:val="0083547F"/>
    <w:rsid w:val="008355C1"/>
    <w:rsid w:val="00835A7D"/>
    <w:rsid w:val="00836879"/>
    <w:rsid w:val="0083779C"/>
    <w:rsid w:val="00841633"/>
    <w:rsid w:val="00842689"/>
    <w:rsid w:val="0084293A"/>
    <w:rsid w:val="00843FD2"/>
    <w:rsid w:val="00844BA2"/>
    <w:rsid w:val="00844CB0"/>
    <w:rsid w:val="008465BD"/>
    <w:rsid w:val="008467F9"/>
    <w:rsid w:val="0084683E"/>
    <w:rsid w:val="008468A1"/>
    <w:rsid w:val="00846E53"/>
    <w:rsid w:val="00847187"/>
    <w:rsid w:val="0085063A"/>
    <w:rsid w:val="008506BC"/>
    <w:rsid w:val="00850F9E"/>
    <w:rsid w:val="0085141D"/>
    <w:rsid w:val="008514D5"/>
    <w:rsid w:val="0085219B"/>
    <w:rsid w:val="0085241E"/>
    <w:rsid w:val="008528DB"/>
    <w:rsid w:val="00852D04"/>
    <w:rsid w:val="00853F8A"/>
    <w:rsid w:val="00855E89"/>
    <w:rsid w:val="0085611C"/>
    <w:rsid w:val="008565E4"/>
    <w:rsid w:val="00857319"/>
    <w:rsid w:val="00857621"/>
    <w:rsid w:val="008602EA"/>
    <w:rsid w:val="00860EB4"/>
    <w:rsid w:val="008621C0"/>
    <w:rsid w:val="00862820"/>
    <w:rsid w:val="00862A30"/>
    <w:rsid w:val="00863175"/>
    <w:rsid w:val="0086360C"/>
    <w:rsid w:val="00864E48"/>
    <w:rsid w:val="00864EE7"/>
    <w:rsid w:val="008656D3"/>
    <w:rsid w:val="00867454"/>
    <w:rsid w:val="00870E01"/>
    <w:rsid w:val="0087235E"/>
    <w:rsid w:val="008736CF"/>
    <w:rsid w:val="00873A7F"/>
    <w:rsid w:val="00880FB5"/>
    <w:rsid w:val="00883C39"/>
    <w:rsid w:val="00887119"/>
    <w:rsid w:val="00890FDF"/>
    <w:rsid w:val="00891350"/>
    <w:rsid w:val="0089192F"/>
    <w:rsid w:val="0089323B"/>
    <w:rsid w:val="00893B5F"/>
    <w:rsid w:val="00894CA0"/>
    <w:rsid w:val="00895D4D"/>
    <w:rsid w:val="00896D70"/>
    <w:rsid w:val="008978DC"/>
    <w:rsid w:val="008A0430"/>
    <w:rsid w:val="008A0946"/>
    <w:rsid w:val="008A0A16"/>
    <w:rsid w:val="008A0BC7"/>
    <w:rsid w:val="008A2804"/>
    <w:rsid w:val="008A2B80"/>
    <w:rsid w:val="008A46C2"/>
    <w:rsid w:val="008A49C0"/>
    <w:rsid w:val="008A54A2"/>
    <w:rsid w:val="008A6C83"/>
    <w:rsid w:val="008B0246"/>
    <w:rsid w:val="008B1C5A"/>
    <w:rsid w:val="008B3081"/>
    <w:rsid w:val="008B4847"/>
    <w:rsid w:val="008B4A9E"/>
    <w:rsid w:val="008B5977"/>
    <w:rsid w:val="008B5E2B"/>
    <w:rsid w:val="008B5F30"/>
    <w:rsid w:val="008B687E"/>
    <w:rsid w:val="008B744A"/>
    <w:rsid w:val="008B7D36"/>
    <w:rsid w:val="008C1833"/>
    <w:rsid w:val="008C1862"/>
    <w:rsid w:val="008C1EF3"/>
    <w:rsid w:val="008C341A"/>
    <w:rsid w:val="008C380A"/>
    <w:rsid w:val="008C700A"/>
    <w:rsid w:val="008D0B52"/>
    <w:rsid w:val="008D0C5A"/>
    <w:rsid w:val="008D0E08"/>
    <w:rsid w:val="008D136E"/>
    <w:rsid w:val="008D18ED"/>
    <w:rsid w:val="008D28CC"/>
    <w:rsid w:val="008D4124"/>
    <w:rsid w:val="008D419E"/>
    <w:rsid w:val="008D4E7E"/>
    <w:rsid w:val="008D4FEC"/>
    <w:rsid w:val="008D4FF3"/>
    <w:rsid w:val="008D554F"/>
    <w:rsid w:val="008D6886"/>
    <w:rsid w:val="008D69FF"/>
    <w:rsid w:val="008D7478"/>
    <w:rsid w:val="008D7912"/>
    <w:rsid w:val="008D7A04"/>
    <w:rsid w:val="008E1932"/>
    <w:rsid w:val="008E38FE"/>
    <w:rsid w:val="008E4399"/>
    <w:rsid w:val="008E4592"/>
    <w:rsid w:val="008E6931"/>
    <w:rsid w:val="008E702E"/>
    <w:rsid w:val="008E7384"/>
    <w:rsid w:val="008E7F2E"/>
    <w:rsid w:val="008F1F4E"/>
    <w:rsid w:val="008F22BF"/>
    <w:rsid w:val="008F4F2B"/>
    <w:rsid w:val="008F5CE4"/>
    <w:rsid w:val="008F6FBE"/>
    <w:rsid w:val="009007A3"/>
    <w:rsid w:val="00900BE0"/>
    <w:rsid w:val="00900C09"/>
    <w:rsid w:val="0090398C"/>
    <w:rsid w:val="00904CF6"/>
    <w:rsid w:val="00905DAD"/>
    <w:rsid w:val="00906355"/>
    <w:rsid w:val="0090779B"/>
    <w:rsid w:val="00907A14"/>
    <w:rsid w:val="00912868"/>
    <w:rsid w:val="00912B4B"/>
    <w:rsid w:val="00912E8A"/>
    <w:rsid w:val="00913145"/>
    <w:rsid w:val="009133B0"/>
    <w:rsid w:val="00913580"/>
    <w:rsid w:val="00913CFD"/>
    <w:rsid w:val="00914188"/>
    <w:rsid w:val="00915236"/>
    <w:rsid w:val="009155E5"/>
    <w:rsid w:val="00916563"/>
    <w:rsid w:val="0091685E"/>
    <w:rsid w:val="009201A4"/>
    <w:rsid w:val="009206DC"/>
    <w:rsid w:val="0092156A"/>
    <w:rsid w:val="00923844"/>
    <w:rsid w:val="009242EE"/>
    <w:rsid w:val="00925656"/>
    <w:rsid w:val="00925C82"/>
    <w:rsid w:val="00926154"/>
    <w:rsid w:val="00927659"/>
    <w:rsid w:val="0093409E"/>
    <w:rsid w:val="00935B00"/>
    <w:rsid w:val="00935DC6"/>
    <w:rsid w:val="00940AEC"/>
    <w:rsid w:val="00941996"/>
    <w:rsid w:val="00941EF9"/>
    <w:rsid w:val="00942CD4"/>
    <w:rsid w:val="009436DB"/>
    <w:rsid w:val="00943CA0"/>
    <w:rsid w:val="00944F67"/>
    <w:rsid w:val="00945155"/>
    <w:rsid w:val="0094560D"/>
    <w:rsid w:val="0094592F"/>
    <w:rsid w:val="00945C2F"/>
    <w:rsid w:val="00946A3B"/>
    <w:rsid w:val="00946E49"/>
    <w:rsid w:val="00951FFF"/>
    <w:rsid w:val="00953474"/>
    <w:rsid w:val="00953BE1"/>
    <w:rsid w:val="00953BE5"/>
    <w:rsid w:val="00954501"/>
    <w:rsid w:val="00954ADF"/>
    <w:rsid w:val="00955443"/>
    <w:rsid w:val="009560E5"/>
    <w:rsid w:val="00957E4D"/>
    <w:rsid w:val="009605EE"/>
    <w:rsid w:val="009607F1"/>
    <w:rsid w:val="00960B52"/>
    <w:rsid w:val="00962333"/>
    <w:rsid w:val="00962E3B"/>
    <w:rsid w:val="00965C9A"/>
    <w:rsid w:val="00965DAF"/>
    <w:rsid w:val="009714A9"/>
    <w:rsid w:val="00971FDE"/>
    <w:rsid w:val="00972B74"/>
    <w:rsid w:val="009748CA"/>
    <w:rsid w:val="00975689"/>
    <w:rsid w:val="00976542"/>
    <w:rsid w:val="0098048E"/>
    <w:rsid w:val="00980B0C"/>
    <w:rsid w:val="00983F14"/>
    <w:rsid w:val="00986466"/>
    <w:rsid w:val="00986CBD"/>
    <w:rsid w:val="00987B92"/>
    <w:rsid w:val="00987FA5"/>
    <w:rsid w:val="009911E1"/>
    <w:rsid w:val="009927B6"/>
    <w:rsid w:val="0099293A"/>
    <w:rsid w:val="00992BD3"/>
    <w:rsid w:val="00993B20"/>
    <w:rsid w:val="00994237"/>
    <w:rsid w:val="00995B84"/>
    <w:rsid w:val="00995C00"/>
    <w:rsid w:val="00997625"/>
    <w:rsid w:val="009976BD"/>
    <w:rsid w:val="00997D75"/>
    <w:rsid w:val="009A0058"/>
    <w:rsid w:val="009A014A"/>
    <w:rsid w:val="009A06D1"/>
    <w:rsid w:val="009A193C"/>
    <w:rsid w:val="009A1B44"/>
    <w:rsid w:val="009A29E2"/>
    <w:rsid w:val="009A2E1E"/>
    <w:rsid w:val="009A3736"/>
    <w:rsid w:val="009A430C"/>
    <w:rsid w:val="009A5929"/>
    <w:rsid w:val="009A5F84"/>
    <w:rsid w:val="009A649B"/>
    <w:rsid w:val="009B026C"/>
    <w:rsid w:val="009B07A7"/>
    <w:rsid w:val="009B099A"/>
    <w:rsid w:val="009B0ADF"/>
    <w:rsid w:val="009B1690"/>
    <w:rsid w:val="009B1A37"/>
    <w:rsid w:val="009B2BD2"/>
    <w:rsid w:val="009B332C"/>
    <w:rsid w:val="009B38B8"/>
    <w:rsid w:val="009B482B"/>
    <w:rsid w:val="009B484F"/>
    <w:rsid w:val="009B496C"/>
    <w:rsid w:val="009B557A"/>
    <w:rsid w:val="009B5BF3"/>
    <w:rsid w:val="009B69B5"/>
    <w:rsid w:val="009B7B69"/>
    <w:rsid w:val="009B7B6A"/>
    <w:rsid w:val="009B7C30"/>
    <w:rsid w:val="009C0EF4"/>
    <w:rsid w:val="009C252F"/>
    <w:rsid w:val="009C2A66"/>
    <w:rsid w:val="009C4DB2"/>
    <w:rsid w:val="009C6E60"/>
    <w:rsid w:val="009C74B0"/>
    <w:rsid w:val="009C791B"/>
    <w:rsid w:val="009D0354"/>
    <w:rsid w:val="009D0EE9"/>
    <w:rsid w:val="009D11EB"/>
    <w:rsid w:val="009D1961"/>
    <w:rsid w:val="009D299F"/>
    <w:rsid w:val="009D2E4E"/>
    <w:rsid w:val="009D4B4F"/>
    <w:rsid w:val="009D5E48"/>
    <w:rsid w:val="009D79CE"/>
    <w:rsid w:val="009D7EE5"/>
    <w:rsid w:val="009E0B24"/>
    <w:rsid w:val="009E180F"/>
    <w:rsid w:val="009E2B75"/>
    <w:rsid w:val="009E4402"/>
    <w:rsid w:val="009E4B3D"/>
    <w:rsid w:val="009E4D02"/>
    <w:rsid w:val="009E5842"/>
    <w:rsid w:val="009E6166"/>
    <w:rsid w:val="009E7388"/>
    <w:rsid w:val="009E7AC2"/>
    <w:rsid w:val="009F0E16"/>
    <w:rsid w:val="009F0E3C"/>
    <w:rsid w:val="009F1220"/>
    <w:rsid w:val="009F19EF"/>
    <w:rsid w:val="009F1BCB"/>
    <w:rsid w:val="009F39C4"/>
    <w:rsid w:val="009F464A"/>
    <w:rsid w:val="009F6974"/>
    <w:rsid w:val="00A01318"/>
    <w:rsid w:val="00A01FF9"/>
    <w:rsid w:val="00A02601"/>
    <w:rsid w:val="00A02A23"/>
    <w:rsid w:val="00A02EE4"/>
    <w:rsid w:val="00A03E18"/>
    <w:rsid w:val="00A054D3"/>
    <w:rsid w:val="00A0593B"/>
    <w:rsid w:val="00A109D6"/>
    <w:rsid w:val="00A11FF4"/>
    <w:rsid w:val="00A120B3"/>
    <w:rsid w:val="00A12E26"/>
    <w:rsid w:val="00A13962"/>
    <w:rsid w:val="00A16520"/>
    <w:rsid w:val="00A166AF"/>
    <w:rsid w:val="00A16937"/>
    <w:rsid w:val="00A17865"/>
    <w:rsid w:val="00A17EC5"/>
    <w:rsid w:val="00A2070A"/>
    <w:rsid w:val="00A212C2"/>
    <w:rsid w:val="00A22111"/>
    <w:rsid w:val="00A23599"/>
    <w:rsid w:val="00A239A4"/>
    <w:rsid w:val="00A2592E"/>
    <w:rsid w:val="00A268EE"/>
    <w:rsid w:val="00A273FF"/>
    <w:rsid w:val="00A315D2"/>
    <w:rsid w:val="00A31756"/>
    <w:rsid w:val="00A3177C"/>
    <w:rsid w:val="00A31F8C"/>
    <w:rsid w:val="00A344A6"/>
    <w:rsid w:val="00A35E80"/>
    <w:rsid w:val="00A3652B"/>
    <w:rsid w:val="00A36881"/>
    <w:rsid w:val="00A368CA"/>
    <w:rsid w:val="00A409CF"/>
    <w:rsid w:val="00A439D9"/>
    <w:rsid w:val="00A45A07"/>
    <w:rsid w:val="00A51E2A"/>
    <w:rsid w:val="00A51F11"/>
    <w:rsid w:val="00A53091"/>
    <w:rsid w:val="00A571D0"/>
    <w:rsid w:val="00A60BB3"/>
    <w:rsid w:val="00A62158"/>
    <w:rsid w:val="00A6432F"/>
    <w:rsid w:val="00A647C3"/>
    <w:rsid w:val="00A66C43"/>
    <w:rsid w:val="00A66EB0"/>
    <w:rsid w:val="00A675E1"/>
    <w:rsid w:val="00A6766A"/>
    <w:rsid w:val="00A67BD6"/>
    <w:rsid w:val="00A67F35"/>
    <w:rsid w:val="00A72858"/>
    <w:rsid w:val="00A73ECE"/>
    <w:rsid w:val="00A75407"/>
    <w:rsid w:val="00A75DFF"/>
    <w:rsid w:val="00A75E6A"/>
    <w:rsid w:val="00A76B90"/>
    <w:rsid w:val="00A7714A"/>
    <w:rsid w:val="00A77E24"/>
    <w:rsid w:val="00A80DD2"/>
    <w:rsid w:val="00A8370C"/>
    <w:rsid w:val="00A84CAB"/>
    <w:rsid w:val="00A90B19"/>
    <w:rsid w:val="00A91ADE"/>
    <w:rsid w:val="00A91FDE"/>
    <w:rsid w:val="00A94B7E"/>
    <w:rsid w:val="00A951D1"/>
    <w:rsid w:val="00A959C1"/>
    <w:rsid w:val="00A95EC8"/>
    <w:rsid w:val="00A9632E"/>
    <w:rsid w:val="00A96348"/>
    <w:rsid w:val="00A969DC"/>
    <w:rsid w:val="00A96A10"/>
    <w:rsid w:val="00A9753C"/>
    <w:rsid w:val="00AA1C17"/>
    <w:rsid w:val="00AA2B3A"/>
    <w:rsid w:val="00AA392E"/>
    <w:rsid w:val="00AA43D6"/>
    <w:rsid w:val="00AA4DA3"/>
    <w:rsid w:val="00AA5305"/>
    <w:rsid w:val="00AA6044"/>
    <w:rsid w:val="00AB1EED"/>
    <w:rsid w:val="00AB2388"/>
    <w:rsid w:val="00AB241E"/>
    <w:rsid w:val="00AB4AE0"/>
    <w:rsid w:val="00AB5CDA"/>
    <w:rsid w:val="00AB769A"/>
    <w:rsid w:val="00AC0CA5"/>
    <w:rsid w:val="00AC0F79"/>
    <w:rsid w:val="00AC229F"/>
    <w:rsid w:val="00AC41B0"/>
    <w:rsid w:val="00AC64CB"/>
    <w:rsid w:val="00AC70DA"/>
    <w:rsid w:val="00AC7A7C"/>
    <w:rsid w:val="00AD0C86"/>
    <w:rsid w:val="00AD2BE5"/>
    <w:rsid w:val="00AD3D6B"/>
    <w:rsid w:val="00AD3E96"/>
    <w:rsid w:val="00AD4FBB"/>
    <w:rsid w:val="00AD5AA2"/>
    <w:rsid w:val="00AD6BA2"/>
    <w:rsid w:val="00AD7132"/>
    <w:rsid w:val="00AD7301"/>
    <w:rsid w:val="00AE5C0C"/>
    <w:rsid w:val="00AE6888"/>
    <w:rsid w:val="00AF1649"/>
    <w:rsid w:val="00AF1A91"/>
    <w:rsid w:val="00AF4ACA"/>
    <w:rsid w:val="00AF522A"/>
    <w:rsid w:val="00AF562D"/>
    <w:rsid w:val="00AF6567"/>
    <w:rsid w:val="00AF75E7"/>
    <w:rsid w:val="00B00A36"/>
    <w:rsid w:val="00B0276A"/>
    <w:rsid w:val="00B02BA6"/>
    <w:rsid w:val="00B0349D"/>
    <w:rsid w:val="00B03632"/>
    <w:rsid w:val="00B03925"/>
    <w:rsid w:val="00B03F8D"/>
    <w:rsid w:val="00B064A7"/>
    <w:rsid w:val="00B076EF"/>
    <w:rsid w:val="00B07DA1"/>
    <w:rsid w:val="00B12865"/>
    <w:rsid w:val="00B155D0"/>
    <w:rsid w:val="00B17F7B"/>
    <w:rsid w:val="00B21FB5"/>
    <w:rsid w:val="00B24719"/>
    <w:rsid w:val="00B26BCB"/>
    <w:rsid w:val="00B27B3D"/>
    <w:rsid w:val="00B30940"/>
    <w:rsid w:val="00B3096E"/>
    <w:rsid w:val="00B30CDE"/>
    <w:rsid w:val="00B3109E"/>
    <w:rsid w:val="00B31223"/>
    <w:rsid w:val="00B312DF"/>
    <w:rsid w:val="00B31647"/>
    <w:rsid w:val="00B320B3"/>
    <w:rsid w:val="00B32977"/>
    <w:rsid w:val="00B3312A"/>
    <w:rsid w:val="00B34401"/>
    <w:rsid w:val="00B35CE6"/>
    <w:rsid w:val="00B36F7A"/>
    <w:rsid w:val="00B37CF9"/>
    <w:rsid w:val="00B4103B"/>
    <w:rsid w:val="00B41866"/>
    <w:rsid w:val="00B41C2F"/>
    <w:rsid w:val="00B435E2"/>
    <w:rsid w:val="00B44FEA"/>
    <w:rsid w:val="00B4577B"/>
    <w:rsid w:val="00B46457"/>
    <w:rsid w:val="00B4658E"/>
    <w:rsid w:val="00B466BD"/>
    <w:rsid w:val="00B50B8F"/>
    <w:rsid w:val="00B50FB2"/>
    <w:rsid w:val="00B53099"/>
    <w:rsid w:val="00B535E2"/>
    <w:rsid w:val="00B537EB"/>
    <w:rsid w:val="00B54163"/>
    <w:rsid w:val="00B54579"/>
    <w:rsid w:val="00B54B52"/>
    <w:rsid w:val="00B56A92"/>
    <w:rsid w:val="00B57D59"/>
    <w:rsid w:val="00B60ED9"/>
    <w:rsid w:val="00B6179E"/>
    <w:rsid w:val="00B63BE2"/>
    <w:rsid w:val="00B64E2C"/>
    <w:rsid w:val="00B6547E"/>
    <w:rsid w:val="00B658AF"/>
    <w:rsid w:val="00B6596D"/>
    <w:rsid w:val="00B65EB8"/>
    <w:rsid w:val="00B667AC"/>
    <w:rsid w:val="00B66EA8"/>
    <w:rsid w:val="00B67A0A"/>
    <w:rsid w:val="00B7117E"/>
    <w:rsid w:val="00B72AE8"/>
    <w:rsid w:val="00B736DC"/>
    <w:rsid w:val="00B74A24"/>
    <w:rsid w:val="00B74DBE"/>
    <w:rsid w:val="00B756AD"/>
    <w:rsid w:val="00B75A95"/>
    <w:rsid w:val="00B76A21"/>
    <w:rsid w:val="00B80F78"/>
    <w:rsid w:val="00B8263A"/>
    <w:rsid w:val="00B82FAD"/>
    <w:rsid w:val="00B835F8"/>
    <w:rsid w:val="00B83A32"/>
    <w:rsid w:val="00B83B15"/>
    <w:rsid w:val="00B841BC"/>
    <w:rsid w:val="00B851ED"/>
    <w:rsid w:val="00B8763E"/>
    <w:rsid w:val="00B9170C"/>
    <w:rsid w:val="00B924F7"/>
    <w:rsid w:val="00B9301E"/>
    <w:rsid w:val="00B9312E"/>
    <w:rsid w:val="00B93CC1"/>
    <w:rsid w:val="00B93FD7"/>
    <w:rsid w:val="00B95ADC"/>
    <w:rsid w:val="00B95F3C"/>
    <w:rsid w:val="00B9669B"/>
    <w:rsid w:val="00B976CE"/>
    <w:rsid w:val="00BA213B"/>
    <w:rsid w:val="00BA2F56"/>
    <w:rsid w:val="00BA331C"/>
    <w:rsid w:val="00BA3AA3"/>
    <w:rsid w:val="00BA5975"/>
    <w:rsid w:val="00BA65A3"/>
    <w:rsid w:val="00BA6815"/>
    <w:rsid w:val="00BA713A"/>
    <w:rsid w:val="00BA739E"/>
    <w:rsid w:val="00BB0177"/>
    <w:rsid w:val="00BB0B79"/>
    <w:rsid w:val="00BB0C92"/>
    <w:rsid w:val="00BB17E9"/>
    <w:rsid w:val="00BB1E11"/>
    <w:rsid w:val="00BB283C"/>
    <w:rsid w:val="00BB2D41"/>
    <w:rsid w:val="00BB3691"/>
    <w:rsid w:val="00BB46C6"/>
    <w:rsid w:val="00BB54E5"/>
    <w:rsid w:val="00BB5CBC"/>
    <w:rsid w:val="00BB6F22"/>
    <w:rsid w:val="00BB73E7"/>
    <w:rsid w:val="00BC11FC"/>
    <w:rsid w:val="00BC1640"/>
    <w:rsid w:val="00BC1F7B"/>
    <w:rsid w:val="00BC32C3"/>
    <w:rsid w:val="00BC3BCB"/>
    <w:rsid w:val="00BC3CE1"/>
    <w:rsid w:val="00BC3D0A"/>
    <w:rsid w:val="00BC3E58"/>
    <w:rsid w:val="00BC44CA"/>
    <w:rsid w:val="00BC75CE"/>
    <w:rsid w:val="00BC7748"/>
    <w:rsid w:val="00BD0C31"/>
    <w:rsid w:val="00BD2C4B"/>
    <w:rsid w:val="00BD2DCB"/>
    <w:rsid w:val="00BD3468"/>
    <w:rsid w:val="00BD720C"/>
    <w:rsid w:val="00BE03C0"/>
    <w:rsid w:val="00BE07E1"/>
    <w:rsid w:val="00BE0C2B"/>
    <w:rsid w:val="00BE1A91"/>
    <w:rsid w:val="00BE219E"/>
    <w:rsid w:val="00BE2651"/>
    <w:rsid w:val="00BE364A"/>
    <w:rsid w:val="00BE3845"/>
    <w:rsid w:val="00BE6BC8"/>
    <w:rsid w:val="00BE7D06"/>
    <w:rsid w:val="00BF0113"/>
    <w:rsid w:val="00BF1AE4"/>
    <w:rsid w:val="00BF3436"/>
    <w:rsid w:val="00BF3BEA"/>
    <w:rsid w:val="00BF4938"/>
    <w:rsid w:val="00BF6B7E"/>
    <w:rsid w:val="00C002D6"/>
    <w:rsid w:val="00C00EEA"/>
    <w:rsid w:val="00C01647"/>
    <w:rsid w:val="00C0356F"/>
    <w:rsid w:val="00C04998"/>
    <w:rsid w:val="00C06B23"/>
    <w:rsid w:val="00C06DD9"/>
    <w:rsid w:val="00C06FCA"/>
    <w:rsid w:val="00C07B71"/>
    <w:rsid w:val="00C10729"/>
    <w:rsid w:val="00C11CFF"/>
    <w:rsid w:val="00C1284C"/>
    <w:rsid w:val="00C13502"/>
    <w:rsid w:val="00C136C8"/>
    <w:rsid w:val="00C15A46"/>
    <w:rsid w:val="00C16815"/>
    <w:rsid w:val="00C16915"/>
    <w:rsid w:val="00C17069"/>
    <w:rsid w:val="00C17BC6"/>
    <w:rsid w:val="00C20C0D"/>
    <w:rsid w:val="00C20CC2"/>
    <w:rsid w:val="00C20FD5"/>
    <w:rsid w:val="00C20FFB"/>
    <w:rsid w:val="00C21ABB"/>
    <w:rsid w:val="00C21BDA"/>
    <w:rsid w:val="00C228EA"/>
    <w:rsid w:val="00C22AC1"/>
    <w:rsid w:val="00C23FE3"/>
    <w:rsid w:val="00C2620E"/>
    <w:rsid w:val="00C26E0D"/>
    <w:rsid w:val="00C30337"/>
    <w:rsid w:val="00C307D8"/>
    <w:rsid w:val="00C31526"/>
    <w:rsid w:val="00C31BA2"/>
    <w:rsid w:val="00C32E5A"/>
    <w:rsid w:val="00C33E5D"/>
    <w:rsid w:val="00C3538C"/>
    <w:rsid w:val="00C35928"/>
    <w:rsid w:val="00C35C76"/>
    <w:rsid w:val="00C377F5"/>
    <w:rsid w:val="00C43031"/>
    <w:rsid w:val="00C44285"/>
    <w:rsid w:val="00C4473F"/>
    <w:rsid w:val="00C453E7"/>
    <w:rsid w:val="00C460BD"/>
    <w:rsid w:val="00C4660D"/>
    <w:rsid w:val="00C469D4"/>
    <w:rsid w:val="00C50739"/>
    <w:rsid w:val="00C528DB"/>
    <w:rsid w:val="00C5307F"/>
    <w:rsid w:val="00C535CD"/>
    <w:rsid w:val="00C55929"/>
    <w:rsid w:val="00C57865"/>
    <w:rsid w:val="00C61F62"/>
    <w:rsid w:val="00C6327D"/>
    <w:rsid w:val="00C63F0E"/>
    <w:rsid w:val="00C641DC"/>
    <w:rsid w:val="00C67611"/>
    <w:rsid w:val="00C67627"/>
    <w:rsid w:val="00C676F5"/>
    <w:rsid w:val="00C677ED"/>
    <w:rsid w:val="00C67D18"/>
    <w:rsid w:val="00C67FD1"/>
    <w:rsid w:val="00C729D4"/>
    <w:rsid w:val="00C7329A"/>
    <w:rsid w:val="00C73CBA"/>
    <w:rsid w:val="00C73F81"/>
    <w:rsid w:val="00C74AE7"/>
    <w:rsid w:val="00C82712"/>
    <w:rsid w:val="00C82991"/>
    <w:rsid w:val="00C837BC"/>
    <w:rsid w:val="00C83FD8"/>
    <w:rsid w:val="00C8423C"/>
    <w:rsid w:val="00C842F3"/>
    <w:rsid w:val="00C856B0"/>
    <w:rsid w:val="00C85837"/>
    <w:rsid w:val="00C85D6D"/>
    <w:rsid w:val="00C85EA4"/>
    <w:rsid w:val="00C86DC4"/>
    <w:rsid w:val="00C909AB"/>
    <w:rsid w:val="00C90AA7"/>
    <w:rsid w:val="00C90EA2"/>
    <w:rsid w:val="00C92888"/>
    <w:rsid w:val="00C92D4B"/>
    <w:rsid w:val="00C939F9"/>
    <w:rsid w:val="00C94429"/>
    <w:rsid w:val="00C948C9"/>
    <w:rsid w:val="00C950B6"/>
    <w:rsid w:val="00C95240"/>
    <w:rsid w:val="00C955EF"/>
    <w:rsid w:val="00C963DA"/>
    <w:rsid w:val="00CA189F"/>
    <w:rsid w:val="00CA22AC"/>
    <w:rsid w:val="00CA54E8"/>
    <w:rsid w:val="00CA5EEA"/>
    <w:rsid w:val="00CA64D9"/>
    <w:rsid w:val="00CA6E29"/>
    <w:rsid w:val="00CA6F9E"/>
    <w:rsid w:val="00CA770A"/>
    <w:rsid w:val="00CB142D"/>
    <w:rsid w:val="00CB1ADF"/>
    <w:rsid w:val="00CB2082"/>
    <w:rsid w:val="00CB27BF"/>
    <w:rsid w:val="00CB2A21"/>
    <w:rsid w:val="00CB304E"/>
    <w:rsid w:val="00CB36EE"/>
    <w:rsid w:val="00CB37DE"/>
    <w:rsid w:val="00CB4B20"/>
    <w:rsid w:val="00CB53BC"/>
    <w:rsid w:val="00CB7DB4"/>
    <w:rsid w:val="00CC1583"/>
    <w:rsid w:val="00CC16F8"/>
    <w:rsid w:val="00CC1A2F"/>
    <w:rsid w:val="00CC2BC5"/>
    <w:rsid w:val="00CC2E12"/>
    <w:rsid w:val="00CC3333"/>
    <w:rsid w:val="00CC4505"/>
    <w:rsid w:val="00CC490D"/>
    <w:rsid w:val="00CC51B1"/>
    <w:rsid w:val="00CC7346"/>
    <w:rsid w:val="00CC7A74"/>
    <w:rsid w:val="00CD1518"/>
    <w:rsid w:val="00CD1B9E"/>
    <w:rsid w:val="00CD1C33"/>
    <w:rsid w:val="00CD1C87"/>
    <w:rsid w:val="00CD1D18"/>
    <w:rsid w:val="00CD2A02"/>
    <w:rsid w:val="00CD2FF6"/>
    <w:rsid w:val="00CD6469"/>
    <w:rsid w:val="00CD657C"/>
    <w:rsid w:val="00CD7A47"/>
    <w:rsid w:val="00CD7E4E"/>
    <w:rsid w:val="00CE0819"/>
    <w:rsid w:val="00CE0CA6"/>
    <w:rsid w:val="00CE2096"/>
    <w:rsid w:val="00CE2FD2"/>
    <w:rsid w:val="00CE32B3"/>
    <w:rsid w:val="00CE3F5B"/>
    <w:rsid w:val="00CE4C10"/>
    <w:rsid w:val="00CE4C7E"/>
    <w:rsid w:val="00CE7027"/>
    <w:rsid w:val="00CF05AC"/>
    <w:rsid w:val="00CF1148"/>
    <w:rsid w:val="00CF117B"/>
    <w:rsid w:val="00CF275A"/>
    <w:rsid w:val="00CF4689"/>
    <w:rsid w:val="00CF4D8B"/>
    <w:rsid w:val="00CF5976"/>
    <w:rsid w:val="00D00EFF"/>
    <w:rsid w:val="00D01052"/>
    <w:rsid w:val="00D0108E"/>
    <w:rsid w:val="00D03BB1"/>
    <w:rsid w:val="00D04939"/>
    <w:rsid w:val="00D058C3"/>
    <w:rsid w:val="00D10781"/>
    <w:rsid w:val="00D127D1"/>
    <w:rsid w:val="00D12A04"/>
    <w:rsid w:val="00D1376F"/>
    <w:rsid w:val="00D13A57"/>
    <w:rsid w:val="00D14D72"/>
    <w:rsid w:val="00D151AF"/>
    <w:rsid w:val="00D152F3"/>
    <w:rsid w:val="00D158D0"/>
    <w:rsid w:val="00D159DA"/>
    <w:rsid w:val="00D16A33"/>
    <w:rsid w:val="00D16DD6"/>
    <w:rsid w:val="00D170E6"/>
    <w:rsid w:val="00D2229E"/>
    <w:rsid w:val="00D23093"/>
    <w:rsid w:val="00D26DD0"/>
    <w:rsid w:val="00D30E4F"/>
    <w:rsid w:val="00D3120B"/>
    <w:rsid w:val="00D313AE"/>
    <w:rsid w:val="00D31A7D"/>
    <w:rsid w:val="00D31F9F"/>
    <w:rsid w:val="00D330A4"/>
    <w:rsid w:val="00D337BE"/>
    <w:rsid w:val="00D355E7"/>
    <w:rsid w:val="00D35BBE"/>
    <w:rsid w:val="00D361B1"/>
    <w:rsid w:val="00D37A26"/>
    <w:rsid w:val="00D40E4A"/>
    <w:rsid w:val="00D41413"/>
    <w:rsid w:val="00D41A12"/>
    <w:rsid w:val="00D428B1"/>
    <w:rsid w:val="00D42AD9"/>
    <w:rsid w:val="00D431A7"/>
    <w:rsid w:val="00D44ACA"/>
    <w:rsid w:val="00D45068"/>
    <w:rsid w:val="00D450F6"/>
    <w:rsid w:val="00D46F50"/>
    <w:rsid w:val="00D47B53"/>
    <w:rsid w:val="00D47ED1"/>
    <w:rsid w:val="00D50060"/>
    <w:rsid w:val="00D53715"/>
    <w:rsid w:val="00D5374C"/>
    <w:rsid w:val="00D56BB9"/>
    <w:rsid w:val="00D5751B"/>
    <w:rsid w:val="00D577D5"/>
    <w:rsid w:val="00D57D79"/>
    <w:rsid w:val="00D57FDA"/>
    <w:rsid w:val="00D60267"/>
    <w:rsid w:val="00D6120A"/>
    <w:rsid w:val="00D61755"/>
    <w:rsid w:val="00D61F77"/>
    <w:rsid w:val="00D62CCE"/>
    <w:rsid w:val="00D63A0F"/>
    <w:rsid w:val="00D64336"/>
    <w:rsid w:val="00D64D60"/>
    <w:rsid w:val="00D65A34"/>
    <w:rsid w:val="00D676AF"/>
    <w:rsid w:val="00D67737"/>
    <w:rsid w:val="00D7279B"/>
    <w:rsid w:val="00D72EAC"/>
    <w:rsid w:val="00D730F1"/>
    <w:rsid w:val="00D7357A"/>
    <w:rsid w:val="00D73848"/>
    <w:rsid w:val="00D73E37"/>
    <w:rsid w:val="00D74639"/>
    <w:rsid w:val="00D7562A"/>
    <w:rsid w:val="00D75D19"/>
    <w:rsid w:val="00D762FB"/>
    <w:rsid w:val="00D77C7A"/>
    <w:rsid w:val="00D81092"/>
    <w:rsid w:val="00D81DA1"/>
    <w:rsid w:val="00D8222E"/>
    <w:rsid w:val="00D82B08"/>
    <w:rsid w:val="00D846D1"/>
    <w:rsid w:val="00D8472D"/>
    <w:rsid w:val="00D84934"/>
    <w:rsid w:val="00D85FF9"/>
    <w:rsid w:val="00D868AB"/>
    <w:rsid w:val="00D869C0"/>
    <w:rsid w:val="00D87062"/>
    <w:rsid w:val="00D9124D"/>
    <w:rsid w:val="00D9402F"/>
    <w:rsid w:val="00D9579A"/>
    <w:rsid w:val="00D978FE"/>
    <w:rsid w:val="00DA0084"/>
    <w:rsid w:val="00DA01FE"/>
    <w:rsid w:val="00DA0703"/>
    <w:rsid w:val="00DA0A8C"/>
    <w:rsid w:val="00DA198E"/>
    <w:rsid w:val="00DA29DD"/>
    <w:rsid w:val="00DA2F8E"/>
    <w:rsid w:val="00DA3B06"/>
    <w:rsid w:val="00DA4C57"/>
    <w:rsid w:val="00DA5231"/>
    <w:rsid w:val="00DA7B42"/>
    <w:rsid w:val="00DB1372"/>
    <w:rsid w:val="00DB1408"/>
    <w:rsid w:val="00DB1FC5"/>
    <w:rsid w:val="00DB2F60"/>
    <w:rsid w:val="00DB30AC"/>
    <w:rsid w:val="00DB3DF5"/>
    <w:rsid w:val="00DB4C7B"/>
    <w:rsid w:val="00DB4E12"/>
    <w:rsid w:val="00DB5257"/>
    <w:rsid w:val="00DB58C7"/>
    <w:rsid w:val="00DB626A"/>
    <w:rsid w:val="00DC18FF"/>
    <w:rsid w:val="00DC26DA"/>
    <w:rsid w:val="00DC325D"/>
    <w:rsid w:val="00DC33BE"/>
    <w:rsid w:val="00DC3535"/>
    <w:rsid w:val="00DC3943"/>
    <w:rsid w:val="00DC51CC"/>
    <w:rsid w:val="00DC528E"/>
    <w:rsid w:val="00DC550C"/>
    <w:rsid w:val="00DC75B3"/>
    <w:rsid w:val="00DD137A"/>
    <w:rsid w:val="00DD2E5E"/>
    <w:rsid w:val="00DD4301"/>
    <w:rsid w:val="00DD531B"/>
    <w:rsid w:val="00DD55EE"/>
    <w:rsid w:val="00DD6046"/>
    <w:rsid w:val="00DD61A6"/>
    <w:rsid w:val="00DD7CAB"/>
    <w:rsid w:val="00DE0D3E"/>
    <w:rsid w:val="00DE0DB3"/>
    <w:rsid w:val="00DE12FF"/>
    <w:rsid w:val="00DE3C34"/>
    <w:rsid w:val="00DE4904"/>
    <w:rsid w:val="00DE51EF"/>
    <w:rsid w:val="00DE53B2"/>
    <w:rsid w:val="00DE5C9B"/>
    <w:rsid w:val="00DE7EC4"/>
    <w:rsid w:val="00DF0919"/>
    <w:rsid w:val="00DF1067"/>
    <w:rsid w:val="00DF16E0"/>
    <w:rsid w:val="00DF3282"/>
    <w:rsid w:val="00DF32EA"/>
    <w:rsid w:val="00DF3688"/>
    <w:rsid w:val="00DF44A4"/>
    <w:rsid w:val="00DF4703"/>
    <w:rsid w:val="00DF5B4F"/>
    <w:rsid w:val="00DF642D"/>
    <w:rsid w:val="00DF67FC"/>
    <w:rsid w:val="00DF69D6"/>
    <w:rsid w:val="00E00C73"/>
    <w:rsid w:val="00E01D71"/>
    <w:rsid w:val="00E02239"/>
    <w:rsid w:val="00E02574"/>
    <w:rsid w:val="00E0301F"/>
    <w:rsid w:val="00E0335B"/>
    <w:rsid w:val="00E035CB"/>
    <w:rsid w:val="00E03EFD"/>
    <w:rsid w:val="00E04216"/>
    <w:rsid w:val="00E0489F"/>
    <w:rsid w:val="00E05225"/>
    <w:rsid w:val="00E05C9A"/>
    <w:rsid w:val="00E05FDF"/>
    <w:rsid w:val="00E06634"/>
    <w:rsid w:val="00E0693C"/>
    <w:rsid w:val="00E06E5A"/>
    <w:rsid w:val="00E105B1"/>
    <w:rsid w:val="00E10A5F"/>
    <w:rsid w:val="00E10E28"/>
    <w:rsid w:val="00E11A81"/>
    <w:rsid w:val="00E14435"/>
    <w:rsid w:val="00E14940"/>
    <w:rsid w:val="00E15508"/>
    <w:rsid w:val="00E16CA6"/>
    <w:rsid w:val="00E20945"/>
    <w:rsid w:val="00E21209"/>
    <w:rsid w:val="00E22EF6"/>
    <w:rsid w:val="00E233A7"/>
    <w:rsid w:val="00E23BD9"/>
    <w:rsid w:val="00E241F3"/>
    <w:rsid w:val="00E24CDE"/>
    <w:rsid w:val="00E250E6"/>
    <w:rsid w:val="00E25329"/>
    <w:rsid w:val="00E261E9"/>
    <w:rsid w:val="00E26424"/>
    <w:rsid w:val="00E27D28"/>
    <w:rsid w:val="00E320E8"/>
    <w:rsid w:val="00E32722"/>
    <w:rsid w:val="00E332E6"/>
    <w:rsid w:val="00E34B34"/>
    <w:rsid w:val="00E355F0"/>
    <w:rsid w:val="00E3735D"/>
    <w:rsid w:val="00E37E9D"/>
    <w:rsid w:val="00E40411"/>
    <w:rsid w:val="00E41142"/>
    <w:rsid w:val="00E431E4"/>
    <w:rsid w:val="00E4574B"/>
    <w:rsid w:val="00E468CC"/>
    <w:rsid w:val="00E47FF7"/>
    <w:rsid w:val="00E50A20"/>
    <w:rsid w:val="00E51DC3"/>
    <w:rsid w:val="00E5315B"/>
    <w:rsid w:val="00E546CB"/>
    <w:rsid w:val="00E55FCC"/>
    <w:rsid w:val="00E56023"/>
    <w:rsid w:val="00E56B72"/>
    <w:rsid w:val="00E60999"/>
    <w:rsid w:val="00E60E7A"/>
    <w:rsid w:val="00E613C8"/>
    <w:rsid w:val="00E61E19"/>
    <w:rsid w:val="00E648AE"/>
    <w:rsid w:val="00E64E34"/>
    <w:rsid w:val="00E66799"/>
    <w:rsid w:val="00E66E00"/>
    <w:rsid w:val="00E72045"/>
    <w:rsid w:val="00E72363"/>
    <w:rsid w:val="00E738FA"/>
    <w:rsid w:val="00E7720B"/>
    <w:rsid w:val="00E77467"/>
    <w:rsid w:val="00E8020E"/>
    <w:rsid w:val="00E80734"/>
    <w:rsid w:val="00E80784"/>
    <w:rsid w:val="00E81E73"/>
    <w:rsid w:val="00E82C6F"/>
    <w:rsid w:val="00E84AA3"/>
    <w:rsid w:val="00E85103"/>
    <w:rsid w:val="00E868A7"/>
    <w:rsid w:val="00E876D5"/>
    <w:rsid w:val="00E87CF7"/>
    <w:rsid w:val="00E9010A"/>
    <w:rsid w:val="00E9055D"/>
    <w:rsid w:val="00E92091"/>
    <w:rsid w:val="00E932C9"/>
    <w:rsid w:val="00E93428"/>
    <w:rsid w:val="00E94D98"/>
    <w:rsid w:val="00E95971"/>
    <w:rsid w:val="00E962EF"/>
    <w:rsid w:val="00E963D3"/>
    <w:rsid w:val="00E968A6"/>
    <w:rsid w:val="00E96A68"/>
    <w:rsid w:val="00E96E01"/>
    <w:rsid w:val="00E97B40"/>
    <w:rsid w:val="00EA0216"/>
    <w:rsid w:val="00EA08B5"/>
    <w:rsid w:val="00EA0FEB"/>
    <w:rsid w:val="00EA1839"/>
    <w:rsid w:val="00EA1C48"/>
    <w:rsid w:val="00EA265C"/>
    <w:rsid w:val="00EA2EB1"/>
    <w:rsid w:val="00EA4313"/>
    <w:rsid w:val="00EA4335"/>
    <w:rsid w:val="00EA50E2"/>
    <w:rsid w:val="00EA6700"/>
    <w:rsid w:val="00EA7CCF"/>
    <w:rsid w:val="00EB05C1"/>
    <w:rsid w:val="00EB3CF3"/>
    <w:rsid w:val="00EB5F4F"/>
    <w:rsid w:val="00EB7C6A"/>
    <w:rsid w:val="00EC0B50"/>
    <w:rsid w:val="00EC1F82"/>
    <w:rsid w:val="00ED0496"/>
    <w:rsid w:val="00ED0780"/>
    <w:rsid w:val="00ED0887"/>
    <w:rsid w:val="00ED0C62"/>
    <w:rsid w:val="00ED1288"/>
    <w:rsid w:val="00ED12D0"/>
    <w:rsid w:val="00ED2A5D"/>
    <w:rsid w:val="00ED3868"/>
    <w:rsid w:val="00ED3952"/>
    <w:rsid w:val="00ED4773"/>
    <w:rsid w:val="00ED4D62"/>
    <w:rsid w:val="00EE25C6"/>
    <w:rsid w:val="00EE5E4D"/>
    <w:rsid w:val="00EF0007"/>
    <w:rsid w:val="00EF056B"/>
    <w:rsid w:val="00EF117F"/>
    <w:rsid w:val="00EF11F0"/>
    <w:rsid w:val="00EF13B0"/>
    <w:rsid w:val="00EF1DFB"/>
    <w:rsid w:val="00EF2332"/>
    <w:rsid w:val="00EF4B6E"/>
    <w:rsid w:val="00EF4BD3"/>
    <w:rsid w:val="00EF5ED9"/>
    <w:rsid w:val="00EF6756"/>
    <w:rsid w:val="00EF7DEE"/>
    <w:rsid w:val="00F01864"/>
    <w:rsid w:val="00F0194E"/>
    <w:rsid w:val="00F0355A"/>
    <w:rsid w:val="00F03E98"/>
    <w:rsid w:val="00F04E36"/>
    <w:rsid w:val="00F07875"/>
    <w:rsid w:val="00F1017D"/>
    <w:rsid w:val="00F104E8"/>
    <w:rsid w:val="00F11BD2"/>
    <w:rsid w:val="00F140C7"/>
    <w:rsid w:val="00F169BF"/>
    <w:rsid w:val="00F16BD4"/>
    <w:rsid w:val="00F20F6C"/>
    <w:rsid w:val="00F21365"/>
    <w:rsid w:val="00F21B87"/>
    <w:rsid w:val="00F22517"/>
    <w:rsid w:val="00F228D3"/>
    <w:rsid w:val="00F2296B"/>
    <w:rsid w:val="00F23B9C"/>
    <w:rsid w:val="00F250C0"/>
    <w:rsid w:val="00F2750F"/>
    <w:rsid w:val="00F276D0"/>
    <w:rsid w:val="00F27FD9"/>
    <w:rsid w:val="00F3014D"/>
    <w:rsid w:val="00F30414"/>
    <w:rsid w:val="00F310A0"/>
    <w:rsid w:val="00F311E5"/>
    <w:rsid w:val="00F32449"/>
    <w:rsid w:val="00F33D52"/>
    <w:rsid w:val="00F365FD"/>
    <w:rsid w:val="00F36A61"/>
    <w:rsid w:val="00F3703B"/>
    <w:rsid w:val="00F40714"/>
    <w:rsid w:val="00F41F17"/>
    <w:rsid w:val="00F42843"/>
    <w:rsid w:val="00F4360B"/>
    <w:rsid w:val="00F4540C"/>
    <w:rsid w:val="00F4591E"/>
    <w:rsid w:val="00F4638D"/>
    <w:rsid w:val="00F46CA9"/>
    <w:rsid w:val="00F47068"/>
    <w:rsid w:val="00F471C0"/>
    <w:rsid w:val="00F47CCA"/>
    <w:rsid w:val="00F500CC"/>
    <w:rsid w:val="00F502D1"/>
    <w:rsid w:val="00F50725"/>
    <w:rsid w:val="00F50993"/>
    <w:rsid w:val="00F50D3E"/>
    <w:rsid w:val="00F5167B"/>
    <w:rsid w:val="00F51E3C"/>
    <w:rsid w:val="00F51FE0"/>
    <w:rsid w:val="00F535F0"/>
    <w:rsid w:val="00F613B3"/>
    <w:rsid w:val="00F62325"/>
    <w:rsid w:val="00F625C2"/>
    <w:rsid w:val="00F6283E"/>
    <w:rsid w:val="00F64C21"/>
    <w:rsid w:val="00F64CFF"/>
    <w:rsid w:val="00F64D84"/>
    <w:rsid w:val="00F70324"/>
    <w:rsid w:val="00F71355"/>
    <w:rsid w:val="00F725D4"/>
    <w:rsid w:val="00F74E1F"/>
    <w:rsid w:val="00F76010"/>
    <w:rsid w:val="00F761A2"/>
    <w:rsid w:val="00F8029F"/>
    <w:rsid w:val="00F80C23"/>
    <w:rsid w:val="00F817BB"/>
    <w:rsid w:val="00F82CBD"/>
    <w:rsid w:val="00F84A7F"/>
    <w:rsid w:val="00F856FF"/>
    <w:rsid w:val="00F86003"/>
    <w:rsid w:val="00F8604C"/>
    <w:rsid w:val="00F875F7"/>
    <w:rsid w:val="00F87F02"/>
    <w:rsid w:val="00F9050F"/>
    <w:rsid w:val="00F9135F"/>
    <w:rsid w:val="00F92AEE"/>
    <w:rsid w:val="00F93DC8"/>
    <w:rsid w:val="00F94EC6"/>
    <w:rsid w:val="00F957C5"/>
    <w:rsid w:val="00F96853"/>
    <w:rsid w:val="00F975B2"/>
    <w:rsid w:val="00FA0FA0"/>
    <w:rsid w:val="00FA149C"/>
    <w:rsid w:val="00FA1563"/>
    <w:rsid w:val="00FA4303"/>
    <w:rsid w:val="00FA49C1"/>
    <w:rsid w:val="00FA4F0C"/>
    <w:rsid w:val="00FA6123"/>
    <w:rsid w:val="00FA6AF7"/>
    <w:rsid w:val="00FB25B6"/>
    <w:rsid w:val="00FB30AA"/>
    <w:rsid w:val="00FB5574"/>
    <w:rsid w:val="00FB65CE"/>
    <w:rsid w:val="00FB661F"/>
    <w:rsid w:val="00FC1417"/>
    <w:rsid w:val="00FC4710"/>
    <w:rsid w:val="00FC673F"/>
    <w:rsid w:val="00FC7CEF"/>
    <w:rsid w:val="00FD0C0C"/>
    <w:rsid w:val="00FD16B6"/>
    <w:rsid w:val="00FD2854"/>
    <w:rsid w:val="00FD4CEE"/>
    <w:rsid w:val="00FD55A3"/>
    <w:rsid w:val="00FD5A42"/>
    <w:rsid w:val="00FD5D12"/>
    <w:rsid w:val="00FD61A7"/>
    <w:rsid w:val="00FD6871"/>
    <w:rsid w:val="00FD6FDB"/>
    <w:rsid w:val="00FD780A"/>
    <w:rsid w:val="00FD79D1"/>
    <w:rsid w:val="00FE1461"/>
    <w:rsid w:val="00FE25A4"/>
    <w:rsid w:val="00FE4603"/>
    <w:rsid w:val="00FE4ABF"/>
    <w:rsid w:val="00FE6293"/>
    <w:rsid w:val="00FE7600"/>
    <w:rsid w:val="00FF0E11"/>
    <w:rsid w:val="00FF0F1E"/>
    <w:rsid w:val="00FF54A8"/>
    <w:rsid w:val="00FF583B"/>
    <w:rsid w:val="00FF65B3"/>
    <w:rsid w:val="00FF65C8"/>
    <w:rsid w:val="00FF78E0"/>
    <w:rsid w:val="00FF7A0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ffafaf,#ff9b9b,#bc8fdd,#ffc9c9,#dcd947"/>
    </o:shapedefaults>
    <o:shapelayout v:ext="edit">
      <o:idmap v:ext="edit" data="1"/>
    </o:shapelayout>
  </w:shapeDefaults>
  <w:decimalSymbol w:val=","/>
  <w:listSeparator w:val=";"/>
  <w15:docId w15:val="{394349A1-4712-4DA6-B063-724234BC2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01-Normal"/>
    <w:qFormat/>
    <w:rsid w:val="0020016C"/>
    <w:rPr>
      <w:sz w:val="24"/>
    </w:rPr>
  </w:style>
  <w:style w:type="paragraph" w:styleId="Titre1">
    <w:name w:val="heading 1"/>
    <w:basedOn w:val="Normal"/>
    <w:next w:val="Normal"/>
    <w:link w:val="Titre1Car"/>
    <w:uiPriority w:val="9"/>
    <w:qFormat/>
    <w:rsid w:val="00286643"/>
    <w:pPr>
      <w:keepNext/>
      <w:spacing w:before="240" w:after="60"/>
      <w:outlineLvl w:val="0"/>
    </w:pPr>
    <w:rPr>
      <w:rFonts w:ascii="Cambria" w:eastAsia="Times New Roman" w:hAnsi="Cambria"/>
      <w:b/>
      <w:bCs/>
      <w:kern w:val="32"/>
      <w:sz w:val="32"/>
      <w:szCs w:val="32"/>
    </w:rPr>
  </w:style>
  <w:style w:type="paragraph" w:styleId="Titre2">
    <w:name w:val="heading 2"/>
    <w:basedOn w:val="Normal"/>
    <w:next w:val="Normal"/>
    <w:link w:val="Titre2Car"/>
    <w:uiPriority w:val="9"/>
    <w:unhideWhenUsed/>
    <w:qFormat/>
    <w:rsid w:val="001F3BF4"/>
    <w:pPr>
      <w:keepNext/>
      <w:spacing w:before="240" w:after="60"/>
      <w:outlineLvl w:val="1"/>
    </w:pPr>
    <w:rPr>
      <w:rFonts w:ascii="Cambria" w:eastAsia="Times New Roman" w:hAnsi="Cambria"/>
      <w:b/>
      <w:bCs/>
      <w:i/>
      <w:iCs/>
      <w:sz w:val="28"/>
      <w:szCs w:val="28"/>
    </w:rPr>
  </w:style>
  <w:style w:type="paragraph" w:styleId="Titre3">
    <w:name w:val="heading 3"/>
    <w:basedOn w:val="Normal"/>
    <w:next w:val="Normal"/>
    <w:link w:val="Titre3Car"/>
    <w:uiPriority w:val="9"/>
    <w:semiHidden/>
    <w:unhideWhenUsed/>
    <w:qFormat/>
    <w:rsid w:val="002E2831"/>
    <w:pPr>
      <w:keepNext/>
      <w:spacing w:before="240" w:after="60"/>
      <w:outlineLvl w:val="2"/>
    </w:pPr>
    <w:rPr>
      <w:rFonts w:ascii="Cambria" w:eastAsia="Times New Roman" w:hAnsi="Cambria"/>
      <w:b/>
      <w:bCs/>
      <w:sz w:val="26"/>
      <w:szCs w:val="26"/>
    </w:rPr>
  </w:style>
  <w:style w:type="paragraph" w:styleId="Titre4">
    <w:name w:val="heading 4"/>
    <w:basedOn w:val="Normal"/>
    <w:next w:val="Normal"/>
    <w:link w:val="Titre4Car"/>
    <w:uiPriority w:val="9"/>
    <w:semiHidden/>
    <w:unhideWhenUsed/>
    <w:qFormat/>
    <w:rsid w:val="00BC1F7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81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F70324"/>
    <w:pPr>
      <w:tabs>
        <w:tab w:val="center" w:pos="4320"/>
        <w:tab w:val="right" w:pos="8640"/>
      </w:tabs>
    </w:pPr>
  </w:style>
  <w:style w:type="character" w:customStyle="1" w:styleId="En-tteCar">
    <w:name w:val="En-tête Car"/>
    <w:link w:val="En-tte"/>
    <w:uiPriority w:val="99"/>
    <w:rsid w:val="00F70324"/>
    <w:rPr>
      <w:rFonts w:ascii="Calibri" w:hAnsi="Calibri"/>
    </w:rPr>
  </w:style>
  <w:style w:type="paragraph" w:styleId="Pieddepage">
    <w:name w:val="footer"/>
    <w:basedOn w:val="Normal"/>
    <w:link w:val="PieddepageCar"/>
    <w:uiPriority w:val="99"/>
    <w:unhideWhenUsed/>
    <w:rsid w:val="00F70324"/>
    <w:pPr>
      <w:tabs>
        <w:tab w:val="center" w:pos="4320"/>
        <w:tab w:val="right" w:pos="8640"/>
      </w:tabs>
    </w:pPr>
  </w:style>
  <w:style w:type="character" w:customStyle="1" w:styleId="PieddepageCar">
    <w:name w:val="Pied de page Car"/>
    <w:link w:val="Pieddepage"/>
    <w:uiPriority w:val="99"/>
    <w:rsid w:val="00F70324"/>
    <w:rPr>
      <w:rFonts w:ascii="Calibri" w:hAnsi="Calibri"/>
    </w:rPr>
  </w:style>
  <w:style w:type="paragraph" w:styleId="Textedebulles">
    <w:name w:val="Balloon Text"/>
    <w:basedOn w:val="Normal"/>
    <w:link w:val="TextedebullesCar"/>
    <w:uiPriority w:val="99"/>
    <w:unhideWhenUsed/>
    <w:rsid w:val="0076683D"/>
    <w:rPr>
      <w:rFonts w:ascii="Tahoma" w:hAnsi="Tahoma" w:cs="Tahoma"/>
      <w:sz w:val="16"/>
      <w:szCs w:val="16"/>
    </w:rPr>
  </w:style>
  <w:style w:type="character" w:customStyle="1" w:styleId="TextedebullesCar">
    <w:name w:val="Texte de bulles Car"/>
    <w:link w:val="Textedebulles"/>
    <w:uiPriority w:val="99"/>
    <w:rsid w:val="0076683D"/>
    <w:rPr>
      <w:rFonts w:ascii="Tahoma" w:hAnsi="Tahoma" w:cs="Tahoma"/>
      <w:sz w:val="16"/>
      <w:szCs w:val="16"/>
    </w:rPr>
  </w:style>
  <w:style w:type="paragraph" w:styleId="Paragraphedeliste">
    <w:name w:val="List Paragraph"/>
    <w:basedOn w:val="Normal"/>
    <w:link w:val="ParagraphedelisteCar"/>
    <w:uiPriority w:val="34"/>
    <w:qFormat/>
    <w:rsid w:val="00DF44A4"/>
    <w:pPr>
      <w:ind w:left="708"/>
    </w:pPr>
  </w:style>
  <w:style w:type="numbering" w:customStyle="1" w:styleId="Aucuneliste1">
    <w:name w:val="Aucune liste1"/>
    <w:next w:val="Aucuneliste"/>
    <w:uiPriority w:val="99"/>
    <w:semiHidden/>
    <w:unhideWhenUsed/>
    <w:rsid w:val="00D31A7D"/>
  </w:style>
  <w:style w:type="table" w:customStyle="1" w:styleId="Grilledutableau1">
    <w:name w:val="Grille du tableau1"/>
    <w:basedOn w:val="TableauNormal"/>
    <w:next w:val="Grilledutableau"/>
    <w:uiPriority w:val="59"/>
    <w:rsid w:val="00D31A7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nhideWhenUsed/>
    <w:rsid w:val="00D31A7D"/>
    <w:rPr>
      <w:lang w:eastAsia="en-US"/>
    </w:rPr>
  </w:style>
  <w:style w:type="character" w:customStyle="1" w:styleId="NotedebasdepageCar">
    <w:name w:val="Note de bas de page Car"/>
    <w:link w:val="Notedebasdepage"/>
    <w:uiPriority w:val="99"/>
    <w:rsid w:val="00D31A7D"/>
    <w:rPr>
      <w:rFonts w:ascii="Calibri" w:hAnsi="Calibri"/>
      <w:lang w:eastAsia="en-US"/>
    </w:rPr>
  </w:style>
  <w:style w:type="character" w:styleId="Appelnotedebasdep">
    <w:name w:val="footnote reference"/>
    <w:unhideWhenUsed/>
    <w:rsid w:val="00D31A7D"/>
    <w:rPr>
      <w:vertAlign w:val="superscript"/>
    </w:rPr>
  </w:style>
  <w:style w:type="numbering" w:customStyle="1" w:styleId="Aucuneliste2">
    <w:name w:val="Aucune liste2"/>
    <w:next w:val="Aucuneliste"/>
    <w:uiPriority w:val="99"/>
    <w:semiHidden/>
    <w:unhideWhenUsed/>
    <w:rsid w:val="00492B85"/>
  </w:style>
  <w:style w:type="table" w:customStyle="1" w:styleId="Grilledutableau2">
    <w:name w:val="Grille du tableau2"/>
    <w:basedOn w:val="TableauNormal"/>
    <w:next w:val="Grilledutableau"/>
    <w:uiPriority w:val="59"/>
    <w:rsid w:val="00492B8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794980"/>
    <w:rPr>
      <w:rFonts w:ascii="Calibri" w:hAnsi="Calibri"/>
      <w:sz w:val="22"/>
      <w:szCs w:val="22"/>
      <w:lang w:eastAsia="en-US"/>
    </w:rPr>
  </w:style>
  <w:style w:type="table" w:customStyle="1" w:styleId="Grilledutableau3">
    <w:name w:val="Grille du tableau3"/>
    <w:basedOn w:val="TableauNormal"/>
    <w:next w:val="Grilledutableau"/>
    <w:uiPriority w:val="59"/>
    <w:rsid w:val="004036D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036D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27012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59"/>
    <w:rsid w:val="0027012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59"/>
    <w:rsid w:val="00E66E0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59"/>
    <w:rsid w:val="00E66E0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9">
    <w:name w:val="Grille du tableau9"/>
    <w:basedOn w:val="TableauNormal"/>
    <w:next w:val="Grilledutableau"/>
    <w:uiPriority w:val="59"/>
    <w:rsid w:val="00E66E0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
    <w:name w:val="Grille du tableau10"/>
    <w:basedOn w:val="TableauNormal"/>
    <w:next w:val="Grilledutableau"/>
    <w:uiPriority w:val="59"/>
    <w:rsid w:val="00E66E00"/>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09465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auNormal"/>
    <w:next w:val="Grilledutableau"/>
    <w:uiPriority w:val="59"/>
    <w:rsid w:val="0007354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auNormal"/>
    <w:next w:val="Grilledutableau"/>
    <w:uiPriority w:val="59"/>
    <w:rsid w:val="0016759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
    <w:name w:val="Grille du tableau14"/>
    <w:basedOn w:val="TableauNormal"/>
    <w:next w:val="Grilledutableau"/>
    <w:uiPriority w:val="59"/>
    <w:rsid w:val="0042571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
    <w:name w:val="Grille du tableau15"/>
    <w:basedOn w:val="TableauNormal"/>
    <w:next w:val="Grilledutableau"/>
    <w:uiPriority w:val="59"/>
    <w:rsid w:val="000A345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ta-puce1">
    <w:name w:val="sita-puce1"/>
    <w:basedOn w:val="Normal"/>
    <w:rsid w:val="007003A1"/>
    <w:pPr>
      <w:numPr>
        <w:numId w:val="9"/>
      </w:numPr>
      <w:spacing w:after="240"/>
      <w:jc w:val="both"/>
    </w:pPr>
    <w:rPr>
      <w:rFonts w:ascii="Trebuchet MS" w:eastAsia="Times New Roman" w:hAnsi="Trebuchet MS"/>
      <w:color w:val="000000"/>
      <w:szCs w:val="24"/>
      <w:lang w:val="en-CA" w:eastAsia="fr-FR"/>
    </w:rPr>
  </w:style>
  <w:style w:type="paragraph" w:customStyle="1" w:styleId="Default">
    <w:name w:val="Default"/>
    <w:rsid w:val="00AD6BA2"/>
    <w:pPr>
      <w:autoSpaceDE w:val="0"/>
      <w:autoSpaceDN w:val="0"/>
      <w:adjustRightInd w:val="0"/>
    </w:pPr>
    <w:rPr>
      <w:color w:val="000000"/>
      <w:sz w:val="24"/>
      <w:szCs w:val="24"/>
    </w:rPr>
  </w:style>
  <w:style w:type="paragraph" w:styleId="NormalWeb">
    <w:name w:val="Normal (Web)"/>
    <w:basedOn w:val="Normal"/>
    <w:uiPriority w:val="99"/>
    <w:unhideWhenUsed/>
    <w:rsid w:val="00E00C73"/>
    <w:pPr>
      <w:spacing w:before="100" w:beforeAutospacing="1" w:after="100" w:afterAutospacing="1"/>
    </w:pPr>
    <w:rPr>
      <w:rFonts w:eastAsia="Times New Roman"/>
      <w:szCs w:val="24"/>
      <w:lang w:eastAsia="en-US"/>
    </w:rPr>
  </w:style>
  <w:style w:type="table" w:customStyle="1" w:styleId="Grilledutableau16">
    <w:name w:val="Grille du tableau16"/>
    <w:basedOn w:val="TableauNormal"/>
    <w:next w:val="Grilledutableau"/>
    <w:uiPriority w:val="59"/>
    <w:rsid w:val="005D59BF"/>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auNormal"/>
    <w:next w:val="Grilledutableau"/>
    <w:uiPriority w:val="59"/>
    <w:rsid w:val="00DF1067"/>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1">
    <w:name w:val="Grille du tableau171"/>
    <w:basedOn w:val="TableauNormal"/>
    <w:next w:val="Grilledutableau"/>
    <w:uiPriority w:val="59"/>
    <w:rsid w:val="00842689"/>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8">
    <w:name w:val="Grille du tableau18"/>
    <w:basedOn w:val="TableauNormal"/>
    <w:next w:val="Grilledutableau"/>
    <w:uiPriority w:val="59"/>
    <w:rsid w:val="00EE5E4D"/>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sinterligneCar">
    <w:name w:val="Sans interligne Car"/>
    <w:link w:val="Sansinterligne"/>
    <w:uiPriority w:val="1"/>
    <w:rsid w:val="00451F8F"/>
    <w:rPr>
      <w:rFonts w:ascii="Calibri" w:hAnsi="Calibri"/>
      <w:sz w:val="22"/>
      <w:szCs w:val="22"/>
      <w:lang w:eastAsia="en-US"/>
    </w:rPr>
  </w:style>
  <w:style w:type="table" w:customStyle="1" w:styleId="Grilledutableau19">
    <w:name w:val="Grille du tableau19"/>
    <w:basedOn w:val="TableauNormal"/>
    <w:next w:val="Grilledutableau"/>
    <w:uiPriority w:val="59"/>
    <w:rsid w:val="00F86003"/>
    <w:rPr>
      <w:rFonts w:ascii="Calibri" w:eastAsia="MS Mincho"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itrecolonne">
    <w:name w:val="Style Titre colonne"/>
    <w:basedOn w:val="Normal"/>
    <w:link w:val="StyleTitrecolonneCar"/>
    <w:qFormat/>
    <w:rsid w:val="008D7A04"/>
    <w:rPr>
      <w:rFonts w:ascii="Albertus Medium" w:hAnsi="Albertus Medium"/>
      <w:b/>
      <w:color w:val="31849B"/>
      <w:sz w:val="22"/>
      <w:szCs w:val="22"/>
      <w:lang w:eastAsia="en-US"/>
    </w:rPr>
  </w:style>
  <w:style w:type="paragraph" w:customStyle="1" w:styleId="Stylelments">
    <w:name w:val="Style Éléments"/>
    <w:basedOn w:val="Normal"/>
    <w:link w:val="StylelmentsCar"/>
    <w:qFormat/>
    <w:rsid w:val="008D7A04"/>
    <w:pPr>
      <w:spacing w:before="120" w:after="120"/>
    </w:pPr>
    <w:rPr>
      <w:lang w:eastAsia="en-US"/>
    </w:rPr>
  </w:style>
  <w:style w:type="character" w:customStyle="1" w:styleId="StyleTitrecolonneCar">
    <w:name w:val="Style Titre colonne Car"/>
    <w:link w:val="StyleTitrecolonne"/>
    <w:rsid w:val="008D7A04"/>
    <w:rPr>
      <w:rFonts w:ascii="Albertus Medium" w:hAnsi="Albertus Medium"/>
      <w:b/>
      <w:color w:val="31849B"/>
      <w:sz w:val="22"/>
      <w:szCs w:val="22"/>
      <w:lang w:eastAsia="en-US"/>
    </w:rPr>
  </w:style>
  <w:style w:type="character" w:customStyle="1" w:styleId="StylelmentsCar">
    <w:name w:val="Style Éléments Car"/>
    <w:link w:val="Stylelments"/>
    <w:rsid w:val="008D7A04"/>
    <w:rPr>
      <w:rFonts w:ascii="Calibri" w:hAnsi="Calibri"/>
      <w:lang w:eastAsia="en-US"/>
    </w:rPr>
  </w:style>
  <w:style w:type="paragraph" w:customStyle="1" w:styleId="StylePucesindicateurs">
    <w:name w:val="Style Puces indicateurs"/>
    <w:basedOn w:val="Paragraphedeliste"/>
    <w:link w:val="StylePucesindicateursCar"/>
    <w:qFormat/>
    <w:rsid w:val="008D7A04"/>
    <w:pPr>
      <w:numPr>
        <w:numId w:val="61"/>
      </w:numPr>
      <w:spacing w:before="120"/>
      <w:ind w:left="227" w:hanging="238"/>
    </w:pPr>
    <w:rPr>
      <w:lang w:eastAsia="en-US"/>
    </w:rPr>
  </w:style>
  <w:style w:type="paragraph" w:customStyle="1" w:styleId="StylePuceslments">
    <w:name w:val="Style Puces éléments"/>
    <w:basedOn w:val="Paragraphedeliste"/>
    <w:link w:val="StylePuceslmentsCar"/>
    <w:qFormat/>
    <w:rsid w:val="008D7A04"/>
    <w:pPr>
      <w:numPr>
        <w:numId w:val="62"/>
      </w:numPr>
      <w:spacing w:before="60" w:after="60"/>
      <w:ind w:left="334" w:hanging="323"/>
    </w:pPr>
    <w:rPr>
      <w:lang w:eastAsia="en-US"/>
    </w:rPr>
  </w:style>
  <w:style w:type="character" w:customStyle="1" w:styleId="ParagraphedelisteCar">
    <w:name w:val="Paragraphe de liste Car"/>
    <w:link w:val="Paragraphedeliste"/>
    <w:uiPriority w:val="34"/>
    <w:rsid w:val="008D7A04"/>
    <w:rPr>
      <w:rFonts w:ascii="Calibri" w:hAnsi="Calibri"/>
    </w:rPr>
  </w:style>
  <w:style w:type="character" w:customStyle="1" w:styleId="StylePucesindicateursCar">
    <w:name w:val="Style Puces indicateurs Car"/>
    <w:link w:val="StylePucesindicateurs"/>
    <w:rsid w:val="008D7A04"/>
    <w:rPr>
      <w:sz w:val="24"/>
      <w:lang w:eastAsia="en-US"/>
    </w:rPr>
  </w:style>
  <w:style w:type="paragraph" w:customStyle="1" w:styleId="StyleTOTAL">
    <w:name w:val="StyleTOTAL"/>
    <w:basedOn w:val="Normal"/>
    <w:link w:val="StyleTOTALCar"/>
    <w:qFormat/>
    <w:rsid w:val="008D7A04"/>
    <w:pPr>
      <w:tabs>
        <w:tab w:val="left" w:pos="10720"/>
        <w:tab w:val="left" w:pos="13279"/>
      </w:tabs>
    </w:pPr>
    <w:rPr>
      <w:b/>
      <w:color w:val="31849B"/>
      <w:szCs w:val="24"/>
      <w:lang w:eastAsia="en-US"/>
    </w:rPr>
  </w:style>
  <w:style w:type="character" w:customStyle="1" w:styleId="StylePuceslmentsCar">
    <w:name w:val="Style Puces éléments Car"/>
    <w:link w:val="StylePuceslments"/>
    <w:rsid w:val="008D7A04"/>
    <w:rPr>
      <w:sz w:val="24"/>
      <w:lang w:eastAsia="en-US"/>
    </w:rPr>
  </w:style>
  <w:style w:type="character" w:customStyle="1" w:styleId="StyleTOTALCar">
    <w:name w:val="StyleTOTAL Car"/>
    <w:link w:val="StyleTOTAL"/>
    <w:rsid w:val="008D7A04"/>
    <w:rPr>
      <w:rFonts w:ascii="Calibri" w:hAnsi="Calibri"/>
      <w:b/>
      <w:color w:val="31849B"/>
      <w:sz w:val="24"/>
      <w:szCs w:val="24"/>
      <w:lang w:eastAsia="en-US"/>
    </w:rPr>
  </w:style>
  <w:style w:type="paragraph" w:customStyle="1" w:styleId="sita-texte">
    <w:name w:val="sita-texte"/>
    <w:basedOn w:val="Normal"/>
    <w:rsid w:val="006F1DCC"/>
    <w:pPr>
      <w:jc w:val="both"/>
    </w:pPr>
    <w:rPr>
      <w:rFonts w:ascii="Arial" w:eastAsia="Times New Roman" w:hAnsi="Arial"/>
      <w:szCs w:val="24"/>
      <w:lang w:eastAsia="fr-FR"/>
    </w:rPr>
  </w:style>
  <w:style w:type="paragraph" w:customStyle="1" w:styleId="TableParagraph">
    <w:name w:val="Table Paragraph"/>
    <w:basedOn w:val="Normal"/>
    <w:uiPriority w:val="1"/>
    <w:qFormat/>
    <w:rsid w:val="006F1DCC"/>
    <w:pPr>
      <w:autoSpaceDE w:val="0"/>
      <w:autoSpaceDN w:val="0"/>
      <w:adjustRightInd w:val="0"/>
    </w:pPr>
    <w:rPr>
      <w:szCs w:val="24"/>
      <w:lang w:eastAsia="en-US"/>
    </w:rPr>
  </w:style>
  <w:style w:type="character" w:styleId="Numrodepage">
    <w:name w:val="page number"/>
    <w:rsid w:val="00CD1C33"/>
  </w:style>
  <w:style w:type="character" w:styleId="Lienhypertexte">
    <w:name w:val="Hyperlink"/>
    <w:uiPriority w:val="99"/>
    <w:rsid w:val="00CD1C33"/>
    <w:rPr>
      <w:color w:val="0000FF"/>
      <w:u w:val="single"/>
    </w:rPr>
  </w:style>
  <w:style w:type="character" w:customStyle="1" w:styleId="Titre1Car">
    <w:name w:val="Titre 1 Car"/>
    <w:link w:val="Titre1"/>
    <w:uiPriority w:val="9"/>
    <w:rsid w:val="00286643"/>
    <w:rPr>
      <w:rFonts w:ascii="Cambria" w:eastAsia="Times New Roman" w:hAnsi="Cambria" w:cs="Times New Roman"/>
      <w:b/>
      <w:bCs/>
      <w:kern w:val="32"/>
      <w:sz w:val="32"/>
      <w:szCs w:val="32"/>
    </w:rPr>
  </w:style>
  <w:style w:type="paragraph" w:styleId="En-ttedetabledesmatires">
    <w:name w:val="TOC Heading"/>
    <w:basedOn w:val="Titre1"/>
    <w:next w:val="Normal"/>
    <w:uiPriority w:val="39"/>
    <w:unhideWhenUsed/>
    <w:qFormat/>
    <w:rsid w:val="00286643"/>
    <w:pPr>
      <w:keepLines/>
      <w:spacing w:before="480" w:after="0" w:line="276" w:lineRule="auto"/>
      <w:outlineLvl w:val="9"/>
    </w:pPr>
    <w:rPr>
      <w:color w:val="365F91"/>
      <w:kern w:val="0"/>
      <w:sz w:val="28"/>
      <w:szCs w:val="28"/>
    </w:rPr>
  </w:style>
  <w:style w:type="paragraph" w:styleId="TM2">
    <w:name w:val="toc 2"/>
    <w:basedOn w:val="Normal"/>
    <w:next w:val="Normal"/>
    <w:autoRedefine/>
    <w:uiPriority w:val="39"/>
    <w:unhideWhenUsed/>
    <w:rsid w:val="00286643"/>
    <w:pPr>
      <w:ind w:left="240"/>
    </w:pPr>
    <w:rPr>
      <w:rFonts w:ascii="Calibri" w:hAnsi="Calibri"/>
      <w:smallCaps/>
      <w:sz w:val="20"/>
    </w:rPr>
  </w:style>
  <w:style w:type="paragraph" w:styleId="TM1">
    <w:name w:val="toc 1"/>
    <w:basedOn w:val="Normal"/>
    <w:next w:val="Normal"/>
    <w:autoRedefine/>
    <w:uiPriority w:val="39"/>
    <w:unhideWhenUsed/>
    <w:rsid w:val="00287027"/>
    <w:pPr>
      <w:spacing w:before="120" w:after="120"/>
    </w:pPr>
    <w:rPr>
      <w:rFonts w:ascii="Calibri" w:hAnsi="Calibri"/>
      <w:b/>
      <w:bCs/>
      <w:caps/>
      <w:sz w:val="20"/>
    </w:rPr>
  </w:style>
  <w:style w:type="character" w:customStyle="1" w:styleId="Titre2Car">
    <w:name w:val="Titre 2 Car"/>
    <w:link w:val="Titre2"/>
    <w:rsid w:val="001F3BF4"/>
    <w:rPr>
      <w:rFonts w:ascii="Cambria" w:eastAsia="Times New Roman" w:hAnsi="Cambria" w:cs="Times New Roman"/>
      <w:b/>
      <w:bCs/>
      <w:i/>
      <w:iCs/>
      <w:sz w:val="28"/>
      <w:szCs w:val="28"/>
    </w:rPr>
  </w:style>
  <w:style w:type="character" w:customStyle="1" w:styleId="Titre3Car">
    <w:name w:val="Titre 3 Car"/>
    <w:link w:val="Titre3"/>
    <w:uiPriority w:val="9"/>
    <w:semiHidden/>
    <w:rsid w:val="002E2831"/>
    <w:rPr>
      <w:rFonts w:ascii="Cambria" w:eastAsia="Times New Roman" w:hAnsi="Cambria" w:cs="Times New Roman"/>
      <w:b/>
      <w:bCs/>
      <w:sz w:val="26"/>
      <w:szCs w:val="26"/>
    </w:rPr>
  </w:style>
  <w:style w:type="paragraph" w:styleId="TM3">
    <w:name w:val="toc 3"/>
    <w:basedOn w:val="Normal"/>
    <w:next w:val="Normal"/>
    <w:autoRedefine/>
    <w:uiPriority w:val="39"/>
    <w:unhideWhenUsed/>
    <w:rsid w:val="001D4894"/>
    <w:pPr>
      <w:tabs>
        <w:tab w:val="right" w:leader="dot" w:pos="10528"/>
      </w:tabs>
      <w:spacing w:before="60" w:after="60"/>
      <w:ind w:left="518"/>
    </w:pPr>
    <w:rPr>
      <w:rFonts w:ascii="Calibri" w:hAnsi="Calibri"/>
      <w:b/>
      <w:iCs/>
      <w:caps/>
      <w:noProof/>
      <w:szCs w:val="24"/>
    </w:rPr>
  </w:style>
  <w:style w:type="paragraph" w:customStyle="1" w:styleId="03-Titreniveau2Rfrentielval">
    <w:name w:val="03-Titre niveau 2 Référentiel éval"/>
    <w:basedOn w:val="Titre2"/>
    <w:link w:val="03-Titreniveau2RfrentielvalCar"/>
    <w:qFormat/>
    <w:rsid w:val="007A4095"/>
    <w:pPr>
      <w:spacing w:before="0"/>
      <w:jc w:val="center"/>
    </w:pPr>
    <w:rPr>
      <w:rFonts w:ascii="Times New Roman" w:hAnsi="Times New Roman"/>
      <w:i w:val="0"/>
      <w:caps/>
      <w:color w:val="595959"/>
      <w:sz w:val="32"/>
    </w:rPr>
  </w:style>
  <w:style w:type="paragraph" w:customStyle="1" w:styleId="02-Sectionniveau1">
    <w:name w:val="02-Section (niveau1)"/>
    <w:basedOn w:val="Titre1"/>
    <w:link w:val="02-Sectionniveau1Car"/>
    <w:qFormat/>
    <w:rsid w:val="00C676F5"/>
    <w:pPr>
      <w:spacing w:before="0" w:after="0"/>
      <w:jc w:val="center"/>
    </w:pPr>
    <w:rPr>
      <w:rFonts w:ascii="Times New Roman" w:hAnsi="Times New Roman"/>
      <w:caps/>
      <w:color w:val="808080"/>
      <w:sz w:val="72"/>
      <w:szCs w:val="56"/>
      <w14:shadow w14:blurRad="50800" w14:dist="38100" w14:dir="2700000" w14:sx="100000" w14:sy="100000" w14:kx="0" w14:ky="0" w14:algn="tl">
        <w14:srgbClr w14:val="000000">
          <w14:alpha w14:val="60000"/>
        </w14:srgbClr>
      </w14:shadow>
    </w:rPr>
  </w:style>
  <w:style w:type="character" w:customStyle="1" w:styleId="03-Titreniveau2RfrentielvalCar">
    <w:name w:val="03-Titre niveau 2 Référentiel éval Car"/>
    <w:link w:val="03-Titreniveau2Rfrentielval"/>
    <w:rsid w:val="007A4095"/>
    <w:rPr>
      <w:rFonts w:eastAsia="Times New Roman"/>
      <w:b/>
      <w:bCs/>
      <w:iCs/>
      <w:caps/>
      <w:color w:val="595959"/>
      <w:sz w:val="32"/>
      <w:szCs w:val="28"/>
    </w:rPr>
  </w:style>
  <w:style w:type="paragraph" w:customStyle="1" w:styleId="Style1">
    <w:name w:val="Style1"/>
    <w:basedOn w:val="02-Sectionniveau1"/>
    <w:link w:val="Style1Car"/>
    <w:qFormat/>
    <w:rsid w:val="00C676F5"/>
  </w:style>
  <w:style w:type="character" w:customStyle="1" w:styleId="02-Sectionniveau1Car">
    <w:name w:val="02-Section (niveau1) Car"/>
    <w:link w:val="02-Sectionniveau1"/>
    <w:rsid w:val="00C676F5"/>
    <w:rPr>
      <w:rFonts w:ascii="Cambria" w:eastAsia="Times New Roman" w:hAnsi="Cambria" w:cs="Times New Roman"/>
      <w:b/>
      <w:bCs/>
      <w:caps/>
      <w:color w:val="808080"/>
      <w:kern w:val="32"/>
      <w:sz w:val="72"/>
      <w:szCs w:val="56"/>
      <w14:shadow w14:blurRad="50800" w14:dist="38100" w14:dir="2700000" w14:sx="100000" w14:sy="100000" w14:kx="0" w14:ky="0" w14:algn="tl">
        <w14:srgbClr w14:val="000000">
          <w14:alpha w14:val="60000"/>
        </w14:srgbClr>
      </w14:shadow>
    </w:rPr>
  </w:style>
  <w:style w:type="paragraph" w:customStyle="1" w:styleId="Style2">
    <w:name w:val="Style2"/>
    <w:basedOn w:val="03-Titreniveau2Rfrentielval"/>
    <w:link w:val="Style2Car"/>
    <w:qFormat/>
    <w:rsid w:val="00D26DD0"/>
  </w:style>
  <w:style w:type="character" w:customStyle="1" w:styleId="Style1Car">
    <w:name w:val="Style1 Car"/>
    <w:basedOn w:val="02-Sectionniveau1Car"/>
    <w:link w:val="Style1"/>
    <w:rsid w:val="00C676F5"/>
    <w:rPr>
      <w:rFonts w:ascii="Cambria" w:eastAsia="Times New Roman" w:hAnsi="Cambria" w:cs="Times New Roman"/>
      <w:b/>
      <w:bCs/>
      <w:caps/>
      <w:color w:val="808080"/>
      <w:kern w:val="32"/>
      <w:sz w:val="72"/>
      <w:szCs w:val="56"/>
      <w14:shadow w14:blurRad="50800" w14:dist="38100" w14:dir="2700000" w14:sx="100000" w14:sy="100000" w14:kx="0" w14:ky="0" w14:algn="tl">
        <w14:srgbClr w14:val="000000">
          <w14:alpha w14:val="60000"/>
        </w14:srgbClr>
      </w14:shadow>
    </w:rPr>
  </w:style>
  <w:style w:type="paragraph" w:customStyle="1" w:styleId="04-Annexes">
    <w:name w:val="04-Annexes"/>
    <w:basedOn w:val="Titre3"/>
    <w:link w:val="04-AnnexesCar"/>
    <w:qFormat/>
    <w:rsid w:val="00770D34"/>
    <w:pPr>
      <w:spacing w:before="0"/>
    </w:pPr>
    <w:rPr>
      <w:rFonts w:ascii="Times New Roman" w:hAnsi="Times New Roman"/>
      <w:caps/>
      <w:color w:val="595959"/>
      <w:sz w:val="28"/>
      <w:szCs w:val="24"/>
    </w:rPr>
  </w:style>
  <w:style w:type="character" w:customStyle="1" w:styleId="Style2Car">
    <w:name w:val="Style2 Car"/>
    <w:basedOn w:val="03-Titreniveau2RfrentielvalCar"/>
    <w:link w:val="Style2"/>
    <w:rsid w:val="00D26DD0"/>
    <w:rPr>
      <w:rFonts w:eastAsia="Times New Roman"/>
      <w:b/>
      <w:bCs/>
      <w:iCs/>
      <w:caps/>
      <w:color w:val="595959"/>
      <w:sz w:val="32"/>
      <w:szCs w:val="28"/>
    </w:rPr>
  </w:style>
  <w:style w:type="paragraph" w:customStyle="1" w:styleId="01-Normal11pnts">
    <w:name w:val="01-Normal 11 pnts"/>
    <w:basedOn w:val="Normal"/>
    <w:link w:val="01-Normal11pntsCar"/>
    <w:qFormat/>
    <w:rsid w:val="00F64D84"/>
    <w:rPr>
      <w:sz w:val="22"/>
    </w:rPr>
  </w:style>
  <w:style w:type="character" w:customStyle="1" w:styleId="04-AnnexesCar">
    <w:name w:val="04-Annexes Car"/>
    <w:link w:val="04-Annexes"/>
    <w:rsid w:val="00770D34"/>
    <w:rPr>
      <w:rFonts w:eastAsia="Times New Roman"/>
      <w:b/>
      <w:bCs/>
      <w:caps/>
      <w:color w:val="595959"/>
      <w:sz w:val="28"/>
      <w:szCs w:val="24"/>
    </w:rPr>
  </w:style>
  <w:style w:type="paragraph" w:customStyle="1" w:styleId="Annexesniveau2">
    <w:name w:val="Annexes niveau 2"/>
    <w:basedOn w:val="04-Annexes"/>
    <w:link w:val="Annexesniveau2Car"/>
    <w:qFormat/>
    <w:rsid w:val="003463B4"/>
    <w:pPr>
      <w:jc w:val="center"/>
      <w:outlineLvl w:val="1"/>
    </w:pPr>
    <w:rPr>
      <w:sz w:val="56"/>
    </w:rPr>
  </w:style>
  <w:style w:type="character" w:customStyle="1" w:styleId="01-Normal11pntsCar">
    <w:name w:val="01-Normal 11 pnts Car"/>
    <w:link w:val="01-Normal11pnts"/>
    <w:rsid w:val="00F64D84"/>
    <w:rPr>
      <w:sz w:val="22"/>
    </w:rPr>
  </w:style>
  <w:style w:type="paragraph" w:styleId="TM4">
    <w:name w:val="toc 4"/>
    <w:basedOn w:val="Normal"/>
    <w:next w:val="Normal"/>
    <w:autoRedefine/>
    <w:uiPriority w:val="39"/>
    <w:unhideWhenUsed/>
    <w:rsid w:val="00A439D9"/>
    <w:pPr>
      <w:tabs>
        <w:tab w:val="left" w:pos="1792"/>
        <w:tab w:val="right" w:leader="dot" w:pos="10528"/>
      </w:tabs>
      <w:ind w:left="504"/>
    </w:pPr>
    <w:rPr>
      <w:rFonts w:ascii="Calibri" w:hAnsi="Calibri"/>
      <w:sz w:val="18"/>
      <w:szCs w:val="18"/>
    </w:rPr>
  </w:style>
  <w:style w:type="character" w:customStyle="1" w:styleId="Annexesniveau2Car">
    <w:name w:val="Annexes niveau 2 Car"/>
    <w:link w:val="Annexesniveau2"/>
    <w:rsid w:val="003463B4"/>
    <w:rPr>
      <w:rFonts w:eastAsia="Times New Roman"/>
      <w:b/>
      <w:bCs/>
      <w:caps/>
      <w:color w:val="595959"/>
      <w:sz w:val="56"/>
      <w:szCs w:val="24"/>
    </w:rPr>
  </w:style>
  <w:style w:type="paragraph" w:styleId="TM5">
    <w:name w:val="toc 5"/>
    <w:basedOn w:val="Normal"/>
    <w:next w:val="Normal"/>
    <w:autoRedefine/>
    <w:uiPriority w:val="39"/>
    <w:unhideWhenUsed/>
    <w:rsid w:val="00693882"/>
    <w:pPr>
      <w:ind w:left="960"/>
    </w:pPr>
    <w:rPr>
      <w:rFonts w:ascii="Calibri" w:hAnsi="Calibri"/>
      <w:sz w:val="18"/>
      <w:szCs w:val="18"/>
    </w:rPr>
  </w:style>
  <w:style w:type="paragraph" w:styleId="TM6">
    <w:name w:val="toc 6"/>
    <w:basedOn w:val="Normal"/>
    <w:next w:val="Normal"/>
    <w:autoRedefine/>
    <w:uiPriority w:val="39"/>
    <w:unhideWhenUsed/>
    <w:rsid w:val="00693882"/>
    <w:pPr>
      <w:ind w:left="1200"/>
    </w:pPr>
    <w:rPr>
      <w:rFonts w:ascii="Calibri" w:hAnsi="Calibri"/>
      <w:sz w:val="18"/>
      <w:szCs w:val="18"/>
    </w:rPr>
  </w:style>
  <w:style w:type="paragraph" w:styleId="TM7">
    <w:name w:val="toc 7"/>
    <w:basedOn w:val="Normal"/>
    <w:next w:val="Normal"/>
    <w:autoRedefine/>
    <w:uiPriority w:val="39"/>
    <w:unhideWhenUsed/>
    <w:rsid w:val="00693882"/>
    <w:pPr>
      <w:ind w:left="1440"/>
    </w:pPr>
    <w:rPr>
      <w:rFonts w:ascii="Calibri" w:hAnsi="Calibri"/>
      <w:sz w:val="18"/>
      <w:szCs w:val="18"/>
    </w:rPr>
  </w:style>
  <w:style w:type="paragraph" w:styleId="TM8">
    <w:name w:val="toc 8"/>
    <w:basedOn w:val="Normal"/>
    <w:next w:val="Normal"/>
    <w:autoRedefine/>
    <w:uiPriority w:val="39"/>
    <w:unhideWhenUsed/>
    <w:rsid w:val="00693882"/>
    <w:pPr>
      <w:ind w:left="1680"/>
    </w:pPr>
    <w:rPr>
      <w:rFonts w:ascii="Calibri" w:hAnsi="Calibri"/>
      <w:sz w:val="18"/>
      <w:szCs w:val="18"/>
    </w:rPr>
  </w:style>
  <w:style w:type="paragraph" w:styleId="TM9">
    <w:name w:val="toc 9"/>
    <w:basedOn w:val="Normal"/>
    <w:next w:val="Normal"/>
    <w:autoRedefine/>
    <w:uiPriority w:val="39"/>
    <w:unhideWhenUsed/>
    <w:rsid w:val="00693882"/>
    <w:pPr>
      <w:ind w:left="1920"/>
    </w:pPr>
    <w:rPr>
      <w:rFonts w:ascii="Calibri" w:hAnsi="Calibri"/>
      <w:sz w:val="18"/>
      <w:szCs w:val="18"/>
    </w:rPr>
  </w:style>
  <w:style w:type="paragraph" w:styleId="Corpsdetexte">
    <w:name w:val="Body Text"/>
    <w:basedOn w:val="Normal"/>
    <w:link w:val="CorpsdetexteCar"/>
    <w:uiPriority w:val="1"/>
    <w:qFormat/>
    <w:rsid w:val="00995C00"/>
    <w:pPr>
      <w:widowControl w:val="0"/>
      <w:ind w:left="543"/>
    </w:pPr>
    <w:rPr>
      <w:rFonts w:ascii="Century Gothic" w:eastAsia="Century Gothic" w:hAnsi="Century Gothic"/>
      <w:szCs w:val="24"/>
      <w:lang w:val="en-US" w:eastAsia="en-US"/>
    </w:rPr>
  </w:style>
  <w:style w:type="character" w:customStyle="1" w:styleId="CorpsdetexteCar">
    <w:name w:val="Corps de texte Car"/>
    <w:link w:val="Corpsdetexte"/>
    <w:uiPriority w:val="1"/>
    <w:rsid w:val="00995C00"/>
    <w:rPr>
      <w:rFonts w:ascii="Century Gothic" w:eastAsia="Century Gothic" w:hAnsi="Century Gothic"/>
      <w:sz w:val="24"/>
      <w:szCs w:val="24"/>
      <w:lang w:val="en-US" w:eastAsia="en-US"/>
    </w:rPr>
  </w:style>
  <w:style w:type="table" w:customStyle="1" w:styleId="Grilledutableau20">
    <w:name w:val="Grille du tableau20"/>
    <w:basedOn w:val="TableauNormal"/>
    <w:next w:val="Grilledutableau"/>
    <w:uiPriority w:val="39"/>
    <w:rsid w:val="00316BF4"/>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D57D79"/>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57D79"/>
    <w:rPr>
      <w:rFonts w:asciiTheme="majorHAnsi" w:eastAsiaTheme="majorEastAsia" w:hAnsiTheme="majorHAnsi" w:cstheme="majorBidi"/>
      <w:spacing w:val="-10"/>
      <w:kern w:val="28"/>
      <w:sz w:val="56"/>
      <w:szCs w:val="56"/>
    </w:rPr>
  </w:style>
  <w:style w:type="paragraph" w:customStyle="1" w:styleId="txt">
    <w:name w:val="txt"/>
    <w:basedOn w:val="Normal"/>
    <w:rsid w:val="00CB27BF"/>
    <w:pPr>
      <w:spacing w:before="100" w:beforeAutospacing="1" w:after="100" w:afterAutospacing="1"/>
    </w:pPr>
    <w:rPr>
      <w:rFonts w:eastAsia="Times New Roman"/>
      <w:szCs w:val="24"/>
    </w:rPr>
  </w:style>
  <w:style w:type="character" w:styleId="Textedelespacerserv">
    <w:name w:val="Placeholder Text"/>
    <w:basedOn w:val="Policepardfaut"/>
    <w:uiPriority w:val="99"/>
    <w:semiHidden/>
    <w:rsid w:val="00585333"/>
    <w:rPr>
      <w:color w:val="808080"/>
    </w:rPr>
  </w:style>
  <w:style w:type="table" w:customStyle="1" w:styleId="Grilledutableau21">
    <w:name w:val="Grille du tableau21"/>
    <w:basedOn w:val="TableauNormal"/>
    <w:next w:val="Grilledutableau"/>
    <w:uiPriority w:val="39"/>
    <w:rsid w:val="00EB3CF3"/>
    <w:rPr>
      <w:rFonts w:eastAsiaTheme="minorHAnsi" w:cstheme="minorBidi"/>
      <w:sz w:val="24"/>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semiHidden/>
    <w:rsid w:val="00BC1F7B"/>
    <w:rPr>
      <w:rFonts w:asciiTheme="majorHAnsi" w:eastAsiaTheme="majorEastAsia" w:hAnsiTheme="majorHAnsi" w:cstheme="majorBidi"/>
      <w:i/>
      <w:iCs/>
      <w:color w:val="2E74B5" w:themeColor="accent1" w:themeShade="BF"/>
      <w:sz w:val="24"/>
    </w:rPr>
  </w:style>
  <w:style w:type="paragraph" w:customStyle="1" w:styleId="Fauxsous-titre">
    <w:name w:val="Faux sous-titre"/>
    <w:basedOn w:val="Normal"/>
    <w:qFormat/>
    <w:rsid w:val="007A4095"/>
    <w:pPr>
      <w:jc w:val="center"/>
    </w:pPr>
    <w:rPr>
      <w:b/>
      <w:caps/>
      <w:color w:val="595959"/>
      <w:sz w:val="32"/>
    </w:rPr>
  </w:style>
  <w:style w:type="character" w:styleId="Lienhypertextesuivivisit">
    <w:name w:val="FollowedHyperlink"/>
    <w:basedOn w:val="Policepardfaut"/>
    <w:uiPriority w:val="99"/>
    <w:semiHidden/>
    <w:unhideWhenUsed/>
    <w:rsid w:val="00061E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30115">
      <w:bodyDiv w:val="1"/>
      <w:marLeft w:val="0"/>
      <w:marRight w:val="0"/>
      <w:marTop w:val="0"/>
      <w:marBottom w:val="0"/>
      <w:divBdr>
        <w:top w:val="none" w:sz="0" w:space="0" w:color="auto"/>
        <w:left w:val="none" w:sz="0" w:space="0" w:color="auto"/>
        <w:bottom w:val="none" w:sz="0" w:space="0" w:color="auto"/>
        <w:right w:val="none" w:sz="0" w:space="0" w:color="auto"/>
      </w:divBdr>
    </w:div>
    <w:div w:id="187567767">
      <w:bodyDiv w:val="1"/>
      <w:marLeft w:val="0"/>
      <w:marRight w:val="0"/>
      <w:marTop w:val="0"/>
      <w:marBottom w:val="0"/>
      <w:divBdr>
        <w:top w:val="none" w:sz="0" w:space="0" w:color="auto"/>
        <w:left w:val="none" w:sz="0" w:space="0" w:color="auto"/>
        <w:bottom w:val="none" w:sz="0" w:space="0" w:color="auto"/>
        <w:right w:val="none" w:sz="0" w:space="0" w:color="auto"/>
      </w:divBdr>
    </w:div>
    <w:div w:id="219438719">
      <w:bodyDiv w:val="1"/>
      <w:marLeft w:val="0"/>
      <w:marRight w:val="0"/>
      <w:marTop w:val="0"/>
      <w:marBottom w:val="0"/>
      <w:divBdr>
        <w:top w:val="none" w:sz="0" w:space="0" w:color="auto"/>
        <w:left w:val="none" w:sz="0" w:space="0" w:color="auto"/>
        <w:bottom w:val="none" w:sz="0" w:space="0" w:color="auto"/>
        <w:right w:val="none" w:sz="0" w:space="0" w:color="auto"/>
      </w:divBdr>
    </w:div>
    <w:div w:id="289213686">
      <w:bodyDiv w:val="1"/>
      <w:marLeft w:val="0"/>
      <w:marRight w:val="0"/>
      <w:marTop w:val="0"/>
      <w:marBottom w:val="0"/>
      <w:divBdr>
        <w:top w:val="none" w:sz="0" w:space="0" w:color="auto"/>
        <w:left w:val="none" w:sz="0" w:space="0" w:color="auto"/>
        <w:bottom w:val="none" w:sz="0" w:space="0" w:color="auto"/>
        <w:right w:val="none" w:sz="0" w:space="0" w:color="auto"/>
      </w:divBdr>
    </w:div>
    <w:div w:id="297103997">
      <w:bodyDiv w:val="1"/>
      <w:marLeft w:val="0"/>
      <w:marRight w:val="0"/>
      <w:marTop w:val="0"/>
      <w:marBottom w:val="0"/>
      <w:divBdr>
        <w:top w:val="none" w:sz="0" w:space="0" w:color="auto"/>
        <w:left w:val="none" w:sz="0" w:space="0" w:color="auto"/>
        <w:bottom w:val="none" w:sz="0" w:space="0" w:color="auto"/>
        <w:right w:val="none" w:sz="0" w:space="0" w:color="auto"/>
      </w:divBdr>
    </w:div>
    <w:div w:id="310410213">
      <w:bodyDiv w:val="1"/>
      <w:marLeft w:val="0"/>
      <w:marRight w:val="0"/>
      <w:marTop w:val="0"/>
      <w:marBottom w:val="0"/>
      <w:divBdr>
        <w:top w:val="none" w:sz="0" w:space="0" w:color="auto"/>
        <w:left w:val="none" w:sz="0" w:space="0" w:color="auto"/>
        <w:bottom w:val="none" w:sz="0" w:space="0" w:color="auto"/>
        <w:right w:val="none" w:sz="0" w:space="0" w:color="auto"/>
      </w:divBdr>
    </w:div>
    <w:div w:id="350885964">
      <w:bodyDiv w:val="1"/>
      <w:marLeft w:val="0"/>
      <w:marRight w:val="0"/>
      <w:marTop w:val="0"/>
      <w:marBottom w:val="0"/>
      <w:divBdr>
        <w:top w:val="none" w:sz="0" w:space="0" w:color="auto"/>
        <w:left w:val="none" w:sz="0" w:space="0" w:color="auto"/>
        <w:bottom w:val="none" w:sz="0" w:space="0" w:color="auto"/>
        <w:right w:val="none" w:sz="0" w:space="0" w:color="auto"/>
      </w:divBdr>
    </w:div>
    <w:div w:id="424157520">
      <w:bodyDiv w:val="1"/>
      <w:marLeft w:val="0"/>
      <w:marRight w:val="0"/>
      <w:marTop w:val="0"/>
      <w:marBottom w:val="0"/>
      <w:divBdr>
        <w:top w:val="none" w:sz="0" w:space="0" w:color="auto"/>
        <w:left w:val="none" w:sz="0" w:space="0" w:color="auto"/>
        <w:bottom w:val="none" w:sz="0" w:space="0" w:color="auto"/>
        <w:right w:val="none" w:sz="0" w:space="0" w:color="auto"/>
      </w:divBdr>
    </w:div>
    <w:div w:id="461768722">
      <w:bodyDiv w:val="1"/>
      <w:marLeft w:val="0"/>
      <w:marRight w:val="0"/>
      <w:marTop w:val="0"/>
      <w:marBottom w:val="0"/>
      <w:divBdr>
        <w:top w:val="none" w:sz="0" w:space="0" w:color="auto"/>
        <w:left w:val="none" w:sz="0" w:space="0" w:color="auto"/>
        <w:bottom w:val="none" w:sz="0" w:space="0" w:color="auto"/>
        <w:right w:val="none" w:sz="0" w:space="0" w:color="auto"/>
      </w:divBdr>
    </w:div>
    <w:div w:id="463237393">
      <w:bodyDiv w:val="1"/>
      <w:marLeft w:val="0"/>
      <w:marRight w:val="0"/>
      <w:marTop w:val="0"/>
      <w:marBottom w:val="0"/>
      <w:divBdr>
        <w:top w:val="none" w:sz="0" w:space="0" w:color="auto"/>
        <w:left w:val="none" w:sz="0" w:space="0" w:color="auto"/>
        <w:bottom w:val="none" w:sz="0" w:space="0" w:color="auto"/>
        <w:right w:val="none" w:sz="0" w:space="0" w:color="auto"/>
      </w:divBdr>
    </w:div>
    <w:div w:id="473375147">
      <w:bodyDiv w:val="1"/>
      <w:marLeft w:val="0"/>
      <w:marRight w:val="0"/>
      <w:marTop w:val="0"/>
      <w:marBottom w:val="0"/>
      <w:divBdr>
        <w:top w:val="none" w:sz="0" w:space="0" w:color="auto"/>
        <w:left w:val="none" w:sz="0" w:space="0" w:color="auto"/>
        <w:bottom w:val="none" w:sz="0" w:space="0" w:color="auto"/>
        <w:right w:val="none" w:sz="0" w:space="0" w:color="auto"/>
      </w:divBdr>
    </w:div>
    <w:div w:id="508831369">
      <w:bodyDiv w:val="1"/>
      <w:marLeft w:val="0"/>
      <w:marRight w:val="0"/>
      <w:marTop w:val="0"/>
      <w:marBottom w:val="0"/>
      <w:divBdr>
        <w:top w:val="none" w:sz="0" w:space="0" w:color="auto"/>
        <w:left w:val="none" w:sz="0" w:space="0" w:color="auto"/>
        <w:bottom w:val="none" w:sz="0" w:space="0" w:color="auto"/>
        <w:right w:val="none" w:sz="0" w:space="0" w:color="auto"/>
      </w:divBdr>
    </w:div>
    <w:div w:id="526212201">
      <w:bodyDiv w:val="1"/>
      <w:marLeft w:val="0"/>
      <w:marRight w:val="0"/>
      <w:marTop w:val="0"/>
      <w:marBottom w:val="0"/>
      <w:divBdr>
        <w:top w:val="none" w:sz="0" w:space="0" w:color="auto"/>
        <w:left w:val="none" w:sz="0" w:space="0" w:color="auto"/>
        <w:bottom w:val="none" w:sz="0" w:space="0" w:color="auto"/>
        <w:right w:val="none" w:sz="0" w:space="0" w:color="auto"/>
      </w:divBdr>
      <w:divsChild>
        <w:div w:id="1213882295">
          <w:marLeft w:val="0"/>
          <w:marRight w:val="0"/>
          <w:marTop w:val="0"/>
          <w:marBottom w:val="0"/>
          <w:divBdr>
            <w:top w:val="none" w:sz="0" w:space="0" w:color="auto"/>
            <w:left w:val="none" w:sz="0" w:space="0" w:color="auto"/>
            <w:bottom w:val="none" w:sz="0" w:space="0" w:color="auto"/>
            <w:right w:val="none" w:sz="0" w:space="0" w:color="auto"/>
          </w:divBdr>
          <w:divsChild>
            <w:div w:id="1274287728">
              <w:marLeft w:val="0"/>
              <w:marRight w:val="0"/>
              <w:marTop w:val="0"/>
              <w:marBottom w:val="0"/>
              <w:divBdr>
                <w:top w:val="none" w:sz="0" w:space="0" w:color="auto"/>
                <w:left w:val="none" w:sz="0" w:space="0" w:color="auto"/>
                <w:bottom w:val="none" w:sz="0" w:space="0" w:color="auto"/>
                <w:right w:val="none" w:sz="0" w:space="0" w:color="auto"/>
              </w:divBdr>
              <w:divsChild>
                <w:div w:id="461384275">
                  <w:marLeft w:val="0"/>
                  <w:marRight w:val="0"/>
                  <w:marTop w:val="0"/>
                  <w:marBottom w:val="0"/>
                  <w:divBdr>
                    <w:top w:val="none" w:sz="0" w:space="0" w:color="auto"/>
                    <w:left w:val="none" w:sz="0" w:space="0" w:color="auto"/>
                    <w:bottom w:val="none" w:sz="0" w:space="0" w:color="auto"/>
                    <w:right w:val="none" w:sz="0" w:space="0" w:color="auto"/>
                  </w:divBdr>
                  <w:divsChild>
                    <w:div w:id="990721082">
                      <w:marLeft w:val="0"/>
                      <w:marRight w:val="0"/>
                      <w:marTop w:val="0"/>
                      <w:marBottom w:val="0"/>
                      <w:divBdr>
                        <w:top w:val="none" w:sz="0" w:space="0" w:color="auto"/>
                        <w:left w:val="none" w:sz="0" w:space="0" w:color="auto"/>
                        <w:bottom w:val="none" w:sz="0" w:space="0" w:color="auto"/>
                        <w:right w:val="none" w:sz="0" w:space="0" w:color="auto"/>
                      </w:divBdr>
                      <w:divsChild>
                        <w:div w:id="741606041">
                          <w:marLeft w:val="0"/>
                          <w:marRight w:val="0"/>
                          <w:marTop w:val="0"/>
                          <w:marBottom w:val="0"/>
                          <w:divBdr>
                            <w:top w:val="none" w:sz="0" w:space="0" w:color="auto"/>
                            <w:left w:val="none" w:sz="0" w:space="0" w:color="auto"/>
                            <w:bottom w:val="none" w:sz="0" w:space="0" w:color="auto"/>
                            <w:right w:val="none" w:sz="0" w:space="0" w:color="auto"/>
                          </w:divBdr>
                          <w:divsChild>
                            <w:div w:id="14189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077650">
      <w:bodyDiv w:val="1"/>
      <w:marLeft w:val="0"/>
      <w:marRight w:val="0"/>
      <w:marTop w:val="0"/>
      <w:marBottom w:val="0"/>
      <w:divBdr>
        <w:top w:val="none" w:sz="0" w:space="0" w:color="auto"/>
        <w:left w:val="none" w:sz="0" w:space="0" w:color="auto"/>
        <w:bottom w:val="none" w:sz="0" w:space="0" w:color="auto"/>
        <w:right w:val="none" w:sz="0" w:space="0" w:color="auto"/>
      </w:divBdr>
    </w:div>
    <w:div w:id="632180397">
      <w:bodyDiv w:val="1"/>
      <w:marLeft w:val="0"/>
      <w:marRight w:val="0"/>
      <w:marTop w:val="0"/>
      <w:marBottom w:val="0"/>
      <w:divBdr>
        <w:top w:val="none" w:sz="0" w:space="0" w:color="auto"/>
        <w:left w:val="none" w:sz="0" w:space="0" w:color="auto"/>
        <w:bottom w:val="none" w:sz="0" w:space="0" w:color="auto"/>
        <w:right w:val="none" w:sz="0" w:space="0" w:color="auto"/>
      </w:divBdr>
      <w:divsChild>
        <w:div w:id="2083796460">
          <w:marLeft w:val="0"/>
          <w:marRight w:val="0"/>
          <w:marTop w:val="0"/>
          <w:marBottom w:val="0"/>
          <w:divBdr>
            <w:top w:val="none" w:sz="0" w:space="0" w:color="auto"/>
            <w:left w:val="none" w:sz="0" w:space="0" w:color="auto"/>
            <w:bottom w:val="none" w:sz="0" w:space="0" w:color="auto"/>
            <w:right w:val="none" w:sz="0" w:space="0" w:color="auto"/>
          </w:divBdr>
          <w:divsChild>
            <w:div w:id="2103378417">
              <w:marLeft w:val="0"/>
              <w:marRight w:val="0"/>
              <w:marTop w:val="0"/>
              <w:marBottom w:val="0"/>
              <w:divBdr>
                <w:top w:val="none" w:sz="0" w:space="0" w:color="auto"/>
                <w:left w:val="none" w:sz="0" w:space="0" w:color="auto"/>
                <w:bottom w:val="none" w:sz="0" w:space="0" w:color="auto"/>
                <w:right w:val="none" w:sz="0" w:space="0" w:color="auto"/>
              </w:divBdr>
              <w:divsChild>
                <w:div w:id="1770738443">
                  <w:marLeft w:val="0"/>
                  <w:marRight w:val="0"/>
                  <w:marTop w:val="0"/>
                  <w:marBottom w:val="0"/>
                  <w:divBdr>
                    <w:top w:val="none" w:sz="0" w:space="0" w:color="auto"/>
                    <w:left w:val="none" w:sz="0" w:space="0" w:color="auto"/>
                    <w:bottom w:val="none" w:sz="0" w:space="0" w:color="auto"/>
                    <w:right w:val="none" w:sz="0" w:space="0" w:color="auto"/>
                  </w:divBdr>
                  <w:divsChild>
                    <w:div w:id="755856848">
                      <w:marLeft w:val="0"/>
                      <w:marRight w:val="0"/>
                      <w:marTop w:val="0"/>
                      <w:marBottom w:val="0"/>
                      <w:divBdr>
                        <w:top w:val="none" w:sz="0" w:space="0" w:color="auto"/>
                        <w:left w:val="none" w:sz="0" w:space="0" w:color="auto"/>
                        <w:bottom w:val="none" w:sz="0" w:space="0" w:color="auto"/>
                        <w:right w:val="none" w:sz="0" w:space="0" w:color="auto"/>
                      </w:divBdr>
                      <w:divsChild>
                        <w:div w:id="1908225055">
                          <w:marLeft w:val="0"/>
                          <w:marRight w:val="0"/>
                          <w:marTop w:val="0"/>
                          <w:marBottom w:val="0"/>
                          <w:divBdr>
                            <w:top w:val="none" w:sz="0" w:space="0" w:color="auto"/>
                            <w:left w:val="none" w:sz="0" w:space="0" w:color="auto"/>
                            <w:bottom w:val="none" w:sz="0" w:space="0" w:color="auto"/>
                            <w:right w:val="none" w:sz="0" w:space="0" w:color="auto"/>
                          </w:divBdr>
                          <w:divsChild>
                            <w:div w:id="20744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396238">
      <w:bodyDiv w:val="1"/>
      <w:marLeft w:val="0"/>
      <w:marRight w:val="0"/>
      <w:marTop w:val="0"/>
      <w:marBottom w:val="0"/>
      <w:divBdr>
        <w:top w:val="none" w:sz="0" w:space="0" w:color="auto"/>
        <w:left w:val="none" w:sz="0" w:space="0" w:color="auto"/>
        <w:bottom w:val="none" w:sz="0" w:space="0" w:color="auto"/>
        <w:right w:val="none" w:sz="0" w:space="0" w:color="auto"/>
      </w:divBdr>
    </w:div>
    <w:div w:id="667249041">
      <w:bodyDiv w:val="1"/>
      <w:marLeft w:val="0"/>
      <w:marRight w:val="0"/>
      <w:marTop w:val="0"/>
      <w:marBottom w:val="0"/>
      <w:divBdr>
        <w:top w:val="none" w:sz="0" w:space="0" w:color="auto"/>
        <w:left w:val="none" w:sz="0" w:space="0" w:color="auto"/>
        <w:bottom w:val="none" w:sz="0" w:space="0" w:color="auto"/>
        <w:right w:val="none" w:sz="0" w:space="0" w:color="auto"/>
      </w:divBdr>
    </w:div>
    <w:div w:id="737746041">
      <w:bodyDiv w:val="1"/>
      <w:marLeft w:val="0"/>
      <w:marRight w:val="0"/>
      <w:marTop w:val="0"/>
      <w:marBottom w:val="0"/>
      <w:divBdr>
        <w:top w:val="none" w:sz="0" w:space="0" w:color="auto"/>
        <w:left w:val="none" w:sz="0" w:space="0" w:color="auto"/>
        <w:bottom w:val="none" w:sz="0" w:space="0" w:color="auto"/>
        <w:right w:val="none" w:sz="0" w:space="0" w:color="auto"/>
      </w:divBdr>
    </w:div>
    <w:div w:id="772478473">
      <w:bodyDiv w:val="1"/>
      <w:marLeft w:val="0"/>
      <w:marRight w:val="0"/>
      <w:marTop w:val="0"/>
      <w:marBottom w:val="0"/>
      <w:divBdr>
        <w:top w:val="none" w:sz="0" w:space="0" w:color="auto"/>
        <w:left w:val="none" w:sz="0" w:space="0" w:color="auto"/>
        <w:bottom w:val="none" w:sz="0" w:space="0" w:color="auto"/>
        <w:right w:val="none" w:sz="0" w:space="0" w:color="auto"/>
      </w:divBdr>
    </w:div>
    <w:div w:id="801852864">
      <w:bodyDiv w:val="1"/>
      <w:marLeft w:val="0"/>
      <w:marRight w:val="0"/>
      <w:marTop w:val="0"/>
      <w:marBottom w:val="0"/>
      <w:divBdr>
        <w:top w:val="none" w:sz="0" w:space="0" w:color="auto"/>
        <w:left w:val="none" w:sz="0" w:space="0" w:color="auto"/>
        <w:bottom w:val="none" w:sz="0" w:space="0" w:color="auto"/>
        <w:right w:val="none" w:sz="0" w:space="0" w:color="auto"/>
      </w:divBdr>
    </w:div>
    <w:div w:id="827405311">
      <w:bodyDiv w:val="1"/>
      <w:marLeft w:val="0"/>
      <w:marRight w:val="0"/>
      <w:marTop w:val="0"/>
      <w:marBottom w:val="0"/>
      <w:divBdr>
        <w:top w:val="none" w:sz="0" w:space="0" w:color="auto"/>
        <w:left w:val="none" w:sz="0" w:space="0" w:color="auto"/>
        <w:bottom w:val="none" w:sz="0" w:space="0" w:color="auto"/>
        <w:right w:val="none" w:sz="0" w:space="0" w:color="auto"/>
      </w:divBdr>
    </w:div>
    <w:div w:id="832456933">
      <w:bodyDiv w:val="1"/>
      <w:marLeft w:val="0"/>
      <w:marRight w:val="0"/>
      <w:marTop w:val="0"/>
      <w:marBottom w:val="0"/>
      <w:divBdr>
        <w:top w:val="none" w:sz="0" w:space="0" w:color="auto"/>
        <w:left w:val="none" w:sz="0" w:space="0" w:color="auto"/>
        <w:bottom w:val="none" w:sz="0" w:space="0" w:color="auto"/>
        <w:right w:val="none" w:sz="0" w:space="0" w:color="auto"/>
      </w:divBdr>
    </w:div>
    <w:div w:id="880477996">
      <w:bodyDiv w:val="1"/>
      <w:marLeft w:val="0"/>
      <w:marRight w:val="0"/>
      <w:marTop w:val="0"/>
      <w:marBottom w:val="0"/>
      <w:divBdr>
        <w:top w:val="none" w:sz="0" w:space="0" w:color="auto"/>
        <w:left w:val="none" w:sz="0" w:space="0" w:color="auto"/>
        <w:bottom w:val="none" w:sz="0" w:space="0" w:color="auto"/>
        <w:right w:val="none" w:sz="0" w:space="0" w:color="auto"/>
      </w:divBdr>
    </w:div>
    <w:div w:id="906573188">
      <w:bodyDiv w:val="1"/>
      <w:marLeft w:val="0"/>
      <w:marRight w:val="0"/>
      <w:marTop w:val="0"/>
      <w:marBottom w:val="0"/>
      <w:divBdr>
        <w:top w:val="none" w:sz="0" w:space="0" w:color="auto"/>
        <w:left w:val="none" w:sz="0" w:space="0" w:color="auto"/>
        <w:bottom w:val="none" w:sz="0" w:space="0" w:color="auto"/>
        <w:right w:val="none" w:sz="0" w:space="0" w:color="auto"/>
      </w:divBdr>
    </w:div>
    <w:div w:id="919143781">
      <w:bodyDiv w:val="1"/>
      <w:marLeft w:val="0"/>
      <w:marRight w:val="0"/>
      <w:marTop w:val="0"/>
      <w:marBottom w:val="0"/>
      <w:divBdr>
        <w:top w:val="none" w:sz="0" w:space="0" w:color="auto"/>
        <w:left w:val="none" w:sz="0" w:space="0" w:color="auto"/>
        <w:bottom w:val="none" w:sz="0" w:space="0" w:color="auto"/>
        <w:right w:val="none" w:sz="0" w:space="0" w:color="auto"/>
      </w:divBdr>
    </w:div>
    <w:div w:id="935480244">
      <w:bodyDiv w:val="1"/>
      <w:marLeft w:val="0"/>
      <w:marRight w:val="0"/>
      <w:marTop w:val="0"/>
      <w:marBottom w:val="0"/>
      <w:divBdr>
        <w:top w:val="none" w:sz="0" w:space="0" w:color="auto"/>
        <w:left w:val="none" w:sz="0" w:space="0" w:color="auto"/>
        <w:bottom w:val="none" w:sz="0" w:space="0" w:color="auto"/>
        <w:right w:val="none" w:sz="0" w:space="0" w:color="auto"/>
      </w:divBdr>
    </w:div>
    <w:div w:id="966426098">
      <w:bodyDiv w:val="1"/>
      <w:marLeft w:val="0"/>
      <w:marRight w:val="0"/>
      <w:marTop w:val="0"/>
      <w:marBottom w:val="0"/>
      <w:divBdr>
        <w:top w:val="none" w:sz="0" w:space="0" w:color="auto"/>
        <w:left w:val="none" w:sz="0" w:space="0" w:color="auto"/>
        <w:bottom w:val="none" w:sz="0" w:space="0" w:color="auto"/>
        <w:right w:val="none" w:sz="0" w:space="0" w:color="auto"/>
      </w:divBdr>
    </w:div>
    <w:div w:id="971986899">
      <w:bodyDiv w:val="1"/>
      <w:marLeft w:val="0"/>
      <w:marRight w:val="0"/>
      <w:marTop w:val="0"/>
      <w:marBottom w:val="0"/>
      <w:divBdr>
        <w:top w:val="none" w:sz="0" w:space="0" w:color="auto"/>
        <w:left w:val="none" w:sz="0" w:space="0" w:color="auto"/>
        <w:bottom w:val="none" w:sz="0" w:space="0" w:color="auto"/>
        <w:right w:val="none" w:sz="0" w:space="0" w:color="auto"/>
      </w:divBdr>
    </w:div>
    <w:div w:id="1041714118">
      <w:bodyDiv w:val="1"/>
      <w:marLeft w:val="0"/>
      <w:marRight w:val="0"/>
      <w:marTop w:val="0"/>
      <w:marBottom w:val="0"/>
      <w:divBdr>
        <w:top w:val="none" w:sz="0" w:space="0" w:color="auto"/>
        <w:left w:val="none" w:sz="0" w:space="0" w:color="auto"/>
        <w:bottom w:val="none" w:sz="0" w:space="0" w:color="auto"/>
        <w:right w:val="none" w:sz="0" w:space="0" w:color="auto"/>
      </w:divBdr>
    </w:div>
    <w:div w:id="1074089348">
      <w:bodyDiv w:val="1"/>
      <w:marLeft w:val="0"/>
      <w:marRight w:val="0"/>
      <w:marTop w:val="0"/>
      <w:marBottom w:val="0"/>
      <w:divBdr>
        <w:top w:val="none" w:sz="0" w:space="0" w:color="auto"/>
        <w:left w:val="none" w:sz="0" w:space="0" w:color="auto"/>
        <w:bottom w:val="none" w:sz="0" w:space="0" w:color="auto"/>
        <w:right w:val="none" w:sz="0" w:space="0" w:color="auto"/>
      </w:divBdr>
    </w:div>
    <w:div w:id="1081026463">
      <w:bodyDiv w:val="1"/>
      <w:marLeft w:val="0"/>
      <w:marRight w:val="0"/>
      <w:marTop w:val="0"/>
      <w:marBottom w:val="0"/>
      <w:divBdr>
        <w:top w:val="none" w:sz="0" w:space="0" w:color="auto"/>
        <w:left w:val="none" w:sz="0" w:space="0" w:color="auto"/>
        <w:bottom w:val="none" w:sz="0" w:space="0" w:color="auto"/>
        <w:right w:val="none" w:sz="0" w:space="0" w:color="auto"/>
      </w:divBdr>
    </w:div>
    <w:div w:id="1163396191">
      <w:bodyDiv w:val="1"/>
      <w:marLeft w:val="0"/>
      <w:marRight w:val="0"/>
      <w:marTop w:val="0"/>
      <w:marBottom w:val="0"/>
      <w:divBdr>
        <w:top w:val="none" w:sz="0" w:space="0" w:color="auto"/>
        <w:left w:val="none" w:sz="0" w:space="0" w:color="auto"/>
        <w:bottom w:val="none" w:sz="0" w:space="0" w:color="auto"/>
        <w:right w:val="none" w:sz="0" w:space="0" w:color="auto"/>
      </w:divBdr>
    </w:div>
    <w:div w:id="1171484645">
      <w:bodyDiv w:val="1"/>
      <w:marLeft w:val="0"/>
      <w:marRight w:val="0"/>
      <w:marTop w:val="0"/>
      <w:marBottom w:val="0"/>
      <w:divBdr>
        <w:top w:val="none" w:sz="0" w:space="0" w:color="auto"/>
        <w:left w:val="none" w:sz="0" w:space="0" w:color="auto"/>
        <w:bottom w:val="none" w:sz="0" w:space="0" w:color="auto"/>
        <w:right w:val="none" w:sz="0" w:space="0" w:color="auto"/>
      </w:divBdr>
    </w:div>
    <w:div w:id="1238590386">
      <w:bodyDiv w:val="1"/>
      <w:marLeft w:val="0"/>
      <w:marRight w:val="0"/>
      <w:marTop w:val="0"/>
      <w:marBottom w:val="0"/>
      <w:divBdr>
        <w:top w:val="none" w:sz="0" w:space="0" w:color="auto"/>
        <w:left w:val="none" w:sz="0" w:space="0" w:color="auto"/>
        <w:bottom w:val="none" w:sz="0" w:space="0" w:color="auto"/>
        <w:right w:val="none" w:sz="0" w:space="0" w:color="auto"/>
      </w:divBdr>
    </w:div>
    <w:div w:id="1325550966">
      <w:bodyDiv w:val="1"/>
      <w:marLeft w:val="0"/>
      <w:marRight w:val="0"/>
      <w:marTop w:val="0"/>
      <w:marBottom w:val="0"/>
      <w:divBdr>
        <w:top w:val="none" w:sz="0" w:space="0" w:color="auto"/>
        <w:left w:val="none" w:sz="0" w:space="0" w:color="auto"/>
        <w:bottom w:val="none" w:sz="0" w:space="0" w:color="auto"/>
        <w:right w:val="none" w:sz="0" w:space="0" w:color="auto"/>
      </w:divBdr>
    </w:div>
    <w:div w:id="1344936234">
      <w:bodyDiv w:val="1"/>
      <w:marLeft w:val="0"/>
      <w:marRight w:val="0"/>
      <w:marTop w:val="0"/>
      <w:marBottom w:val="0"/>
      <w:divBdr>
        <w:top w:val="none" w:sz="0" w:space="0" w:color="auto"/>
        <w:left w:val="none" w:sz="0" w:space="0" w:color="auto"/>
        <w:bottom w:val="none" w:sz="0" w:space="0" w:color="auto"/>
        <w:right w:val="none" w:sz="0" w:space="0" w:color="auto"/>
      </w:divBdr>
    </w:div>
    <w:div w:id="1377121787">
      <w:bodyDiv w:val="1"/>
      <w:marLeft w:val="0"/>
      <w:marRight w:val="0"/>
      <w:marTop w:val="0"/>
      <w:marBottom w:val="0"/>
      <w:divBdr>
        <w:top w:val="none" w:sz="0" w:space="0" w:color="auto"/>
        <w:left w:val="none" w:sz="0" w:space="0" w:color="auto"/>
        <w:bottom w:val="none" w:sz="0" w:space="0" w:color="auto"/>
        <w:right w:val="none" w:sz="0" w:space="0" w:color="auto"/>
      </w:divBdr>
    </w:div>
    <w:div w:id="1454599135">
      <w:bodyDiv w:val="1"/>
      <w:marLeft w:val="0"/>
      <w:marRight w:val="0"/>
      <w:marTop w:val="0"/>
      <w:marBottom w:val="0"/>
      <w:divBdr>
        <w:top w:val="none" w:sz="0" w:space="0" w:color="auto"/>
        <w:left w:val="none" w:sz="0" w:space="0" w:color="auto"/>
        <w:bottom w:val="none" w:sz="0" w:space="0" w:color="auto"/>
        <w:right w:val="none" w:sz="0" w:space="0" w:color="auto"/>
      </w:divBdr>
    </w:div>
    <w:div w:id="1483502070">
      <w:bodyDiv w:val="1"/>
      <w:marLeft w:val="0"/>
      <w:marRight w:val="0"/>
      <w:marTop w:val="0"/>
      <w:marBottom w:val="0"/>
      <w:divBdr>
        <w:top w:val="none" w:sz="0" w:space="0" w:color="auto"/>
        <w:left w:val="none" w:sz="0" w:space="0" w:color="auto"/>
        <w:bottom w:val="none" w:sz="0" w:space="0" w:color="auto"/>
        <w:right w:val="none" w:sz="0" w:space="0" w:color="auto"/>
      </w:divBdr>
    </w:div>
    <w:div w:id="1483740141">
      <w:bodyDiv w:val="1"/>
      <w:marLeft w:val="0"/>
      <w:marRight w:val="0"/>
      <w:marTop w:val="0"/>
      <w:marBottom w:val="0"/>
      <w:divBdr>
        <w:top w:val="none" w:sz="0" w:space="0" w:color="auto"/>
        <w:left w:val="none" w:sz="0" w:space="0" w:color="auto"/>
        <w:bottom w:val="none" w:sz="0" w:space="0" w:color="auto"/>
        <w:right w:val="none" w:sz="0" w:space="0" w:color="auto"/>
      </w:divBdr>
    </w:div>
    <w:div w:id="1486898578">
      <w:bodyDiv w:val="1"/>
      <w:marLeft w:val="0"/>
      <w:marRight w:val="0"/>
      <w:marTop w:val="0"/>
      <w:marBottom w:val="0"/>
      <w:divBdr>
        <w:top w:val="none" w:sz="0" w:space="0" w:color="auto"/>
        <w:left w:val="none" w:sz="0" w:space="0" w:color="auto"/>
        <w:bottom w:val="none" w:sz="0" w:space="0" w:color="auto"/>
        <w:right w:val="none" w:sz="0" w:space="0" w:color="auto"/>
      </w:divBdr>
    </w:div>
    <w:div w:id="1493333890">
      <w:bodyDiv w:val="1"/>
      <w:marLeft w:val="0"/>
      <w:marRight w:val="0"/>
      <w:marTop w:val="0"/>
      <w:marBottom w:val="0"/>
      <w:divBdr>
        <w:top w:val="none" w:sz="0" w:space="0" w:color="auto"/>
        <w:left w:val="none" w:sz="0" w:space="0" w:color="auto"/>
        <w:bottom w:val="none" w:sz="0" w:space="0" w:color="auto"/>
        <w:right w:val="none" w:sz="0" w:space="0" w:color="auto"/>
      </w:divBdr>
    </w:div>
    <w:div w:id="1530412260">
      <w:bodyDiv w:val="1"/>
      <w:marLeft w:val="0"/>
      <w:marRight w:val="0"/>
      <w:marTop w:val="0"/>
      <w:marBottom w:val="0"/>
      <w:divBdr>
        <w:top w:val="none" w:sz="0" w:space="0" w:color="auto"/>
        <w:left w:val="none" w:sz="0" w:space="0" w:color="auto"/>
        <w:bottom w:val="none" w:sz="0" w:space="0" w:color="auto"/>
        <w:right w:val="none" w:sz="0" w:space="0" w:color="auto"/>
      </w:divBdr>
    </w:div>
    <w:div w:id="1538813265">
      <w:bodyDiv w:val="1"/>
      <w:marLeft w:val="0"/>
      <w:marRight w:val="0"/>
      <w:marTop w:val="0"/>
      <w:marBottom w:val="0"/>
      <w:divBdr>
        <w:top w:val="none" w:sz="0" w:space="0" w:color="auto"/>
        <w:left w:val="none" w:sz="0" w:space="0" w:color="auto"/>
        <w:bottom w:val="none" w:sz="0" w:space="0" w:color="auto"/>
        <w:right w:val="none" w:sz="0" w:space="0" w:color="auto"/>
      </w:divBdr>
    </w:div>
    <w:div w:id="1543708147">
      <w:bodyDiv w:val="1"/>
      <w:marLeft w:val="0"/>
      <w:marRight w:val="0"/>
      <w:marTop w:val="0"/>
      <w:marBottom w:val="0"/>
      <w:divBdr>
        <w:top w:val="none" w:sz="0" w:space="0" w:color="auto"/>
        <w:left w:val="none" w:sz="0" w:space="0" w:color="auto"/>
        <w:bottom w:val="none" w:sz="0" w:space="0" w:color="auto"/>
        <w:right w:val="none" w:sz="0" w:space="0" w:color="auto"/>
      </w:divBdr>
    </w:div>
    <w:div w:id="1551262355">
      <w:bodyDiv w:val="1"/>
      <w:marLeft w:val="0"/>
      <w:marRight w:val="0"/>
      <w:marTop w:val="0"/>
      <w:marBottom w:val="0"/>
      <w:divBdr>
        <w:top w:val="none" w:sz="0" w:space="0" w:color="auto"/>
        <w:left w:val="none" w:sz="0" w:space="0" w:color="auto"/>
        <w:bottom w:val="none" w:sz="0" w:space="0" w:color="auto"/>
        <w:right w:val="none" w:sz="0" w:space="0" w:color="auto"/>
      </w:divBdr>
      <w:divsChild>
        <w:div w:id="909924684">
          <w:marLeft w:val="0"/>
          <w:marRight w:val="0"/>
          <w:marTop w:val="0"/>
          <w:marBottom w:val="0"/>
          <w:divBdr>
            <w:top w:val="none" w:sz="0" w:space="0" w:color="auto"/>
            <w:left w:val="none" w:sz="0" w:space="0" w:color="auto"/>
            <w:bottom w:val="none" w:sz="0" w:space="0" w:color="auto"/>
            <w:right w:val="none" w:sz="0" w:space="0" w:color="auto"/>
          </w:divBdr>
          <w:divsChild>
            <w:div w:id="270432933">
              <w:marLeft w:val="0"/>
              <w:marRight w:val="0"/>
              <w:marTop w:val="0"/>
              <w:marBottom w:val="0"/>
              <w:divBdr>
                <w:top w:val="none" w:sz="0" w:space="0" w:color="auto"/>
                <w:left w:val="none" w:sz="0" w:space="0" w:color="auto"/>
                <w:bottom w:val="none" w:sz="0" w:space="0" w:color="auto"/>
                <w:right w:val="none" w:sz="0" w:space="0" w:color="auto"/>
              </w:divBdr>
              <w:divsChild>
                <w:div w:id="1799565289">
                  <w:marLeft w:val="0"/>
                  <w:marRight w:val="0"/>
                  <w:marTop w:val="0"/>
                  <w:marBottom w:val="0"/>
                  <w:divBdr>
                    <w:top w:val="none" w:sz="0" w:space="0" w:color="auto"/>
                    <w:left w:val="none" w:sz="0" w:space="0" w:color="auto"/>
                    <w:bottom w:val="none" w:sz="0" w:space="0" w:color="auto"/>
                    <w:right w:val="none" w:sz="0" w:space="0" w:color="auto"/>
                  </w:divBdr>
                  <w:divsChild>
                    <w:div w:id="216402337">
                      <w:marLeft w:val="0"/>
                      <w:marRight w:val="0"/>
                      <w:marTop w:val="0"/>
                      <w:marBottom w:val="0"/>
                      <w:divBdr>
                        <w:top w:val="none" w:sz="0" w:space="0" w:color="auto"/>
                        <w:left w:val="none" w:sz="0" w:space="0" w:color="auto"/>
                        <w:bottom w:val="none" w:sz="0" w:space="0" w:color="auto"/>
                        <w:right w:val="none" w:sz="0" w:space="0" w:color="auto"/>
                      </w:divBdr>
                      <w:divsChild>
                        <w:div w:id="936138722">
                          <w:marLeft w:val="0"/>
                          <w:marRight w:val="0"/>
                          <w:marTop w:val="0"/>
                          <w:marBottom w:val="0"/>
                          <w:divBdr>
                            <w:top w:val="none" w:sz="0" w:space="0" w:color="auto"/>
                            <w:left w:val="none" w:sz="0" w:space="0" w:color="auto"/>
                            <w:bottom w:val="none" w:sz="0" w:space="0" w:color="auto"/>
                            <w:right w:val="none" w:sz="0" w:space="0" w:color="auto"/>
                          </w:divBdr>
                          <w:divsChild>
                            <w:div w:id="1112893605">
                              <w:marLeft w:val="0"/>
                              <w:marRight w:val="0"/>
                              <w:marTop w:val="0"/>
                              <w:marBottom w:val="0"/>
                              <w:divBdr>
                                <w:top w:val="none" w:sz="0" w:space="0" w:color="auto"/>
                                <w:left w:val="none" w:sz="0" w:space="0" w:color="auto"/>
                                <w:bottom w:val="none" w:sz="0" w:space="0" w:color="auto"/>
                                <w:right w:val="none" w:sz="0" w:space="0" w:color="auto"/>
                              </w:divBdr>
                              <w:divsChild>
                                <w:div w:id="766999682">
                                  <w:marLeft w:val="0"/>
                                  <w:marRight w:val="0"/>
                                  <w:marTop w:val="0"/>
                                  <w:marBottom w:val="0"/>
                                  <w:divBdr>
                                    <w:top w:val="none" w:sz="0" w:space="0" w:color="auto"/>
                                    <w:left w:val="none" w:sz="0" w:space="0" w:color="auto"/>
                                    <w:bottom w:val="none" w:sz="0" w:space="0" w:color="auto"/>
                                    <w:right w:val="none" w:sz="0" w:space="0" w:color="auto"/>
                                  </w:divBdr>
                                  <w:divsChild>
                                    <w:div w:id="1216771028">
                                      <w:marLeft w:val="0"/>
                                      <w:marRight w:val="0"/>
                                      <w:marTop w:val="0"/>
                                      <w:marBottom w:val="0"/>
                                      <w:divBdr>
                                        <w:top w:val="none" w:sz="0" w:space="0" w:color="auto"/>
                                        <w:left w:val="none" w:sz="0" w:space="0" w:color="auto"/>
                                        <w:bottom w:val="none" w:sz="0" w:space="0" w:color="auto"/>
                                        <w:right w:val="none" w:sz="0" w:space="0" w:color="auto"/>
                                      </w:divBdr>
                                      <w:divsChild>
                                        <w:div w:id="997660375">
                                          <w:marLeft w:val="0"/>
                                          <w:marRight w:val="0"/>
                                          <w:marTop w:val="0"/>
                                          <w:marBottom w:val="0"/>
                                          <w:divBdr>
                                            <w:top w:val="none" w:sz="0" w:space="0" w:color="auto"/>
                                            <w:left w:val="none" w:sz="0" w:space="0" w:color="auto"/>
                                            <w:bottom w:val="none" w:sz="0" w:space="0" w:color="auto"/>
                                            <w:right w:val="none" w:sz="0" w:space="0" w:color="auto"/>
                                          </w:divBdr>
                                          <w:divsChild>
                                            <w:div w:id="1704133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6159199">
      <w:bodyDiv w:val="1"/>
      <w:marLeft w:val="0"/>
      <w:marRight w:val="0"/>
      <w:marTop w:val="0"/>
      <w:marBottom w:val="0"/>
      <w:divBdr>
        <w:top w:val="none" w:sz="0" w:space="0" w:color="auto"/>
        <w:left w:val="none" w:sz="0" w:space="0" w:color="auto"/>
        <w:bottom w:val="none" w:sz="0" w:space="0" w:color="auto"/>
        <w:right w:val="none" w:sz="0" w:space="0" w:color="auto"/>
      </w:divBdr>
    </w:div>
    <w:div w:id="1571185698">
      <w:bodyDiv w:val="1"/>
      <w:marLeft w:val="0"/>
      <w:marRight w:val="0"/>
      <w:marTop w:val="0"/>
      <w:marBottom w:val="0"/>
      <w:divBdr>
        <w:top w:val="none" w:sz="0" w:space="0" w:color="auto"/>
        <w:left w:val="none" w:sz="0" w:space="0" w:color="auto"/>
        <w:bottom w:val="none" w:sz="0" w:space="0" w:color="auto"/>
        <w:right w:val="none" w:sz="0" w:space="0" w:color="auto"/>
      </w:divBdr>
    </w:div>
    <w:div w:id="1632175193">
      <w:bodyDiv w:val="1"/>
      <w:marLeft w:val="0"/>
      <w:marRight w:val="0"/>
      <w:marTop w:val="0"/>
      <w:marBottom w:val="0"/>
      <w:divBdr>
        <w:top w:val="none" w:sz="0" w:space="0" w:color="auto"/>
        <w:left w:val="none" w:sz="0" w:space="0" w:color="auto"/>
        <w:bottom w:val="none" w:sz="0" w:space="0" w:color="auto"/>
        <w:right w:val="none" w:sz="0" w:space="0" w:color="auto"/>
      </w:divBdr>
      <w:divsChild>
        <w:div w:id="1987006278">
          <w:marLeft w:val="0"/>
          <w:marRight w:val="0"/>
          <w:marTop w:val="0"/>
          <w:marBottom w:val="0"/>
          <w:divBdr>
            <w:top w:val="none" w:sz="0" w:space="0" w:color="auto"/>
            <w:left w:val="none" w:sz="0" w:space="0" w:color="auto"/>
            <w:bottom w:val="none" w:sz="0" w:space="0" w:color="auto"/>
            <w:right w:val="none" w:sz="0" w:space="0" w:color="auto"/>
          </w:divBdr>
          <w:divsChild>
            <w:div w:id="567115221">
              <w:marLeft w:val="0"/>
              <w:marRight w:val="0"/>
              <w:marTop w:val="0"/>
              <w:marBottom w:val="0"/>
              <w:divBdr>
                <w:top w:val="none" w:sz="0" w:space="0" w:color="auto"/>
                <w:left w:val="none" w:sz="0" w:space="0" w:color="auto"/>
                <w:bottom w:val="none" w:sz="0" w:space="0" w:color="auto"/>
                <w:right w:val="none" w:sz="0" w:space="0" w:color="auto"/>
              </w:divBdr>
              <w:divsChild>
                <w:div w:id="1896963032">
                  <w:marLeft w:val="0"/>
                  <w:marRight w:val="0"/>
                  <w:marTop w:val="0"/>
                  <w:marBottom w:val="0"/>
                  <w:divBdr>
                    <w:top w:val="none" w:sz="0" w:space="0" w:color="auto"/>
                    <w:left w:val="none" w:sz="0" w:space="0" w:color="auto"/>
                    <w:bottom w:val="none" w:sz="0" w:space="0" w:color="auto"/>
                    <w:right w:val="none" w:sz="0" w:space="0" w:color="auto"/>
                  </w:divBdr>
                  <w:divsChild>
                    <w:div w:id="570391016">
                      <w:marLeft w:val="0"/>
                      <w:marRight w:val="0"/>
                      <w:marTop w:val="0"/>
                      <w:marBottom w:val="0"/>
                      <w:divBdr>
                        <w:top w:val="none" w:sz="0" w:space="0" w:color="auto"/>
                        <w:left w:val="none" w:sz="0" w:space="0" w:color="auto"/>
                        <w:bottom w:val="none" w:sz="0" w:space="0" w:color="auto"/>
                        <w:right w:val="none" w:sz="0" w:space="0" w:color="auto"/>
                      </w:divBdr>
                      <w:divsChild>
                        <w:div w:id="519051830">
                          <w:marLeft w:val="0"/>
                          <w:marRight w:val="0"/>
                          <w:marTop w:val="0"/>
                          <w:marBottom w:val="0"/>
                          <w:divBdr>
                            <w:top w:val="none" w:sz="0" w:space="0" w:color="auto"/>
                            <w:left w:val="none" w:sz="0" w:space="0" w:color="auto"/>
                            <w:bottom w:val="none" w:sz="0" w:space="0" w:color="auto"/>
                            <w:right w:val="none" w:sz="0" w:space="0" w:color="auto"/>
                          </w:divBdr>
                          <w:divsChild>
                            <w:div w:id="845170717">
                              <w:marLeft w:val="0"/>
                              <w:marRight w:val="0"/>
                              <w:marTop w:val="0"/>
                              <w:marBottom w:val="0"/>
                              <w:divBdr>
                                <w:top w:val="none" w:sz="0" w:space="0" w:color="auto"/>
                                <w:left w:val="none" w:sz="0" w:space="0" w:color="auto"/>
                                <w:bottom w:val="none" w:sz="0" w:space="0" w:color="auto"/>
                                <w:right w:val="none" w:sz="0" w:space="0" w:color="auto"/>
                              </w:divBdr>
                              <w:divsChild>
                                <w:div w:id="1865627183">
                                  <w:marLeft w:val="0"/>
                                  <w:marRight w:val="0"/>
                                  <w:marTop w:val="0"/>
                                  <w:marBottom w:val="0"/>
                                  <w:divBdr>
                                    <w:top w:val="none" w:sz="0" w:space="0" w:color="auto"/>
                                    <w:left w:val="none" w:sz="0" w:space="0" w:color="auto"/>
                                    <w:bottom w:val="none" w:sz="0" w:space="0" w:color="auto"/>
                                    <w:right w:val="none" w:sz="0" w:space="0" w:color="auto"/>
                                  </w:divBdr>
                                  <w:divsChild>
                                    <w:div w:id="1721323248">
                                      <w:marLeft w:val="0"/>
                                      <w:marRight w:val="0"/>
                                      <w:marTop w:val="0"/>
                                      <w:marBottom w:val="0"/>
                                      <w:divBdr>
                                        <w:top w:val="none" w:sz="0" w:space="0" w:color="auto"/>
                                        <w:left w:val="none" w:sz="0" w:space="0" w:color="auto"/>
                                        <w:bottom w:val="none" w:sz="0" w:space="0" w:color="auto"/>
                                        <w:right w:val="none" w:sz="0" w:space="0" w:color="auto"/>
                                      </w:divBdr>
                                      <w:divsChild>
                                        <w:div w:id="1272470060">
                                          <w:marLeft w:val="0"/>
                                          <w:marRight w:val="0"/>
                                          <w:marTop w:val="0"/>
                                          <w:marBottom w:val="0"/>
                                          <w:divBdr>
                                            <w:top w:val="none" w:sz="0" w:space="0" w:color="auto"/>
                                            <w:left w:val="none" w:sz="0" w:space="0" w:color="auto"/>
                                            <w:bottom w:val="none" w:sz="0" w:space="0" w:color="auto"/>
                                            <w:right w:val="none" w:sz="0" w:space="0" w:color="auto"/>
                                          </w:divBdr>
                                          <w:divsChild>
                                            <w:div w:id="174343271">
                                              <w:marLeft w:val="0"/>
                                              <w:marRight w:val="0"/>
                                              <w:marTop w:val="0"/>
                                              <w:marBottom w:val="0"/>
                                              <w:divBdr>
                                                <w:top w:val="none" w:sz="0" w:space="0" w:color="auto"/>
                                                <w:left w:val="none" w:sz="0" w:space="0" w:color="auto"/>
                                                <w:bottom w:val="none" w:sz="0" w:space="0" w:color="auto"/>
                                                <w:right w:val="none" w:sz="0" w:space="0" w:color="auto"/>
                                              </w:divBdr>
                                              <w:divsChild>
                                                <w:div w:id="1913808867">
                                                  <w:marLeft w:val="0"/>
                                                  <w:marRight w:val="0"/>
                                                  <w:marTop w:val="0"/>
                                                  <w:marBottom w:val="0"/>
                                                  <w:divBdr>
                                                    <w:top w:val="none" w:sz="0" w:space="0" w:color="auto"/>
                                                    <w:left w:val="none" w:sz="0" w:space="0" w:color="auto"/>
                                                    <w:bottom w:val="none" w:sz="0" w:space="0" w:color="auto"/>
                                                    <w:right w:val="none" w:sz="0" w:space="0" w:color="auto"/>
                                                  </w:divBdr>
                                                  <w:divsChild>
                                                    <w:div w:id="1108697078">
                                                      <w:marLeft w:val="0"/>
                                                      <w:marRight w:val="0"/>
                                                      <w:marTop w:val="0"/>
                                                      <w:marBottom w:val="0"/>
                                                      <w:divBdr>
                                                        <w:top w:val="none" w:sz="0" w:space="0" w:color="auto"/>
                                                        <w:left w:val="none" w:sz="0" w:space="0" w:color="auto"/>
                                                        <w:bottom w:val="none" w:sz="0" w:space="0" w:color="auto"/>
                                                        <w:right w:val="none" w:sz="0" w:space="0" w:color="auto"/>
                                                      </w:divBdr>
                                                      <w:divsChild>
                                                        <w:div w:id="54186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2368255">
      <w:bodyDiv w:val="1"/>
      <w:marLeft w:val="0"/>
      <w:marRight w:val="0"/>
      <w:marTop w:val="0"/>
      <w:marBottom w:val="0"/>
      <w:divBdr>
        <w:top w:val="none" w:sz="0" w:space="0" w:color="auto"/>
        <w:left w:val="none" w:sz="0" w:space="0" w:color="auto"/>
        <w:bottom w:val="none" w:sz="0" w:space="0" w:color="auto"/>
        <w:right w:val="none" w:sz="0" w:space="0" w:color="auto"/>
      </w:divBdr>
    </w:div>
    <w:div w:id="1691487980">
      <w:bodyDiv w:val="1"/>
      <w:marLeft w:val="0"/>
      <w:marRight w:val="0"/>
      <w:marTop w:val="0"/>
      <w:marBottom w:val="0"/>
      <w:divBdr>
        <w:top w:val="none" w:sz="0" w:space="0" w:color="auto"/>
        <w:left w:val="none" w:sz="0" w:space="0" w:color="auto"/>
        <w:bottom w:val="none" w:sz="0" w:space="0" w:color="auto"/>
        <w:right w:val="none" w:sz="0" w:space="0" w:color="auto"/>
      </w:divBdr>
    </w:div>
    <w:div w:id="1739984181">
      <w:bodyDiv w:val="1"/>
      <w:marLeft w:val="0"/>
      <w:marRight w:val="0"/>
      <w:marTop w:val="0"/>
      <w:marBottom w:val="0"/>
      <w:divBdr>
        <w:top w:val="none" w:sz="0" w:space="0" w:color="auto"/>
        <w:left w:val="none" w:sz="0" w:space="0" w:color="auto"/>
        <w:bottom w:val="none" w:sz="0" w:space="0" w:color="auto"/>
        <w:right w:val="none" w:sz="0" w:space="0" w:color="auto"/>
      </w:divBdr>
    </w:div>
    <w:div w:id="1771781531">
      <w:bodyDiv w:val="1"/>
      <w:marLeft w:val="0"/>
      <w:marRight w:val="0"/>
      <w:marTop w:val="0"/>
      <w:marBottom w:val="0"/>
      <w:divBdr>
        <w:top w:val="none" w:sz="0" w:space="0" w:color="auto"/>
        <w:left w:val="none" w:sz="0" w:space="0" w:color="auto"/>
        <w:bottom w:val="none" w:sz="0" w:space="0" w:color="auto"/>
        <w:right w:val="none" w:sz="0" w:space="0" w:color="auto"/>
      </w:divBdr>
    </w:div>
    <w:div w:id="1835800264">
      <w:bodyDiv w:val="1"/>
      <w:marLeft w:val="0"/>
      <w:marRight w:val="0"/>
      <w:marTop w:val="0"/>
      <w:marBottom w:val="0"/>
      <w:divBdr>
        <w:top w:val="none" w:sz="0" w:space="0" w:color="auto"/>
        <w:left w:val="none" w:sz="0" w:space="0" w:color="auto"/>
        <w:bottom w:val="none" w:sz="0" w:space="0" w:color="auto"/>
        <w:right w:val="none" w:sz="0" w:space="0" w:color="auto"/>
      </w:divBdr>
    </w:div>
    <w:div w:id="1940216058">
      <w:bodyDiv w:val="1"/>
      <w:marLeft w:val="0"/>
      <w:marRight w:val="0"/>
      <w:marTop w:val="0"/>
      <w:marBottom w:val="0"/>
      <w:divBdr>
        <w:top w:val="none" w:sz="0" w:space="0" w:color="auto"/>
        <w:left w:val="none" w:sz="0" w:space="0" w:color="auto"/>
        <w:bottom w:val="none" w:sz="0" w:space="0" w:color="auto"/>
        <w:right w:val="none" w:sz="0" w:space="0" w:color="auto"/>
      </w:divBdr>
    </w:div>
    <w:div w:id="1951738296">
      <w:bodyDiv w:val="1"/>
      <w:marLeft w:val="0"/>
      <w:marRight w:val="0"/>
      <w:marTop w:val="0"/>
      <w:marBottom w:val="0"/>
      <w:divBdr>
        <w:top w:val="none" w:sz="0" w:space="0" w:color="auto"/>
        <w:left w:val="none" w:sz="0" w:space="0" w:color="auto"/>
        <w:bottom w:val="none" w:sz="0" w:space="0" w:color="auto"/>
        <w:right w:val="none" w:sz="0" w:space="0" w:color="auto"/>
      </w:divBdr>
    </w:div>
    <w:div w:id="201398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9" Type="http://schemas.openxmlformats.org/officeDocument/2006/relationships/image" Target="media/image21.jpeg"/><Relationship Id="rId51" Type="http://schemas.openxmlformats.org/officeDocument/2006/relationships/image" Target="media/image23.jpeg"/><Relationship Id="rId3" Type="http://schemas.openxmlformats.org/officeDocument/2006/relationships/styles" Target="styles.xml"/><Relationship Id="rId42" Type="http://schemas.openxmlformats.org/officeDocument/2006/relationships/image" Target="media/image9.jpeg"/><Relationship Id="rId47" Type="http://schemas.openxmlformats.org/officeDocument/2006/relationships/image" Target="media/image14.png"/><Relationship Id="rId50" Type="http://schemas.openxmlformats.org/officeDocument/2006/relationships/image" Target="media/image17.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38" Type="http://schemas.openxmlformats.org/officeDocument/2006/relationships/image" Target="media/image20.jpeg"/><Relationship Id="rId46" Type="http://schemas.openxmlformats.org/officeDocument/2006/relationships/image" Target="media/image13.png"/><Relationship Id="rId2" Type="http://schemas.openxmlformats.org/officeDocument/2006/relationships/numbering" Target="numbering.xml"/><Relationship Id="rId41" Type="http://schemas.openxmlformats.org/officeDocument/2006/relationships/image" Target="media/image8.jpe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37" Type="http://schemas.openxmlformats.org/officeDocument/2006/relationships/image" Target="media/image19.jpeg"/><Relationship Id="rId40" Type="http://schemas.openxmlformats.org/officeDocument/2006/relationships/image" Target="media/image22.jpeg"/><Relationship Id="rId45" Type="http://schemas.openxmlformats.org/officeDocument/2006/relationships/image" Target="media/image12.png"/><Relationship Id="rId53"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eg"/><Relationship Id="rId36" Type="http://schemas.openxmlformats.org/officeDocument/2006/relationships/image" Target="media/image18.jpeg"/><Relationship Id="rId49" Type="http://schemas.openxmlformats.org/officeDocument/2006/relationships/image" Target="media/image16.png"/><Relationship Id="rId10" Type="http://schemas.openxmlformats.org/officeDocument/2006/relationships/image" Target="media/image2.png"/><Relationship Id="rId44" Type="http://schemas.openxmlformats.org/officeDocument/2006/relationships/image" Target="media/image11.jpeg"/><Relationship Id="rId52"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 Id="rId43" Type="http://schemas.openxmlformats.org/officeDocument/2006/relationships/image" Target="media/image10.jpeg"/><Relationship Id="rId48" Type="http://schemas.openxmlformats.org/officeDocument/2006/relationships/image" Target="media/image1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267C0-AFE5-4B1D-9684-AC62FA17D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6269</Words>
  <Characters>34483</Characters>
  <Application>Microsoft Office Word</Application>
  <DocSecurity>0</DocSecurity>
  <Lines>287</Lines>
  <Paragraphs>81</Paragraphs>
  <ScaleCrop>false</ScaleCrop>
  <HeadingPairs>
    <vt:vector size="2" baseType="variant">
      <vt:variant>
        <vt:lpstr>Titre</vt:lpstr>
      </vt:variant>
      <vt:variant>
        <vt:i4>1</vt:i4>
      </vt:variant>
    </vt:vector>
  </HeadingPairs>
  <TitlesOfParts>
    <vt:vector size="1" baseType="lpstr">
      <vt:lpstr/>
    </vt:vector>
  </TitlesOfParts>
  <Company>Cs des Découvreurs</Company>
  <LinksUpToDate>false</LinksUpToDate>
  <CharactersWithSpaces>40671</CharactersWithSpaces>
  <SharedDoc>false</SharedDoc>
  <HLinks>
    <vt:vector size="702" baseType="variant">
      <vt:variant>
        <vt:i4>5963791</vt:i4>
      </vt:variant>
      <vt:variant>
        <vt:i4>648</vt:i4>
      </vt:variant>
      <vt:variant>
        <vt:i4>0</vt:i4>
      </vt:variant>
      <vt:variant>
        <vt:i4>5</vt:i4>
      </vt:variant>
      <vt:variant>
        <vt:lpwstr>http://seduc.csdecou.qc.ca/prim-us/files/2015/09/personnages.png</vt:lpwstr>
      </vt:variant>
      <vt:variant>
        <vt:lpwstr/>
      </vt:variant>
      <vt:variant>
        <vt:i4>3670120</vt:i4>
      </vt:variant>
      <vt:variant>
        <vt:i4>645</vt:i4>
      </vt:variant>
      <vt:variant>
        <vt:i4>0</vt:i4>
      </vt:variant>
      <vt:variant>
        <vt:i4>5</vt:i4>
      </vt:variant>
      <vt:variant>
        <vt:lpwstr>http://seduc.csdecou.qc.ca/prim-us/files/2015/09/evenement.png</vt:lpwstr>
      </vt:variant>
      <vt:variant>
        <vt:lpwstr/>
      </vt:variant>
      <vt:variant>
        <vt:i4>7077951</vt:i4>
      </vt:variant>
      <vt:variant>
        <vt:i4>642</vt:i4>
      </vt:variant>
      <vt:variant>
        <vt:i4>0</vt:i4>
      </vt:variant>
      <vt:variant>
        <vt:i4>5</vt:i4>
      </vt:variant>
      <vt:variant>
        <vt:lpwstr>http://seduc.csdecou.qc.ca/prim-us/files/2015/09/population.png</vt:lpwstr>
      </vt:variant>
      <vt:variant>
        <vt:lpwstr/>
      </vt:variant>
      <vt:variant>
        <vt:i4>10158150</vt:i4>
      </vt:variant>
      <vt:variant>
        <vt:i4>639</vt:i4>
      </vt:variant>
      <vt:variant>
        <vt:i4>0</vt:i4>
      </vt:variant>
      <vt:variant>
        <vt:i4>5</vt:i4>
      </vt:variant>
      <vt:variant>
        <vt:lpwstr>http://seduc.csdecou.qc.ca/prim-us/files/2015/09/économie.png</vt:lpwstr>
      </vt:variant>
      <vt:variant>
        <vt:lpwstr/>
      </vt:variant>
      <vt:variant>
        <vt:i4>6881324</vt:i4>
      </vt:variant>
      <vt:variant>
        <vt:i4>636</vt:i4>
      </vt:variant>
      <vt:variant>
        <vt:i4>0</vt:i4>
      </vt:variant>
      <vt:variant>
        <vt:i4>5</vt:i4>
      </vt:variant>
      <vt:variant>
        <vt:lpwstr>http://seduc.csdecou.qc.ca/prim-us/files/2015/09/territoire.png</vt:lpwstr>
      </vt:variant>
      <vt:variant>
        <vt:lpwstr/>
      </vt:variant>
      <vt:variant>
        <vt:i4>3145833</vt:i4>
      </vt:variant>
      <vt:variant>
        <vt:i4>633</vt:i4>
      </vt:variant>
      <vt:variant>
        <vt:i4>0</vt:i4>
      </vt:variant>
      <vt:variant>
        <vt:i4>5</vt:i4>
      </vt:variant>
      <vt:variant>
        <vt:lpwstr>http://seduc.csdecou.qc.ca/prim-us/files/2015/09/politique.png</vt:lpwstr>
      </vt:variant>
      <vt:variant>
        <vt:lpwstr/>
      </vt:variant>
      <vt:variant>
        <vt:i4>6815801</vt:i4>
      </vt:variant>
      <vt:variant>
        <vt:i4>630</vt:i4>
      </vt:variant>
      <vt:variant>
        <vt:i4>0</vt:i4>
      </vt:variant>
      <vt:variant>
        <vt:i4>5</vt:i4>
      </vt:variant>
      <vt:variant>
        <vt:lpwstr>http://seduc.csdecou.qc.ca/prim-us/files/2015/09/culturelle.png</vt:lpwstr>
      </vt:variant>
      <vt:variant>
        <vt:lpwstr/>
      </vt:variant>
      <vt:variant>
        <vt:i4>3801210</vt:i4>
      </vt:variant>
      <vt:variant>
        <vt:i4>627</vt:i4>
      </vt:variant>
      <vt:variant>
        <vt:i4>0</vt:i4>
      </vt:variant>
      <vt:variant>
        <vt:i4>5</vt:i4>
      </vt:variant>
      <vt:variant>
        <vt:lpwstr>http://seduc.csdecou.qc.ca/prim-us/files/2015/08/TimbreMicmacs.png</vt:lpwstr>
      </vt:variant>
      <vt:variant>
        <vt:lpwstr/>
      </vt:variant>
      <vt:variant>
        <vt:i4>2883709</vt:i4>
      </vt:variant>
      <vt:variant>
        <vt:i4>624</vt:i4>
      </vt:variant>
      <vt:variant>
        <vt:i4>0</vt:i4>
      </vt:variant>
      <vt:variant>
        <vt:i4>5</vt:i4>
      </vt:variant>
      <vt:variant>
        <vt:lpwstr>http://seduc.csdecou.qc.ca/prim-us/files/2015/08/1980inuit.png</vt:lpwstr>
      </vt:variant>
      <vt:variant>
        <vt:lpwstr/>
      </vt:variant>
      <vt:variant>
        <vt:i4>2621550</vt:i4>
      </vt:variant>
      <vt:variant>
        <vt:i4>621</vt:i4>
      </vt:variant>
      <vt:variant>
        <vt:i4>0</vt:i4>
      </vt:variant>
      <vt:variant>
        <vt:i4>5</vt:i4>
      </vt:variant>
      <vt:variant>
        <vt:lpwstr>http://seduc.csdecou.qc.ca/prim-us/files/2015/08/Timbre1980Afrique.png</vt:lpwstr>
      </vt:variant>
      <vt:variant>
        <vt:lpwstr/>
      </vt:variant>
      <vt:variant>
        <vt:i4>7864356</vt:i4>
      </vt:variant>
      <vt:variant>
        <vt:i4>618</vt:i4>
      </vt:variant>
      <vt:variant>
        <vt:i4>0</vt:i4>
      </vt:variant>
      <vt:variant>
        <vt:i4>5</vt:i4>
      </vt:variant>
      <vt:variant>
        <vt:lpwstr>http://seduc.csdecou.qc.ca/prim-us/files/2015/08/Timbre1980.png</vt:lpwstr>
      </vt:variant>
      <vt:variant>
        <vt:lpwstr/>
      </vt:variant>
      <vt:variant>
        <vt:i4>4390928</vt:i4>
      </vt:variant>
      <vt:variant>
        <vt:i4>615</vt:i4>
      </vt:variant>
      <vt:variant>
        <vt:i4>0</vt:i4>
      </vt:variant>
      <vt:variant>
        <vt:i4>5</vt:i4>
      </vt:variant>
      <vt:variant>
        <vt:lpwstr>http://seduc.csdecou.qc.ca/prim-us/files/2015/08/Timbrecoteouest1905.png</vt:lpwstr>
      </vt:variant>
      <vt:variant>
        <vt:lpwstr/>
      </vt:variant>
      <vt:variant>
        <vt:i4>7733280</vt:i4>
      </vt:variant>
      <vt:variant>
        <vt:i4>612</vt:i4>
      </vt:variant>
      <vt:variant>
        <vt:i4>0</vt:i4>
      </vt:variant>
      <vt:variant>
        <vt:i4>5</vt:i4>
      </vt:variant>
      <vt:variant>
        <vt:lpwstr>http://seduc.csdecou.qc.ca/prim-us/files/2015/08/Timbreprairies1905.png</vt:lpwstr>
      </vt:variant>
      <vt:variant>
        <vt:lpwstr/>
      </vt:variant>
      <vt:variant>
        <vt:i4>7340065</vt:i4>
      </vt:variant>
      <vt:variant>
        <vt:i4>609</vt:i4>
      </vt:variant>
      <vt:variant>
        <vt:i4>0</vt:i4>
      </vt:variant>
      <vt:variant>
        <vt:i4>5</vt:i4>
      </vt:variant>
      <vt:variant>
        <vt:lpwstr>http://seduc.csdecou.qc.ca/prim-us/files/2015/08/Timbre1905.png</vt:lpwstr>
      </vt:variant>
      <vt:variant>
        <vt:lpwstr/>
      </vt:variant>
      <vt:variant>
        <vt:i4>4522012</vt:i4>
      </vt:variant>
      <vt:variant>
        <vt:i4>606</vt:i4>
      </vt:variant>
      <vt:variant>
        <vt:i4>0</vt:i4>
      </vt:variant>
      <vt:variant>
        <vt:i4>5</vt:i4>
      </vt:variant>
      <vt:variant>
        <vt:lpwstr>http://seduc.csdecou.qc.ca/prim-us/files/2015/08/Timbre131745.png</vt:lpwstr>
      </vt:variant>
      <vt:variant>
        <vt:lpwstr/>
      </vt:variant>
      <vt:variant>
        <vt:i4>1704009</vt:i4>
      </vt:variant>
      <vt:variant>
        <vt:i4>603</vt:i4>
      </vt:variant>
      <vt:variant>
        <vt:i4>0</vt:i4>
      </vt:variant>
      <vt:variant>
        <vt:i4>5</vt:i4>
      </vt:variant>
      <vt:variant>
        <vt:lpwstr>http://seduc.csdecou.qc.ca/prim-us/files/2015/08/NF1745Timbre.png</vt:lpwstr>
      </vt:variant>
      <vt:variant>
        <vt:lpwstr/>
      </vt:variant>
      <vt:variant>
        <vt:i4>1704008</vt:i4>
      </vt:variant>
      <vt:variant>
        <vt:i4>600</vt:i4>
      </vt:variant>
      <vt:variant>
        <vt:i4>0</vt:i4>
      </vt:variant>
      <vt:variant>
        <vt:i4>5</vt:i4>
      </vt:variant>
      <vt:variant>
        <vt:lpwstr>http://seduc.csdecou.qc.ca/prim-us/files/2015/08/TimbreNF1645.png</vt:lpwstr>
      </vt:variant>
      <vt:variant>
        <vt:lpwstr/>
      </vt:variant>
      <vt:variant>
        <vt:i4>85</vt:i4>
      </vt:variant>
      <vt:variant>
        <vt:i4>597</vt:i4>
      </vt:variant>
      <vt:variant>
        <vt:i4>0</vt:i4>
      </vt:variant>
      <vt:variant>
        <vt:i4>5</vt:i4>
      </vt:variant>
      <vt:variant>
        <vt:lpwstr>http://seduc.csdecou.qc.ca/prim-us/files/2015/08/Timbreiroquoiens1745.png</vt:lpwstr>
      </vt:variant>
      <vt:variant>
        <vt:lpwstr/>
      </vt:variant>
      <vt:variant>
        <vt:i4>6881338</vt:i4>
      </vt:variant>
      <vt:variant>
        <vt:i4>573</vt:i4>
      </vt:variant>
      <vt:variant>
        <vt:i4>0</vt:i4>
      </vt:variant>
      <vt:variant>
        <vt:i4>5</vt:i4>
      </vt:variant>
      <vt:variant>
        <vt:lpwstr>http://picto.qc.ca/</vt:lpwstr>
      </vt:variant>
      <vt:variant>
        <vt:lpwstr/>
      </vt:variant>
      <vt:variant>
        <vt:i4>1245232</vt:i4>
      </vt:variant>
      <vt:variant>
        <vt:i4>560</vt:i4>
      </vt:variant>
      <vt:variant>
        <vt:i4>0</vt:i4>
      </vt:variant>
      <vt:variant>
        <vt:i4>5</vt:i4>
      </vt:variant>
      <vt:variant>
        <vt:lpwstr/>
      </vt:variant>
      <vt:variant>
        <vt:lpwstr>_Toc475377674</vt:lpwstr>
      </vt:variant>
      <vt:variant>
        <vt:i4>4456501</vt:i4>
      </vt:variant>
      <vt:variant>
        <vt:i4>554</vt:i4>
      </vt:variant>
      <vt:variant>
        <vt:i4>0</vt:i4>
      </vt:variant>
      <vt:variant>
        <vt:i4>5</vt:i4>
      </vt:variant>
      <vt:variant>
        <vt:lpwstr>\\adperso.csdecou.qc.ca\ress-educatifs\00-BrigitteProvencal\Référentiel sur l'évaluation au primaire\Référentiel en évaluation au primaire (16-17).doc</vt:lpwstr>
      </vt:variant>
      <vt:variant>
        <vt:lpwstr>_Toc475377673</vt:lpwstr>
      </vt:variant>
      <vt:variant>
        <vt:i4>1245232</vt:i4>
      </vt:variant>
      <vt:variant>
        <vt:i4>548</vt:i4>
      </vt:variant>
      <vt:variant>
        <vt:i4>0</vt:i4>
      </vt:variant>
      <vt:variant>
        <vt:i4>5</vt:i4>
      </vt:variant>
      <vt:variant>
        <vt:lpwstr/>
      </vt:variant>
      <vt:variant>
        <vt:lpwstr>_Toc475377672</vt:lpwstr>
      </vt:variant>
      <vt:variant>
        <vt:i4>4456501</vt:i4>
      </vt:variant>
      <vt:variant>
        <vt:i4>542</vt:i4>
      </vt:variant>
      <vt:variant>
        <vt:i4>0</vt:i4>
      </vt:variant>
      <vt:variant>
        <vt:i4>5</vt:i4>
      </vt:variant>
      <vt:variant>
        <vt:lpwstr>\\adperso.csdecou.qc.ca\ress-educatifs\00-BrigitteProvencal\Référentiel sur l'évaluation au primaire\Référentiel en évaluation au primaire (16-17).doc</vt:lpwstr>
      </vt:variant>
      <vt:variant>
        <vt:lpwstr>_Toc475377671</vt:lpwstr>
      </vt:variant>
      <vt:variant>
        <vt:i4>1245232</vt:i4>
      </vt:variant>
      <vt:variant>
        <vt:i4>536</vt:i4>
      </vt:variant>
      <vt:variant>
        <vt:i4>0</vt:i4>
      </vt:variant>
      <vt:variant>
        <vt:i4>5</vt:i4>
      </vt:variant>
      <vt:variant>
        <vt:lpwstr/>
      </vt:variant>
      <vt:variant>
        <vt:lpwstr>_Toc475377670</vt:lpwstr>
      </vt:variant>
      <vt:variant>
        <vt:i4>4522037</vt:i4>
      </vt:variant>
      <vt:variant>
        <vt:i4>530</vt:i4>
      </vt:variant>
      <vt:variant>
        <vt:i4>0</vt:i4>
      </vt:variant>
      <vt:variant>
        <vt:i4>5</vt:i4>
      </vt:variant>
      <vt:variant>
        <vt:lpwstr>\\adperso.csdecou.qc.ca\ress-educatifs\00-BrigitteProvencal\Référentiel sur l'évaluation au primaire\Référentiel en évaluation au primaire (16-17).doc</vt:lpwstr>
      </vt:variant>
      <vt:variant>
        <vt:lpwstr>_Toc475377669</vt:lpwstr>
      </vt:variant>
      <vt:variant>
        <vt:i4>1179696</vt:i4>
      </vt:variant>
      <vt:variant>
        <vt:i4>524</vt:i4>
      </vt:variant>
      <vt:variant>
        <vt:i4>0</vt:i4>
      </vt:variant>
      <vt:variant>
        <vt:i4>5</vt:i4>
      </vt:variant>
      <vt:variant>
        <vt:lpwstr/>
      </vt:variant>
      <vt:variant>
        <vt:lpwstr>_Toc475377668</vt:lpwstr>
      </vt:variant>
      <vt:variant>
        <vt:i4>1179696</vt:i4>
      </vt:variant>
      <vt:variant>
        <vt:i4>518</vt:i4>
      </vt:variant>
      <vt:variant>
        <vt:i4>0</vt:i4>
      </vt:variant>
      <vt:variant>
        <vt:i4>5</vt:i4>
      </vt:variant>
      <vt:variant>
        <vt:lpwstr/>
      </vt:variant>
      <vt:variant>
        <vt:lpwstr>_Toc475377667</vt:lpwstr>
      </vt:variant>
      <vt:variant>
        <vt:i4>4522037</vt:i4>
      </vt:variant>
      <vt:variant>
        <vt:i4>512</vt:i4>
      </vt:variant>
      <vt:variant>
        <vt:i4>0</vt:i4>
      </vt:variant>
      <vt:variant>
        <vt:i4>5</vt:i4>
      </vt:variant>
      <vt:variant>
        <vt:lpwstr>\\adperso.csdecou.qc.ca\ress-educatifs\00-BrigitteProvencal\Référentiel sur l'évaluation au primaire\Référentiel en évaluation au primaire (16-17).doc</vt:lpwstr>
      </vt:variant>
      <vt:variant>
        <vt:lpwstr>_Toc475377666</vt:lpwstr>
      </vt:variant>
      <vt:variant>
        <vt:i4>1179696</vt:i4>
      </vt:variant>
      <vt:variant>
        <vt:i4>506</vt:i4>
      </vt:variant>
      <vt:variant>
        <vt:i4>0</vt:i4>
      </vt:variant>
      <vt:variant>
        <vt:i4>5</vt:i4>
      </vt:variant>
      <vt:variant>
        <vt:lpwstr/>
      </vt:variant>
      <vt:variant>
        <vt:lpwstr>_Toc475377665</vt:lpwstr>
      </vt:variant>
      <vt:variant>
        <vt:i4>1179696</vt:i4>
      </vt:variant>
      <vt:variant>
        <vt:i4>500</vt:i4>
      </vt:variant>
      <vt:variant>
        <vt:i4>0</vt:i4>
      </vt:variant>
      <vt:variant>
        <vt:i4>5</vt:i4>
      </vt:variant>
      <vt:variant>
        <vt:lpwstr/>
      </vt:variant>
      <vt:variant>
        <vt:lpwstr>_Toc475377664</vt:lpwstr>
      </vt:variant>
      <vt:variant>
        <vt:i4>1179696</vt:i4>
      </vt:variant>
      <vt:variant>
        <vt:i4>494</vt:i4>
      </vt:variant>
      <vt:variant>
        <vt:i4>0</vt:i4>
      </vt:variant>
      <vt:variant>
        <vt:i4>5</vt:i4>
      </vt:variant>
      <vt:variant>
        <vt:lpwstr/>
      </vt:variant>
      <vt:variant>
        <vt:lpwstr>_Toc475377663</vt:lpwstr>
      </vt:variant>
      <vt:variant>
        <vt:i4>1179696</vt:i4>
      </vt:variant>
      <vt:variant>
        <vt:i4>488</vt:i4>
      </vt:variant>
      <vt:variant>
        <vt:i4>0</vt:i4>
      </vt:variant>
      <vt:variant>
        <vt:i4>5</vt:i4>
      </vt:variant>
      <vt:variant>
        <vt:lpwstr/>
      </vt:variant>
      <vt:variant>
        <vt:lpwstr>_Toc475377662</vt:lpwstr>
      </vt:variant>
      <vt:variant>
        <vt:i4>1179696</vt:i4>
      </vt:variant>
      <vt:variant>
        <vt:i4>482</vt:i4>
      </vt:variant>
      <vt:variant>
        <vt:i4>0</vt:i4>
      </vt:variant>
      <vt:variant>
        <vt:i4>5</vt:i4>
      </vt:variant>
      <vt:variant>
        <vt:lpwstr/>
      </vt:variant>
      <vt:variant>
        <vt:lpwstr>_Toc475377661</vt:lpwstr>
      </vt:variant>
      <vt:variant>
        <vt:i4>1179696</vt:i4>
      </vt:variant>
      <vt:variant>
        <vt:i4>476</vt:i4>
      </vt:variant>
      <vt:variant>
        <vt:i4>0</vt:i4>
      </vt:variant>
      <vt:variant>
        <vt:i4>5</vt:i4>
      </vt:variant>
      <vt:variant>
        <vt:lpwstr/>
      </vt:variant>
      <vt:variant>
        <vt:lpwstr>_Toc475377660</vt:lpwstr>
      </vt:variant>
      <vt:variant>
        <vt:i4>1114160</vt:i4>
      </vt:variant>
      <vt:variant>
        <vt:i4>470</vt:i4>
      </vt:variant>
      <vt:variant>
        <vt:i4>0</vt:i4>
      </vt:variant>
      <vt:variant>
        <vt:i4>5</vt:i4>
      </vt:variant>
      <vt:variant>
        <vt:lpwstr/>
      </vt:variant>
      <vt:variant>
        <vt:lpwstr>_Toc475377659</vt:lpwstr>
      </vt:variant>
      <vt:variant>
        <vt:i4>1114160</vt:i4>
      </vt:variant>
      <vt:variant>
        <vt:i4>464</vt:i4>
      </vt:variant>
      <vt:variant>
        <vt:i4>0</vt:i4>
      </vt:variant>
      <vt:variant>
        <vt:i4>5</vt:i4>
      </vt:variant>
      <vt:variant>
        <vt:lpwstr/>
      </vt:variant>
      <vt:variant>
        <vt:lpwstr>_Toc475377658</vt:lpwstr>
      </vt:variant>
      <vt:variant>
        <vt:i4>1114160</vt:i4>
      </vt:variant>
      <vt:variant>
        <vt:i4>458</vt:i4>
      </vt:variant>
      <vt:variant>
        <vt:i4>0</vt:i4>
      </vt:variant>
      <vt:variant>
        <vt:i4>5</vt:i4>
      </vt:variant>
      <vt:variant>
        <vt:lpwstr/>
      </vt:variant>
      <vt:variant>
        <vt:lpwstr>_Toc475377657</vt:lpwstr>
      </vt:variant>
      <vt:variant>
        <vt:i4>1114160</vt:i4>
      </vt:variant>
      <vt:variant>
        <vt:i4>452</vt:i4>
      </vt:variant>
      <vt:variant>
        <vt:i4>0</vt:i4>
      </vt:variant>
      <vt:variant>
        <vt:i4>5</vt:i4>
      </vt:variant>
      <vt:variant>
        <vt:lpwstr/>
      </vt:variant>
      <vt:variant>
        <vt:lpwstr>_Toc475377656</vt:lpwstr>
      </vt:variant>
      <vt:variant>
        <vt:i4>1114160</vt:i4>
      </vt:variant>
      <vt:variant>
        <vt:i4>446</vt:i4>
      </vt:variant>
      <vt:variant>
        <vt:i4>0</vt:i4>
      </vt:variant>
      <vt:variant>
        <vt:i4>5</vt:i4>
      </vt:variant>
      <vt:variant>
        <vt:lpwstr/>
      </vt:variant>
      <vt:variant>
        <vt:lpwstr>_Toc475377654</vt:lpwstr>
      </vt:variant>
      <vt:variant>
        <vt:i4>1114160</vt:i4>
      </vt:variant>
      <vt:variant>
        <vt:i4>440</vt:i4>
      </vt:variant>
      <vt:variant>
        <vt:i4>0</vt:i4>
      </vt:variant>
      <vt:variant>
        <vt:i4>5</vt:i4>
      </vt:variant>
      <vt:variant>
        <vt:lpwstr/>
      </vt:variant>
      <vt:variant>
        <vt:lpwstr>_Toc475377653</vt:lpwstr>
      </vt:variant>
      <vt:variant>
        <vt:i4>1114160</vt:i4>
      </vt:variant>
      <vt:variant>
        <vt:i4>434</vt:i4>
      </vt:variant>
      <vt:variant>
        <vt:i4>0</vt:i4>
      </vt:variant>
      <vt:variant>
        <vt:i4>5</vt:i4>
      </vt:variant>
      <vt:variant>
        <vt:lpwstr/>
      </vt:variant>
      <vt:variant>
        <vt:lpwstr>_Toc475377652</vt:lpwstr>
      </vt:variant>
      <vt:variant>
        <vt:i4>1114160</vt:i4>
      </vt:variant>
      <vt:variant>
        <vt:i4>428</vt:i4>
      </vt:variant>
      <vt:variant>
        <vt:i4>0</vt:i4>
      </vt:variant>
      <vt:variant>
        <vt:i4>5</vt:i4>
      </vt:variant>
      <vt:variant>
        <vt:lpwstr/>
      </vt:variant>
      <vt:variant>
        <vt:lpwstr>_Toc475377651</vt:lpwstr>
      </vt:variant>
      <vt:variant>
        <vt:i4>1114160</vt:i4>
      </vt:variant>
      <vt:variant>
        <vt:i4>422</vt:i4>
      </vt:variant>
      <vt:variant>
        <vt:i4>0</vt:i4>
      </vt:variant>
      <vt:variant>
        <vt:i4>5</vt:i4>
      </vt:variant>
      <vt:variant>
        <vt:lpwstr/>
      </vt:variant>
      <vt:variant>
        <vt:lpwstr>_Toc475377650</vt:lpwstr>
      </vt:variant>
      <vt:variant>
        <vt:i4>1048624</vt:i4>
      </vt:variant>
      <vt:variant>
        <vt:i4>416</vt:i4>
      </vt:variant>
      <vt:variant>
        <vt:i4>0</vt:i4>
      </vt:variant>
      <vt:variant>
        <vt:i4>5</vt:i4>
      </vt:variant>
      <vt:variant>
        <vt:lpwstr/>
      </vt:variant>
      <vt:variant>
        <vt:lpwstr>_Toc475377649</vt:lpwstr>
      </vt:variant>
      <vt:variant>
        <vt:i4>1048624</vt:i4>
      </vt:variant>
      <vt:variant>
        <vt:i4>410</vt:i4>
      </vt:variant>
      <vt:variant>
        <vt:i4>0</vt:i4>
      </vt:variant>
      <vt:variant>
        <vt:i4>5</vt:i4>
      </vt:variant>
      <vt:variant>
        <vt:lpwstr/>
      </vt:variant>
      <vt:variant>
        <vt:lpwstr>_Toc475377648</vt:lpwstr>
      </vt:variant>
      <vt:variant>
        <vt:i4>1048624</vt:i4>
      </vt:variant>
      <vt:variant>
        <vt:i4>404</vt:i4>
      </vt:variant>
      <vt:variant>
        <vt:i4>0</vt:i4>
      </vt:variant>
      <vt:variant>
        <vt:i4>5</vt:i4>
      </vt:variant>
      <vt:variant>
        <vt:lpwstr/>
      </vt:variant>
      <vt:variant>
        <vt:lpwstr>_Toc475377647</vt:lpwstr>
      </vt:variant>
      <vt:variant>
        <vt:i4>1048624</vt:i4>
      </vt:variant>
      <vt:variant>
        <vt:i4>398</vt:i4>
      </vt:variant>
      <vt:variant>
        <vt:i4>0</vt:i4>
      </vt:variant>
      <vt:variant>
        <vt:i4>5</vt:i4>
      </vt:variant>
      <vt:variant>
        <vt:lpwstr/>
      </vt:variant>
      <vt:variant>
        <vt:lpwstr>_Toc475377646</vt:lpwstr>
      </vt:variant>
      <vt:variant>
        <vt:i4>1048624</vt:i4>
      </vt:variant>
      <vt:variant>
        <vt:i4>392</vt:i4>
      </vt:variant>
      <vt:variant>
        <vt:i4>0</vt:i4>
      </vt:variant>
      <vt:variant>
        <vt:i4>5</vt:i4>
      </vt:variant>
      <vt:variant>
        <vt:lpwstr/>
      </vt:variant>
      <vt:variant>
        <vt:lpwstr>_Toc475377645</vt:lpwstr>
      </vt:variant>
      <vt:variant>
        <vt:i4>1048624</vt:i4>
      </vt:variant>
      <vt:variant>
        <vt:i4>386</vt:i4>
      </vt:variant>
      <vt:variant>
        <vt:i4>0</vt:i4>
      </vt:variant>
      <vt:variant>
        <vt:i4>5</vt:i4>
      </vt:variant>
      <vt:variant>
        <vt:lpwstr/>
      </vt:variant>
      <vt:variant>
        <vt:lpwstr>_Toc475377644</vt:lpwstr>
      </vt:variant>
      <vt:variant>
        <vt:i4>1048624</vt:i4>
      </vt:variant>
      <vt:variant>
        <vt:i4>380</vt:i4>
      </vt:variant>
      <vt:variant>
        <vt:i4>0</vt:i4>
      </vt:variant>
      <vt:variant>
        <vt:i4>5</vt:i4>
      </vt:variant>
      <vt:variant>
        <vt:lpwstr/>
      </vt:variant>
      <vt:variant>
        <vt:lpwstr>_Toc475377643</vt:lpwstr>
      </vt:variant>
      <vt:variant>
        <vt:i4>1048624</vt:i4>
      </vt:variant>
      <vt:variant>
        <vt:i4>374</vt:i4>
      </vt:variant>
      <vt:variant>
        <vt:i4>0</vt:i4>
      </vt:variant>
      <vt:variant>
        <vt:i4>5</vt:i4>
      </vt:variant>
      <vt:variant>
        <vt:lpwstr/>
      </vt:variant>
      <vt:variant>
        <vt:lpwstr>_Toc475377642</vt:lpwstr>
      </vt:variant>
      <vt:variant>
        <vt:i4>1048624</vt:i4>
      </vt:variant>
      <vt:variant>
        <vt:i4>368</vt:i4>
      </vt:variant>
      <vt:variant>
        <vt:i4>0</vt:i4>
      </vt:variant>
      <vt:variant>
        <vt:i4>5</vt:i4>
      </vt:variant>
      <vt:variant>
        <vt:lpwstr/>
      </vt:variant>
      <vt:variant>
        <vt:lpwstr>_Toc475377641</vt:lpwstr>
      </vt:variant>
      <vt:variant>
        <vt:i4>1507376</vt:i4>
      </vt:variant>
      <vt:variant>
        <vt:i4>362</vt:i4>
      </vt:variant>
      <vt:variant>
        <vt:i4>0</vt:i4>
      </vt:variant>
      <vt:variant>
        <vt:i4>5</vt:i4>
      </vt:variant>
      <vt:variant>
        <vt:lpwstr/>
      </vt:variant>
      <vt:variant>
        <vt:lpwstr>_Toc475377639</vt:lpwstr>
      </vt:variant>
      <vt:variant>
        <vt:i4>1507376</vt:i4>
      </vt:variant>
      <vt:variant>
        <vt:i4>356</vt:i4>
      </vt:variant>
      <vt:variant>
        <vt:i4>0</vt:i4>
      </vt:variant>
      <vt:variant>
        <vt:i4>5</vt:i4>
      </vt:variant>
      <vt:variant>
        <vt:lpwstr/>
      </vt:variant>
      <vt:variant>
        <vt:lpwstr>_Toc475377638</vt:lpwstr>
      </vt:variant>
      <vt:variant>
        <vt:i4>1507376</vt:i4>
      </vt:variant>
      <vt:variant>
        <vt:i4>350</vt:i4>
      </vt:variant>
      <vt:variant>
        <vt:i4>0</vt:i4>
      </vt:variant>
      <vt:variant>
        <vt:i4>5</vt:i4>
      </vt:variant>
      <vt:variant>
        <vt:lpwstr/>
      </vt:variant>
      <vt:variant>
        <vt:lpwstr>_Toc475377637</vt:lpwstr>
      </vt:variant>
      <vt:variant>
        <vt:i4>1507376</vt:i4>
      </vt:variant>
      <vt:variant>
        <vt:i4>344</vt:i4>
      </vt:variant>
      <vt:variant>
        <vt:i4>0</vt:i4>
      </vt:variant>
      <vt:variant>
        <vt:i4>5</vt:i4>
      </vt:variant>
      <vt:variant>
        <vt:lpwstr/>
      </vt:variant>
      <vt:variant>
        <vt:lpwstr>_Toc475377636</vt:lpwstr>
      </vt:variant>
      <vt:variant>
        <vt:i4>1507376</vt:i4>
      </vt:variant>
      <vt:variant>
        <vt:i4>338</vt:i4>
      </vt:variant>
      <vt:variant>
        <vt:i4>0</vt:i4>
      </vt:variant>
      <vt:variant>
        <vt:i4>5</vt:i4>
      </vt:variant>
      <vt:variant>
        <vt:lpwstr/>
      </vt:variant>
      <vt:variant>
        <vt:lpwstr>_Toc475377635</vt:lpwstr>
      </vt:variant>
      <vt:variant>
        <vt:i4>1507376</vt:i4>
      </vt:variant>
      <vt:variant>
        <vt:i4>332</vt:i4>
      </vt:variant>
      <vt:variant>
        <vt:i4>0</vt:i4>
      </vt:variant>
      <vt:variant>
        <vt:i4>5</vt:i4>
      </vt:variant>
      <vt:variant>
        <vt:lpwstr/>
      </vt:variant>
      <vt:variant>
        <vt:lpwstr>_Toc475377634</vt:lpwstr>
      </vt:variant>
      <vt:variant>
        <vt:i4>1507376</vt:i4>
      </vt:variant>
      <vt:variant>
        <vt:i4>326</vt:i4>
      </vt:variant>
      <vt:variant>
        <vt:i4>0</vt:i4>
      </vt:variant>
      <vt:variant>
        <vt:i4>5</vt:i4>
      </vt:variant>
      <vt:variant>
        <vt:lpwstr/>
      </vt:variant>
      <vt:variant>
        <vt:lpwstr>_Toc475377633</vt:lpwstr>
      </vt:variant>
      <vt:variant>
        <vt:i4>1507376</vt:i4>
      </vt:variant>
      <vt:variant>
        <vt:i4>320</vt:i4>
      </vt:variant>
      <vt:variant>
        <vt:i4>0</vt:i4>
      </vt:variant>
      <vt:variant>
        <vt:i4>5</vt:i4>
      </vt:variant>
      <vt:variant>
        <vt:lpwstr/>
      </vt:variant>
      <vt:variant>
        <vt:lpwstr>_Toc475377632</vt:lpwstr>
      </vt:variant>
      <vt:variant>
        <vt:i4>1507376</vt:i4>
      </vt:variant>
      <vt:variant>
        <vt:i4>314</vt:i4>
      </vt:variant>
      <vt:variant>
        <vt:i4>0</vt:i4>
      </vt:variant>
      <vt:variant>
        <vt:i4>5</vt:i4>
      </vt:variant>
      <vt:variant>
        <vt:lpwstr/>
      </vt:variant>
      <vt:variant>
        <vt:lpwstr>_Toc475377631</vt:lpwstr>
      </vt:variant>
      <vt:variant>
        <vt:i4>1507376</vt:i4>
      </vt:variant>
      <vt:variant>
        <vt:i4>308</vt:i4>
      </vt:variant>
      <vt:variant>
        <vt:i4>0</vt:i4>
      </vt:variant>
      <vt:variant>
        <vt:i4>5</vt:i4>
      </vt:variant>
      <vt:variant>
        <vt:lpwstr/>
      </vt:variant>
      <vt:variant>
        <vt:lpwstr>_Toc475377630</vt:lpwstr>
      </vt:variant>
      <vt:variant>
        <vt:i4>1441840</vt:i4>
      </vt:variant>
      <vt:variant>
        <vt:i4>302</vt:i4>
      </vt:variant>
      <vt:variant>
        <vt:i4>0</vt:i4>
      </vt:variant>
      <vt:variant>
        <vt:i4>5</vt:i4>
      </vt:variant>
      <vt:variant>
        <vt:lpwstr/>
      </vt:variant>
      <vt:variant>
        <vt:lpwstr>_Toc475377629</vt:lpwstr>
      </vt:variant>
      <vt:variant>
        <vt:i4>1441840</vt:i4>
      </vt:variant>
      <vt:variant>
        <vt:i4>296</vt:i4>
      </vt:variant>
      <vt:variant>
        <vt:i4>0</vt:i4>
      </vt:variant>
      <vt:variant>
        <vt:i4>5</vt:i4>
      </vt:variant>
      <vt:variant>
        <vt:lpwstr/>
      </vt:variant>
      <vt:variant>
        <vt:lpwstr>_Toc475377628</vt:lpwstr>
      </vt:variant>
      <vt:variant>
        <vt:i4>1441840</vt:i4>
      </vt:variant>
      <vt:variant>
        <vt:i4>290</vt:i4>
      </vt:variant>
      <vt:variant>
        <vt:i4>0</vt:i4>
      </vt:variant>
      <vt:variant>
        <vt:i4>5</vt:i4>
      </vt:variant>
      <vt:variant>
        <vt:lpwstr/>
      </vt:variant>
      <vt:variant>
        <vt:lpwstr>_Toc475377627</vt:lpwstr>
      </vt:variant>
      <vt:variant>
        <vt:i4>1441840</vt:i4>
      </vt:variant>
      <vt:variant>
        <vt:i4>284</vt:i4>
      </vt:variant>
      <vt:variant>
        <vt:i4>0</vt:i4>
      </vt:variant>
      <vt:variant>
        <vt:i4>5</vt:i4>
      </vt:variant>
      <vt:variant>
        <vt:lpwstr/>
      </vt:variant>
      <vt:variant>
        <vt:lpwstr>_Toc475377626</vt:lpwstr>
      </vt:variant>
      <vt:variant>
        <vt:i4>1441840</vt:i4>
      </vt:variant>
      <vt:variant>
        <vt:i4>278</vt:i4>
      </vt:variant>
      <vt:variant>
        <vt:i4>0</vt:i4>
      </vt:variant>
      <vt:variant>
        <vt:i4>5</vt:i4>
      </vt:variant>
      <vt:variant>
        <vt:lpwstr/>
      </vt:variant>
      <vt:variant>
        <vt:lpwstr>_Toc475377625</vt:lpwstr>
      </vt:variant>
      <vt:variant>
        <vt:i4>1441840</vt:i4>
      </vt:variant>
      <vt:variant>
        <vt:i4>272</vt:i4>
      </vt:variant>
      <vt:variant>
        <vt:i4>0</vt:i4>
      </vt:variant>
      <vt:variant>
        <vt:i4>5</vt:i4>
      </vt:variant>
      <vt:variant>
        <vt:lpwstr/>
      </vt:variant>
      <vt:variant>
        <vt:lpwstr>_Toc475377624</vt:lpwstr>
      </vt:variant>
      <vt:variant>
        <vt:i4>1441840</vt:i4>
      </vt:variant>
      <vt:variant>
        <vt:i4>266</vt:i4>
      </vt:variant>
      <vt:variant>
        <vt:i4>0</vt:i4>
      </vt:variant>
      <vt:variant>
        <vt:i4>5</vt:i4>
      </vt:variant>
      <vt:variant>
        <vt:lpwstr/>
      </vt:variant>
      <vt:variant>
        <vt:lpwstr>_Toc475377623</vt:lpwstr>
      </vt:variant>
      <vt:variant>
        <vt:i4>1441840</vt:i4>
      </vt:variant>
      <vt:variant>
        <vt:i4>260</vt:i4>
      </vt:variant>
      <vt:variant>
        <vt:i4>0</vt:i4>
      </vt:variant>
      <vt:variant>
        <vt:i4>5</vt:i4>
      </vt:variant>
      <vt:variant>
        <vt:lpwstr/>
      </vt:variant>
      <vt:variant>
        <vt:lpwstr>_Toc475377622</vt:lpwstr>
      </vt:variant>
      <vt:variant>
        <vt:i4>1441840</vt:i4>
      </vt:variant>
      <vt:variant>
        <vt:i4>254</vt:i4>
      </vt:variant>
      <vt:variant>
        <vt:i4>0</vt:i4>
      </vt:variant>
      <vt:variant>
        <vt:i4>5</vt:i4>
      </vt:variant>
      <vt:variant>
        <vt:lpwstr/>
      </vt:variant>
      <vt:variant>
        <vt:lpwstr>_Toc475377621</vt:lpwstr>
      </vt:variant>
      <vt:variant>
        <vt:i4>1441840</vt:i4>
      </vt:variant>
      <vt:variant>
        <vt:i4>248</vt:i4>
      </vt:variant>
      <vt:variant>
        <vt:i4>0</vt:i4>
      </vt:variant>
      <vt:variant>
        <vt:i4>5</vt:i4>
      </vt:variant>
      <vt:variant>
        <vt:lpwstr/>
      </vt:variant>
      <vt:variant>
        <vt:lpwstr>_Toc475377620</vt:lpwstr>
      </vt:variant>
      <vt:variant>
        <vt:i4>1376304</vt:i4>
      </vt:variant>
      <vt:variant>
        <vt:i4>242</vt:i4>
      </vt:variant>
      <vt:variant>
        <vt:i4>0</vt:i4>
      </vt:variant>
      <vt:variant>
        <vt:i4>5</vt:i4>
      </vt:variant>
      <vt:variant>
        <vt:lpwstr/>
      </vt:variant>
      <vt:variant>
        <vt:lpwstr>_Toc475377619</vt:lpwstr>
      </vt:variant>
      <vt:variant>
        <vt:i4>1376304</vt:i4>
      </vt:variant>
      <vt:variant>
        <vt:i4>236</vt:i4>
      </vt:variant>
      <vt:variant>
        <vt:i4>0</vt:i4>
      </vt:variant>
      <vt:variant>
        <vt:i4>5</vt:i4>
      </vt:variant>
      <vt:variant>
        <vt:lpwstr/>
      </vt:variant>
      <vt:variant>
        <vt:lpwstr>_Toc475377618</vt:lpwstr>
      </vt:variant>
      <vt:variant>
        <vt:i4>1376304</vt:i4>
      </vt:variant>
      <vt:variant>
        <vt:i4>230</vt:i4>
      </vt:variant>
      <vt:variant>
        <vt:i4>0</vt:i4>
      </vt:variant>
      <vt:variant>
        <vt:i4>5</vt:i4>
      </vt:variant>
      <vt:variant>
        <vt:lpwstr/>
      </vt:variant>
      <vt:variant>
        <vt:lpwstr>_Toc475377617</vt:lpwstr>
      </vt:variant>
      <vt:variant>
        <vt:i4>1376304</vt:i4>
      </vt:variant>
      <vt:variant>
        <vt:i4>224</vt:i4>
      </vt:variant>
      <vt:variant>
        <vt:i4>0</vt:i4>
      </vt:variant>
      <vt:variant>
        <vt:i4>5</vt:i4>
      </vt:variant>
      <vt:variant>
        <vt:lpwstr/>
      </vt:variant>
      <vt:variant>
        <vt:lpwstr>_Toc475377616</vt:lpwstr>
      </vt:variant>
      <vt:variant>
        <vt:i4>1376304</vt:i4>
      </vt:variant>
      <vt:variant>
        <vt:i4>218</vt:i4>
      </vt:variant>
      <vt:variant>
        <vt:i4>0</vt:i4>
      </vt:variant>
      <vt:variant>
        <vt:i4>5</vt:i4>
      </vt:variant>
      <vt:variant>
        <vt:lpwstr/>
      </vt:variant>
      <vt:variant>
        <vt:lpwstr>_Toc475377615</vt:lpwstr>
      </vt:variant>
      <vt:variant>
        <vt:i4>1376304</vt:i4>
      </vt:variant>
      <vt:variant>
        <vt:i4>212</vt:i4>
      </vt:variant>
      <vt:variant>
        <vt:i4>0</vt:i4>
      </vt:variant>
      <vt:variant>
        <vt:i4>5</vt:i4>
      </vt:variant>
      <vt:variant>
        <vt:lpwstr/>
      </vt:variant>
      <vt:variant>
        <vt:lpwstr>_Toc475377614</vt:lpwstr>
      </vt:variant>
      <vt:variant>
        <vt:i4>1376304</vt:i4>
      </vt:variant>
      <vt:variant>
        <vt:i4>206</vt:i4>
      </vt:variant>
      <vt:variant>
        <vt:i4>0</vt:i4>
      </vt:variant>
      <vt:variant>
        <vt:i4>5</vt:i4>
      </vt:variant>
      <vt:variant>
        <vt:lpwstr/>
      </vt:variant>
      <vt:variant>
        <vt:lpwstr>_Toc475377613</vt:lpwstr>
      </vt:variant>
      <vt:variant>
        <vt:i4>1376304</vt:i4>
      </vt:variant>
      <vt:variant>
        <vt:i4>200</vt:i4>
      </vt:variant>
      <vt:variant>
        <vt:i4>0</vt:i4>
      </vt:variant>
      <vt:variant>
        <vt:i4>5</vt:i4>
      </vt:variant>
      <vt:variant>
        <vt:lpwstr/>
      </vt:variant>
      <vt:variant>
        <vt:lpwstr>_Toc475377612</vt:lpwstr>
      </vt:variant>
      <vt:variant>
        <vt:i4>1376304</vt:i4>
      </vt:variant>
      <vt:variant>
        <vt:i4>194</vt:i4>
      </vt:variant>
      <vt:variant>
        <vt:i4>0</vt:i4>
      </vt:variant>
      <vt:variant>
        <vt:i4>5</vt:i4>
      </vt:variant>
      <vt:variant>
        <vt:lpwstr/>
      </vt:variant>
      <vt:variant>
        <vt:lpwstr>_Toc475377611</vt:lpwstr>
      </vt:variant>
      <vt:variant>
        <vt:i4>1376304</vt:i4>
      </vt:variant>
      <vt:variant>
        <vt:i4>188</vt:i4>
      </vt:variant>
      <vt:variant>
        <vt:i4>0</vt:i4>
      </vt:variant>
      <vt:variant>
        <vt:i4>5</vt:i4>
      </vt:variant>
      <vt:variant>
        <vt:lpwstr/>
      </vt:variant>
      <vt:variant>
        <vt:lpwstr>_Toc475377610</vt:lpwstr>
      </vt:variant>
      <vt:variant>
        <vt:i4>1310768</vt:i4>
      </vt:variant>
      <vt:variant>
        <vt:i4>182</vt:i4>
      </vt:variant>
      <vt:variant>
        <vt:i4>0</vt:i4>
      </vt:variant>
      <vt:variant>
        <vt:i4>5</vt:i4>
      </vt:variant>
      <vt:variant>
        <vt:lpwstr/>
      </vt:variant>
      <vt:variant>
        <vt:lpwstr>_Toc475377609</vt:lpwstr>
      </vt:variant>
      <vt:variant>
        <vt:i4>1310768</vt:i4>
      </vt:variant>
      <vt:variant>
        <vt:i4>176</vt:i4>
      </vt:variant>
      <vt:variant>
        <vt:i4>0</vt:i4>
      </vt:variant>
      <vt:variant>
        <vt:i4>5</vt:i4>
      </vt:variant>
      <vt:variant>
        <vt:lpwstr/>
      </vt:variant>
      <vt:variant>
        <vt:lpwstr>_Toc475377608</vt:lpwstr>
      </vt:variant>
      <vt:variant>
        <vt:i4>1310768</vt:i4>
      </vt:variant>
      <vt:variant>
        <vt:i4>170</vt:i4>
      </vt:variant>
      <vt:variant>
        <vt:i4>0</vt:i4>
      </vt:variant>
      <vt:variant>
        <vt:i4>5</vt:i4>
      </vt:variant>
      <vt:variant>
        <vt:lpwstr/>
      </vt:variant>
      <vt:variant>
        <vt:lpwstr>_Toc475377607</vt:lpwstr>
      </vt:variant>
      <vt:variant>
        <vt:i4>1310768</vt:i4>
      </vt:variant>
      <vt:variant>
        <vt:i4>164</vt:i4>
      </vt:variant>
      <vt:variant>
        <vt:i4>0</vt:i4>
      </vt:variant>
      <vt:variant>
        <vt:i4>5</vt:i4>
      </vt:variant>
      <vt:variant>
        <vt:lpwstr/>
      </vt:variant>
      <vt:variant>
        <vt:lpwstr>_Toc475377606</vt:lpwstr>
      </vt:variant>
      <vt:variant>
        <vt:i4>1310768</vt:i4>
      </vt:variant>
      <vt:variant>
        <vt:i4>158</vt:i4>
      </vt:variant>
      <vt:variant>
        <vt:i4>0</vt:i4>
      </vt:variant>
      <vt:variant>
        <vt:i4>5</vt:i4>
      </vt:variant>
      <vt:variant>
        <vt:lpwstr/>
      </vt:variant>
      <vt:variant>
        <vt:lpwstr>_Toc475377605</vt:lpwstr>
      </vt:variant>
      <vt:variant>
        <vt:i4>1310768</vt:i4>
      </vt:variant>
      <vt:variant>
        <vt:i4>152</vt:i4>
      </vt:variant>
      <vt:variant>
        <vt:i4>0</vt:i4>
      </vt:variant>
      <vt:variant>
        <vt:i4>5</vt:i4>
      </vt:variant>
      <vt:variant>
        <vt:lpwstr/>
      </vt:variant>
      <vt:variant>
        <vt:lpwstr>_Toc475377604</vt:lpwstr>
      </vt:variant>
      <vt:variant>
        <vt:i4>1310768</vt:i4>
      </vt:variant>
      <vt:variant>
        <vt:i4>146</vt:i4>
      </vt:variant>
      <vt:variant>
        <vt:i4>0</vt:i4>
      </vt:variant>
      <vt:variant>
        <vt:i4>5</vt:i4>
      </vt:variant>
      <vt:variant>
        <vt:lpwstr/>
      </vt:variant>
      <vt:variant>
        <vt:lpwstr>_Toc475377603</vt:lpwstr>
      </vt:variant>
      <vt:variant>
        <vt:i4>1310768</vt:i4>
      </vt:variant>
      <vt:variant>
        <vt:i4>140</vt:i4>
      </vt:variant>
      <vt:variant>
        <vt:i4>0</vt:i4>
      </vt:variant>
      <vt:variant>
        <vt:i4>5</vt:i4>
      </vt:variant>
      <vt:variant>
        <vt:lpwstr/>
      </vt:variant>
      <vt:variant>
        <vt:lpwstr>_Toc475377602</vt:lpwstr>
      </vt:variant>
      <vt:variant>
        <vt:i4>1310768</vt:i4>
      </vt:variant>
      <vt:variant>
        <vt:i4>134</vt:i4>
      </vt:variant>
      <vt:variant>
        <vt:i4>0</vt:i4>
      </vt:variant>
      <vt:variant>
        <vt:i4>5</vt:i4>
      </vt:variant>
      <vt:variant>
        <vt:lpwstr/>
      </vt:variant>
      <vt:variant>
        <vt:lpwstr>_Toc475377601</vt:lpwstr>
      </vt:variant>
      <vt:variant>
        <vt:i4>1310768</vt:i4>
      </vt:variant>
      <vt:variant>
        <vt:i4>128</vt:i4>
      </vt:variant>
      <vt:variant>
        <vt:i4>0</vt:i4>
      </vt:variant>
      <vt:variant>
        <vt:i4>5</vt:i4>
      </vt:variant>
      <vt:variant>
        <vt:lpwstr/>
      </vt:variant>
      <vt:variant>
        <vt:lpwstr>_Toc475377600</vt:lpwstr>
      </vt:variant>
      <vt:variant>
        <vt:i4>1900595</vt:i4>
      </vt:variant>
      <vt:variant>
        <vt:i4>122</vt:i4>
      </vt:variant>
      <vt:variant>
        <vt:i4>0</vt:i4>
      </vt:variant>
      <vt:variant>
        <vt:i4>5</vt:i4>
      </vt:variant>
      <vt:variant>
        <vt:lpwstr/>
      </vt:variant>
      <vt:variant>
        <vt:lpwstr>_Toc475377599</vt:lpwstr>
      </vt:variant>
      <vt:variant>
        <vt:i4>1900595</vt:i4>
      </vt:variant>
      <vt:variant>
        <vt:i4>116</vt:i4>
      </vt:variant>
      <vt:variant>
        <vt:i4>0</vt:i4>
      </vt:variant>
      <vt:variant>
        <vt:i4>5</vt:i4>
      </vt:variant>
      <vt:variant>
        <vt:lpwstr/>
      </vt:variant>
      <vt:variant>
        <vt:lpwstr>_Toc475377598</vt:lpwstr>
      </vt:variant>
      <vt:variant>
        <vt:i4>1900595</vt:i4>
      </vt:variant>
      <vt:variant>
        <vt:i4>110</vt:i4>
      </vt:variant>
      <vt:variant>
        <vt:i4>0</vt:i4>
      </vt:variant>
      <vt:variant>
        <vt:i4>5</vt:i4>
      </vt:variant>
      <vt:variant>
        <vt:lpwstr/>
      </vt:variant>
      <vt:variant>
        <vt:lpwstr>_Toc475377597</vt:lpwstr>
      </vt:variant>
      <vt:variant>
        <vt:i4>1900595</vt:i4>
      </vt:variant>
      <vt:variant>
        <vt:i4>104</vt:i4>
      </vt:variant>
      <vt:variant>
        <vt:i4>0</vt:i4>
      </vt:variant>
      <vt:variant>
        <vt:i4>5</vt:i4>
      </vt:variant>
      <vt:variant>
        <vt:lpwstr/>
      </vt:variant>
      <vt:variant>
        <vt:lpwstr>_Toc475377596</vt:lpwstr>
      </vt:variant>
      <vt:variant>
        <vt:i4>1900595</vt:i4>
      </vt:variant>
      <vt:variant>
        <vt:i4>98</vt:i4>
      </vt:variant>
      <vt:variant>
        <vt:i4>0</vt:i4>
      </vt:variant>
      <vt:variant>
        <vt:i4>5</vt:i4>
      </vt:variant>
      <vt:variant>
        <vt:lpwstr/>
      </vt:variant>
      <vt:variant>
        <vt:lpwstr>_Toc475377595</vt:lpwstr>
      </vt:variant>
      <vt:variant>
        <vt:i4>1900595</vt:i4>
      </vt:variant>
      <vt:variant>
        <vt:i4>92</vt:i4>
      </vt:variant>
      <vt:variant>
        <vt:i4>0</vt:i4>
      </vt:variant>
      <vt:variant>
        <vt:i4>5</vt:i4>
      </vt:variant>
      <vt:variant>
        <vt:lpwstr/>
      </vt:variant>
      <vt:variant>
        <vt:lpwstr>_Toc475377594</vt:lpwstr>
      </vt:variant>
      <vt:variant>
        <vt:i4>1900595</vt:i4>
      </vt:variant>
      <vt:variant>
        <vt:i4>86</vt:i4>
      </vt:variant>
      <vt:variant>
        <vt:i4>0</vt:i4>
      </vt:variant>
      <vt:variant>
        <vt:i4>5</vt:i4>
      </vt:variant>
      <vt:variant>
        <vt:lpwstr/>
      </vt:variant>
      <vt:variant>
        <vt:lpwstr>_Toc475377593</vt:lpwstr>
      </vt:variant>
      <vt:variant>
        <vt:i4>1900595</vt:i4>
      </vt:variant>
      <vt:variant>
        <vt:i4>80</vt:i4>
      </vt:variant>
      <vt:variant>
        <vt:i4>0</vt:i4>
      </vt:variant>
      <vt:variant>
        <vt:i4>5</vt:i4>
      </vt:variant>
      <vt:variant>
        <vt:lpwstr/>
      </vt:variant>
      <vt:variant>
        <vt:lpwstr>_Toc475377592</vt:lpwstr>
      </vt:variant>
      <vt:variant>
        <vt:i4>1900595</vt:i4>
      </vt:variant>
      <vt:variant>
        <vt:i4>74</vt:i4>
      </vt:variant>
      <vt:variant>
        <vt:i4>0</vt:i4>
      </vt:variant>
      <vt:variant>
        <vt:i4>5</vt:i4>
      </vt:variant>
      <vt:variant>
        <vt:lpwstr/>
      </vt:variant>
      <vt:variant>
        <vt:lpwstr>_Toc475377591</vt:lpwstr>
      </vt:variant>
      <vt:variant>
        <vt:i4>1900595</vt:i4>
      </vt:variant>
      <vt:variant>
        <vt:i4>68</vt:i4>
      </vt:variant>
      <vt:variant>
        <vt:i4>0</vt:i4>
      </vt:variant>
      <vt:variant>
        <vt:i4>5</vt:i4>
      </vt:variant>
      <vt:variant>
        <vt:lpwstr/>
      </vt:variant>
      <vt:variant>
        <vt:lpwstr>_Toc475377590</vt:lpwstr>
      </vt:variant>
      <vt:variant>
        <vt:i4>1835059</vt:i4>
      </vt:variant>
      <vt:variant>
        <vt:i4>62</vt:i4>
      </vt:variant>
      <vt:variant>
        <vt:i4>0</vt:i4>
      </vt:variant>
      <vt:variant>
        <vt:i4>5</vt:i4>
      </vt:variant>
      <vt:variant>
        <vt:lpwstr/>
      </vt:variant>
      <vt:variant>
        <vt:lpwstr>_Toc475377589</vt:lpwstr>
      </vt:variant>
      <vt:variant>
        <vt:i4>1835059</vt:i4>
      </vt:variant>
      <vt:variant>
        <vt:i4>56</vt:i4>
      </vt:variant>
      <vt:variant>
        <vt:i4>0</vt:i4>
      </vt:variant>
      <vt:variant>
        <vt:i4>5</vt:i4>
      </vt:variant>
      <vt:variant>
        <vt:lpwstr/>
      </vt:variant>
      <vt:variant>
        <vt:lpwstr>_Toc475377588</vt:lpwstr>
      </vt:variant>
      <vt:variant>
        <vt:i4>1835059</vt:i4>
      </vt:variant>
      <vt:variant>
        <vt:i4>50</vt:i4>
      </vt:variant>
      <vt:variant>
        <vt:i4>0</vt:i4>
      </vt:variant>
      <vt:variant>
        <vt:i4>5</vt:i4>
      </vt:variant>
      <vt:variant>
        <vt:lpwstr/>
      </vt:variant>
      <vt:variant>
        <vt:lpwstr>_Toc475377587</vt:lpwstr>
      </vt:variant>
      <vt:variant>
        <vt:i4>1835059</vt:i4>
      </vt:variant>
      <vt:variant>
        <vt:i4>44</vt:i4>
      </vt:variant>
      <vt:variant>
        <vt:i4>0</vt:i4>
      </vt:variant>
      <vt:variant>
        <vt:i4>5</vt:i4>
      </vt:variant>
      <vt:variant>
        <vt:lpwstr/>
      </vt:variant>
      <vt:variant>
        <vt:lpwstr>_Toc475377586</vt:lpwstr>
      </vt:variant>
      <vt:variant>
        <vt:i4>1835059</vt:i4>
      </vt:variant>
      <vt:variant>
        <vt:i4>38</vt:i4>
      </vt:variant>
      <vt:variant>
        <vt:i4>0</vt:i4>
      </vt:variant>
      <vt:variant>
        <vt:i4>5</vt:i4>
      </vt:variant>
      <vt:variant>
        <vt:lpwstr/>
      </vt:variant>
      <vt:variant>
        <vt:lpwstr>_Toc475377585</vt:lpwstr>
      </vt:variant>
      <vt:variant>
        <vt:i4>1835059</vt:i4>
      </vt:variant>
      <vt:variant>
        <vt:i4>32</vt:i4>
      </vt:variant>
      <vt:variant>
        <vt:i4>0</vt:i4>
      </vt:variant>
      <vt:variant>
        <vt:i4>5</vt:i4>
      </vt:variant>
      <vt:variant>
        <vt:lpwstr/>
      </vt:variant>
      <vt:variant>
        <vt:lpwstr>_Toc475377584</vt:lpwstr>
      </vt:variant>
      <vt:variant>
        <vt:i4>1835059</vt:i4>
      </vt:variant>
      <vt:variant>
        <vt:i4>26</vt:i4>
      </vt:variant>
      <vt:variant>
        <vt:i4>0</vt:i4>
      </vt:variant>
      <vt:variant>
        <vt:i4>5</vt:i4>
      </vt:variant>
      <vt:variant>
        <vt:lpwstr/>
      </vt:variant>
      <vt:variant>
        <vt:lpwstr>_Toc475377583</vt:lpwstr>
      </vt:variant>
      <vt:variant>
        <vt:i4>1245235</vt:i4>
      </vt:variant>
      <vt:variant>
        <vt:i4>20</vt:i4>
      </vt:variant>
      <vt:variant>
        <vt:i4>0</vt:i4>
      </vt:variant>
      <vt:variant>
        <vt:i4>5</vt:i4>
      </vt:variant>
      <vt:variant>
        <vt:lpwstr/>
      </vt:variant>
      <vt:variant>
        <vt:lpwstr>_Toc475377577</vt:lpwstr>
      </vt:variant>
      <vt:variant>
        <vt:i4>1245235</vt:i4>
      </vt:variant>
      <vt:variant>
        <vt:i4>14</vt:i4>
      </vt:variant>
      <vt:variant>
        <vt:i4>0</vt:i4>
      </vt:variant>
      <vt:variant>
        <vt:i4>5</vt:i4>
      </vt:variant>
      <vt:variant>
        <vt:lpwstr/>
      </vt:variant>
      <vt:variant>
        <vt:lpwstr>_Toc475377576</vt:lpwstr>
      </vt:variant>
      <vt:variant>
        <vt:i4>1245235</vt:i4>
      </vt:variant>
      <vt:variant>
        <vt:i4>8</vt:i4>
      </vt:variant>
      <vt:variant>
        <vt:i4>0</vt:i4>
      </vt:variant>
      <vt:variant>
        <vt:i4>5</vt:i4>
      </vt:variant>
      <vt:variant>
        <vt:lpwstr/>
      </vt:variant>
      <vt:variant>
        <vt:lpwstr>_Toc475377575</vt:lpwstr>
      </vt:variant>
      <vt:variant>
        <vt:i4>1245235</vt:i4>
      </vt:variant>
      <vt:variant>
        <vt:i4>2</vt:i4>
      </vt:variant>
      <vt:variant>
        <vt:i4>0</vt:i4>
      </vt:variant>
      <vt:variant>
        <vt:i4>5</vt:i4>
      </vt:variant>
      <vt:variant>
        <vt:lpwstr/>
      </vt:variant>
      <vt:variant>
        <vt:lpwstr>_Toc475377574</vt:lpwstr>
      </vt:variant>
      <vt:variant>
        <vt:i4>5767250</vt:i4>
      </vt:variant>
      <vt:variant>
        <vt:i4>3</vt:i4>
      </vt:variant>
      <vt:variant>
        <vt:i4>0</vt:i4>
      </vt:variant>
      <vt:variant>
        <vt:i4>5</vt:i4>
      </vt:variant>
      <vt:variant>
        <vt:lpwstr>https://commons.wikimedia.org/w/index.php?curid=19798058</vt:lpwstr>
      </vt:variant>
      <vt:variant>
        <vt:lpwstr/>
      </vt:variant>
      <vt:variant>
        <vt:i4>7929960</vt:i4>
      </vt:variant>
      <vt:variant>
        <vt:i4>0</vt:i4>
      </vt:variant>
      <vt:variant>
        <vt:i4>0</vt:i4>
      </vt:variant>
      <vt:variant>
        <vt:i4>5</vt:i4>
      </vt:variant>
      <vt:variant>
        <vt:lpwstr>http://theinventors.org/library/inventors/blmop.htm</vt:lpwstr>
      </vt:variant>
      <vt:variant>
        <vt:lpwstr/>
      </vt:variant>
      <vt:variant>
        <vt:i4>5374033</vt:i4>
      </vt:variant>
      <vt:variant>
        <vt:i4>22155</vt:i4>
      </vt:variant>
      <vt:variant>
        <vt:i4>1025</vt:i4>
      </vt:variant>
      <vt:variant>
        <vt:i4>1</vt:i4>
      </vt:variant>
      <vt:variant>
        <vt:lpwstr>cid:67DBD4BA-23A2-47E8-9A81-E65289C01D85</vt:lpwstr>
      </vt:variant>
      <vt:variant>
        <vt:lpwstr/>
      </vt:variant>
      <vt:variant>
        <vt:i4>2424944</vt:i4>
      </vt:variant>
      <vt:variant>
        <vt:i4>-1</vt:i4>
      </vt:variant>
      <vt:variant>
        <vt:i4>5282</vt:i4>
      </vt:variant>
      <vt:variant>
        <vt:i4>1</vt:i4>
      </vt:variant>
      <vt:variant>
        <vt:lpwstr>http://www.caboucadin.com/images/coloriage-animaux.jpg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Brgitte Provençal</dc:creator>
  <cp:keywords/>
  <dc:description/>
  <cp:lastModifiedBy>Brigitte Provencal</cp:lastModifiedBy>
  <cp:revision>2</cp:revision>
  <cp:lastPrinted>2017-04-27T16:50:00Z</cp:lastPrinted>
  <dcterms:created xsi:type="dcterms:W3CDTF">2017-10-25T22:04:00Z</dcterms:created>
  <dcterms:modified xsi:type="dcterms:W3CDTF">2017-10-25T22:04:00Z</dcterms:modified>
</cp:coreProperties>
</file>