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5F" w:rsidRDefault="00A8035F"/>
    <w:p w:rsidR="00525C92" w:rsidRDefault="00A8035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705A5" wp14:editId="2FA05918">
                <wp:simplePos x="0" y="0"/>
                <wp:positionH relativeFrom="column">
                  <wp:posOffset>1288415</wp:posOffset>
                </wp:positionH>
                <wp:positionV relativeFrom="paragraph">
                  <wp:posOffset>179820</wp:posOffset>
                </wp:positionV>
                <wp:extent cx="2743200" cy="55372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3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0E9" w:rsidRPr="00A8035F" w:rsidRDefault="003B10E9" w:rsidP="003B10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A8035F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Le patinage artistique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1.45pt;margin-top:14.15pt;width:3in;height: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oBEAIAAPkDAAAOAAAAZHJzL2Uyb0RvYy54bWysU8FuGyEQvVfqPyDu9a7Xdp2svI7SpKkq&#10;pW2ktJfeMLBeVGAoYO86X9+BdRwrvVXdA4Kdmce8N4/V1WA02UsfFNiGTiclJdJyEMpuG/rj+927&#10;C0pCZFYwDVY29CADvVq/fbPqXS0r6EAL6QmC2FD3rqFdjK4uisA7aViYgJMWgy14wyIe/bYQnvWI&#10;bnRRleX7ogcvnAcuQ8C/t2OQrjN+20oev7VtkJHohmJvMa8+r5u0FusVq7eeuU7xYxvsH7owTFm8&#10;9AR1yyIjO6/+gjKKewjQxgkHU0DbKi4zB2QzLV+xeeyYk5kLihPcSabw/2D51/2DJ0o0dFYuKbHM&#10;4JB+4qiIkCTKIUpSJZF6F2rMfXSYHYcPMOCwM+Hg7oH/CsTCTcfsVl57D30nmcAmp6myOCsdcUIC&#10;2fRfQOBdbBchAw2tN0lB1IQgOg7rcBoQ9kE4/qyW8xlOnRKOscVitqzyBAtWP1c7H+InCYakTUM9&#10;GiCjs/19iKkbVj+npMss3Cmtswm0JX1DLxfVIhecRYyK6FGtTEMvyvSNrkkkP1qRiyNTetzjBdoe&#10;WSeiI+U4bAZMTFJsQByQv4fRi/h2cNOBf6KkRx82NPzeMS8p0Z8tang5nc+TcfNhvkiMiT+PbM4j&#10;zHKEamikZNzexGz2kes1at2qLMNLJ8de0V9ZneNbSAY+P+eslxe7/gMAAP//AwBQSwMEFAAGAAgA&#10;AAAhABB1xeXeAAAACgEAAA8AAABkcnMvZG93bnJldi54bWxMj01PwkAQhu8m/ofNmHiTXQolULsl&#10;BONVIioJt6U7tI3d2aa70PrvHU56m48n7zyTr0fXiiv2ofGkYTpRIJBKbxuqNHx+vD4tQYRoyJrW&#10;E2r4wQDr4v4uN5n1A73jdR8rwSEUMqOhjrHLpAxljc6Eie+QeHf2vTOR276StjcDh7tWJkotpDMN&#10;8YXadLitsfzeX5yGr7fz8TBXu+rFpd3gRyXJraTWjw/j5hlExDH+wXDTZ3Uo2OnkL2SDaDUkKlkx&#10;ysVyBoKBxWzOgxOT0zQFWeTy/wvFLwAAAP//AwBQSwECLQAUAAYACAAAACEAtoM4kv4AAADhAQAA&#10;EwAAAAAAAAAAAAAAAAAAAAAAW0NvbnRlbnRfVHlwZXNdLnhtbFBLAQItABQABgAIAAAAIQA4/SH/&#10;1gAAAJQBAAALAAAAAAAAAAAAAAAAAC8BAABfcmVscy8ucmVsc1BLAQItABQABgAIAAAAIQBBHYoB&#10;EAIAAPkDAAAOAAAAAAAAAAAAAAAAAC4CAABkcnMvZTJvRG9jLnhtbFBLAQItABQABgAIAAAAIQAQ&#10;dcXl3gAAAAoBAAAPAAAAAAAAAAAAAAAAAGoEAABkcnMvZG93bnJldi54bWxQSwUGAAAAAAQABADz&#10;AAAAdQUAAAAA&#10;" filled="f" stroked="f">
                <v:textbox>
                  <w:txbxContent>
                    <w:p w:rsidR="003B10E9" w:rsidRPr="00A8035F" w:rsidRDefault="003B10E9" w:rsidP="003B10E9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A8035F">
                        <w:rPr>
                          <w:rFonts w:ascii="Century Gothic" w:hAnsi="Century Gothic"/>
                          <w:b/>
                          <w:sz w:val="36"/>
                        </w:rPr>
                        <w:t>Le patinage artistique</w:t>
                      </w:r>
                    </w:p>
                  </w:txbxContent>
                </v:textbox>
              </v:shape>
            </w:pict>
          </mc:Fallback>
        </mc:AlternateContent>
      </w:r>
      <w:r w:rsidR="00C33A80"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 wp14:anchorId="30DB9631" wp14:editId="731D9556">
            <wp:simplePos x="0" y="0"/>
            <wp:positionH relativeFrom="column">
              <wp:posOffset>34521</wp:posOffset>
            </wp:positionH>
            <wp:positionV relativeFrom="paragraph">
              <wp:posOffset>-194714</wp:posOffset>
            </wp:positionV>
            <wp:extent cx="1052830" cy="1052830"/>
            <wp:effectExtent l="133350" t="57150" r="109220" b="166370"/>
            <wp:wrapNone/>
            <wp:docPr id="1" name="Image 1" descr="https://stillimg.olympic.org/sports/240x240/fs.png?interpolation=lanczos-none&amp;resize=280: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llimg.olympic.org/sports/240x240/fs.png?interpolation=lanczos-none&amp;resize=280:2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28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400" w:rsidRDefault="00550400" w:rsidP="00550400">
      <w:pPr>
        <w:spacing w:after="0"/>
        <w:rPr>
          <w:rFonts w:ascii="Century Gothic" w:hAnsi="Century Gothic"/>
          <w:sz w:val="24"/>
          <w:szCs w:val="24"/>
        </w:rPr>
      </w:pPr>
    </w:p>
    <w:p w:rsidR="00550400" w:rsidRDefault="00550400" w:rsidP="00550400">
      <w:pPr>
        <w:spacing w:after="0"/>
        <w:rPr>
          <w:rFonts w:ascii="Century Gothic" w:hAnsi="Century Gothic"/>
          <w:sz w:val="24"/>
          <w:szCs w:val="24"/>
        </w:rPr>
      </w:pPr>
    </w:p>
    <w:p w:rsidR="00C33A80" w:rsidRDefault="00C33A80" w:rsidP="00E366D8">
      <w:pPr>
        <w:spacing w:after="0"/>
        <w:rPr>
          <w:rFonts w:ascii="Century Gothic" w:hAnsi="Century Gothic"/>
          <w:sz w:val="24"/>
          <w:szCs w:val="24"/>
        </w:rPr>
      </w:pPr>
    </w:p>
    <w:p w:rsidR="00C33A80" w:rsidRDefault="00C33A80" w:rsidP="00E366D8">
      <w:pPr>
        <w:spacing w:after="0"/>
        <w:rPr>
          <w:rFonts w:ascii="Century Gothic" w:hAnsi="Century Gothic"/>
          <w:sz w:val="24"/>
          <w:szCs w:val="24"/>
        </w:rPr>
      </w:pPr>
    </w:p>
    <w:p w:rsidR="00A8035F" w:rsidRDefault="00A8035F" w:rsidP="00E366D8">
      <w:pPr>
        <w:spacing w:after="0"/>
        <w:rPr>
          <w:rFonts w:ascii="Century Gothic" w:hAnsi="Century Gothic"/>
          <w:sz w:val="24"/>
          <w:szCs w:val="24"/>
        </w:rPr>
      </w:pPr>
    </w:p>
    <w:p w:rsidR="003B10E9" w:rsidRPr="00C33A80" w:rsidRDefault="00C33A80" w:rsidP="00A8035F">
      <w:pPr>
        <w:spacing w:after="0"/>
        <w:jc w:val="both"/>
        <w:rPr>
          <w:rFonts w:ascii="Century Gothic" w:hAnsi="Century Gothic"/>
          <w:sz w:val="32"/>
          <w:szCs w:val="24"/>
        </w:rPr>
      </w:pPr>
      <w:r w:rsidRPr="008F0E1C">
        <w:rPr>
          <w:rFonts w:ascii="Century Gothic" w:hAnsi="Century Gothic"/>
          <w:noProof/>
          <w:sz w:val="32"/>
          <w:szCs w:val="32"/>
          <w:lang w:eastAsia="fr-CA"/>
        </w:rPr>
        <w:drawing>
          <wp:anchor distT="0" distB="0" distL="114300" distR="114300" simplePos="0" relativeHeight="251663360" behindDoc="1" locked="0" layoutInCell="1" allowOverlap="1" wp14:anchorId="66FCC0A4" wp14:editId="09773357">
            <wp:simplePos x="0" y="0"/>
            <wp:positionH relativeFrom="column">
              <wp:posOffset>4971415</wp:posOffset>
            </wp:positionH>
            <wp:positionV relativeFrom="paragraph">
              <wp:posOffset>635</wp:posOffset>
            </wp:positionV>
            <wp:extent cx="1148080" cy="1349375"/>
            <wp:effectExtent l="133350" t="76200" r="90170" b="155575"/>
            <wp:wrapTight wrapText="bothSides">
              <wp:wrapPolygon edited="0">
                <wp:start x="2867" y="-1220"/>
                <wp:lineTo x="-2509" y="-610"/>
                <wp:lineTo x="-2509" y="21041"/>
                <wp:lineTo x="1434" y="23785"/>
                <wp:lineTo x="19354" y="23785"/>
                <wp:lineTo x="19712" y="23176"/>
                <wp:lineTo x="22938" y="19211"/>
                <wp:lineTo x="22938" y="3964"/>
                <wp:lineTo x="18279" y="-610"/>
                <wp:lineTo x="17920" y="-1220"/>
                <wp:lineTo x="2867" y="-1220"/>
              </wp:wrapPolygon>
            </wp:wrapTight>
            <wp:docPr id="4" name="Image 4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349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E1C" w:rsidRPr="008F0E1C">
        <w:rPr>
          <w:rFonts w:ascii="Century Gothic" w:hAnsi="Century Gothic"/>
          <w:noProof/>
          <w:sz w:val="32"/>
          <w:szCs w:val="32"/>
          <w:lang w:eastAsia="fr-CA"/>
        </w:rPr>
        <w:t>Ce sport est pratiqué par des garçons et des filles. Le</w:t>
      </w:r>
      <w:r w:rsidR="00E95AEE">
        <w:rPr>
          <w:rFonts w:ascii="Century Gothic" w:hAnsi="Century Gothic"/>
          <w:noProof/>
          <w:sz w:val="32"/>
          <w:szCs w:val="32"/>
          <w:lang w:eastAsia="fr-CA"/>
        </w:rPr>
        <w:t>s</w:t>
      </w:r>
      <w:r w:rsidR="008F0E1C" w:rsidRPr="008F0E1C">
        <w:rPr>
          <w:rFonts w:ascii="Century Gothic" w:hAnsi="Century Gothic"/>
          <w:noProof/>
          <w:sz w:val="32"/>
          <w:szCs w:val="32"/>
          <w:lang w:eastAsia="fr-CA"/>
        </w:rPr>
        <w:t xml:space="preserve"> patineur</w:t>
      </w:r>
      <w:r w:rsidR="00E95AEE">
        <w:rPr>
          <w:rFonts w:ascii="Century Gothic" w:hAnsi="Century Gothic"/>
          <w:noProof/>
          <w:sz w:val="32"/>
          <w:szCs w:val="32"/>
          <w:lang w:eastAsia="fr-CA"/>
        </w:rPr>
        <w:t>s</w:t>
      </w:r>
      <w:r w:rsidR="003B10E9" w:rsidRPr="008F0E1C">
        <w:rPr>
          <w:rFonts w:ascii="Century Gothic" w:hAnsi="Century Gothic"/>
          <w:sz w:val="32"/>
          <w:szCs w:val="32"/>
        </w:rPr>
        <w:t xml:space="preserve"> se</w:t>
      </w:r>
      <w:r w:rsidR="003B10E9" w:rsidRPr="00C33A80">
        <w:rPr>
          <w:rFonts w:ascii="Century Gothic" w:hAnsi="Century Gothic"/>
          <w:sz w:val="32"/>
          <w:szCs w:val="24"/>
        </w:rPr>
        <w:t xml:space="preserve"> déplace</w:t>
      </w:r>
      <w:r w:rsidR="00E95AEE">
        <w:rPr>
          <w:rFonts w:ascii="Century Gothic" w:hAnsi="Century Gothic"/>
          <w:sz w:val="32"/>
          <w:szCs w:val="24"/>
        </w:rPr>
        <w:t>nt</w:t>
      </w:r>
      <w:r w:rsidR="003B10E9" w:rsidRPr="00C33A80">
        <w:rPr>
          <w:rFonts w:ascii="Century Gothic" w:hAnsi="Century Gothic"/>
          <w:sz w:val="32"/>
          <w:szCs w:val="24"/>
        </w:rPr>
        <w:t xml:space="preserve"> </w:t>
      </w:r>
      <w:r w:rsidR="001C307A" w:rsidRPr="00C33A80">
        <w:rPr>
          <w:rFonts w:ascii="Century Gothic" w:hAnsi="Century Gothic"/>
          <w:sz w:val="32"/>
          <w:szCs w:val="24"/>
        </w:rPr>
        <w:t>au son de la musique</w:t>
      </w:r>
      <w:bookmarkStart w:id="0" w:name="_GoBack"/>
      <w:r w:rsidR="003B10E9" w:rsidRPr="00C33A80">
        <w:rPr>
          <w:rFonts w:ascii="Century Gothic" w:hAnsi="Century Gothic"/>
          <w:sz w:val="32"/>
          <w:szCs w:val="24"/>
        </w:rPr>
        <w:t>.</w:t>
      </w:r>
      <w:bookmarkEnd w:id="0"/>
      <w:r w:rsidR="003B10E9" w:rsidRPr="00C33A80">
        <w:rPr>
          <w:rFonts w:ascii="Century Gothic" w:hAnsi="Century Gothic"/>
          <w:sz w:val="32"/>
          <w:szCs w:val="24"/>
        </w:rPr>
        <w:t xml:space="preserve">  </w:t>
      </w:r>
      <w:r w:rsidR="006938F5" w:rsidRPr="00C33A80">
        <w:rPr>
          <w:rFonts w:ascii="Century Gothic" w:hAnsi="Century Gothic"/>
          <w:sz w:val="32"/>
          <w:szCs w:val="24"/>
        </w:rPr>
        <w:t>Il</w:t>
      </w:r>
      <w:r w:rsidR="00E95AEE">
        <w:rPr>
          <w:rFonts w:ascii="Century Gothic" w:hAnsi="Century Gothic"/>
          <w:sz w:val="32"/>
          <w:szCs w:val="24"/>
        </w:rPr>
        <w:t>s</w:t>
      </w:r>
      <w:r w:rsidR="006938F5" w:rsidRPr="00C33A80">
        <w:rPr>
          <w:rFonts w:ascii="Century Gothic" w:hAnsi="Century Gothic"/>
          <w:sz w:val="32"/>
          <w:szCs w:val="24"/>
        </w:rPr>
        <w:t xml:space="preserve"> </w:t>
      </w:r>
      <w:r w:rsidR="00E95AEE">
        <w:rPr>
          <w:rFonts w:ascii="Century Gothic" w:hAnsi="Century Gothic"/>
          <w:sz w:val="32"/>
          <w:szCs w:val="24"/>
        </w:rPr>
        <w:t>font</w:t>
      </w:r>
      <w:r w:rsidR="006938F5" w:rsidRPr="00C33A80">
        <w:rPr>
          <w:rFonts w:ascii="Century Gothic" w:hAnsi="Century Gothic"/>
          <w:sz w:val="32"/>
          <w:szCs w:val="24"/>
        </w:rPr>
        <w:t xml:space="preserve"> des sauts, des pirouettes </w:t>
      </w:r>
      <w:r w:rsidR="00C562FC" w:rsidRPr="00C33A80">
        <w:rPr>
          <w:rFonts w:ascii="Century Gothic" w:hAnsi="Century Gothic"/>
          <w:sz w:val="32"/>
          <w:szCs w:val="24"/>
        </w:rPr>
        <w:t>et des pas</w:t>
      </w:r>
      <w:r w:rsidR="00DB15F0" w:rsidRPr="00C33A80">
        <w:rPr>
          <w:rFonts w:ascii="Century Gothic" w:hAnsi="Century Gothic"/>
          <w:sz w:val="32"/>
          <w:szCs w:val="24"/>
        </w:rPr>
        <w:t xml:space="preserve"> </w:t>
      </w:r>
      <w:r>
        <w:rPr>
          <w:rFonts w:ascii="Century Gothic" w:hAnsi="Century Gothic"/>
          <w:sz w:val="32"/>
          <w:szCs w:val="24"/>
        </w:rPr>
        <w:t>sur la glace.</w:t>
      </w:r>
    </w:p>
    <w:p w:rsidR="004B47F2" w:rsidRPr="00C33A80" w:rsidRDefault="004B47F2" w:rsidP="00A8035F">
      <w:pPr>
        <w:spacing w:after="0"/>
        <w:jc w:val="both"/>
        <w:rPr>
          <w:rFonts w:ascii="Century Gothic" w:hAnsi="Century Gothic"/>
          <w:sz w:val="32"/>
          <w:szCs w:val="24"/>
        </w:rPr>
      </w:pPr>
    </w:p>
    <w:p w:rsidR="003B10E9" w:rsidRPr="00C33A80" w:rsidRDefault="00DA4F28" w:rsidP="00A8035F">
      <w:pPr>
        <w:spacing w:after="0"/>
        <w:ind w:right="843"/>
        <w:jc w:val="both"/>
        <w:rPr>
          <w:rFonts w:ascii="Century Gothic" w:hAnsi="Century Gothic"/>
          <w:sz w:val="32"/>
          <w:szCs w:val="24"/>
        </w:rPr>
      </w:pPr>
      <w:r>
        <w:rPr>
          <w:rFonts w:ascii="Century Gothic" w:hAnsi="Century Gothic"/>
          <w:sz w:val="32"/>
          <w:szCs w:val="24"/>
        </w:rPr>
        <w:t>Il y a trois compétitions.</w:t>
      </w:r>
      <w:r w:rsidR="00DB15F0" w:rsidRPr="00C33A80">
        <w:rPr>
          <w:rFonts w:ascii="Century Gothic" w:hAnsi="Century Gothic"/>
          <w:sz w:val="32"/>
          <w:szCs w:val="24"/>
        </w:rPr>
        <w:t xml:space="preserve"> </w:t>
      </w:r>
      <w:r w:rsidR="00C33A80">
        <w:rPr>
          <w:rFonts w:ascii="Century Gothic" w:hAnsi="Century Gothic"/>
          <w:sz w:val="32"/>
          <w:szCs w:val="24"/>
        </w:rPr>
        <w:t xml:space="preserve">Il y a le patinage des hommes. </w:t>
      </w:r>
      <w:r w:rsidR="003B10E9" w:rsidRPr="00C33A80">
        <w:rPr>
          <w:rFonts w:ascii="Century Gothic" w:hAnsi="Century Gothic"/>
          <w:sz w:val="32"/>
          <w:szCs w:val="24"/>
        </w:rPr>
        <w:t xml:space="preserve">Il y a le patinage des femmes.  Il y a aussi </w:t>
      </w:r>
      <w:r w:rsidR="00E95AEE">
        <w:rPr>
          <w:rFonts w:ascii="Century Gothic" w:hAnsi="Century Gothic"/>
          <w:sz w:val="32"/>
          <w:szCs w:val="24"/>
        </w:rPr>
        <w:t>le patinage</w:t>
      </w:r>
      <w:r w:rsidR="003B10E9" w:rsidRPr="00C33A80">
        <w:rPr>
          <w:rFonts w:ascii="Century Gothic" w:hAnsi="Century Gothic"/>
          <w:sz w:val="32"/>
          <w:szCs w:val="24"/>
        </w:rPr>
        <w:t xml:space="preserve"> en couple</w:t>
      </w:r>
      <w:r>
        <w:rPr>
          <w:rFonts w:ascii="Century Gothic" w:hAnsi="Century Gothic"/>
          <w:sz w:val="32"/>
          <w:szCs w:val="24"/>
        </w:rPr>
        <w:t xml:space="preserve"> (mixte)</w:t>
      </w:r>
      <w:r w:rsidR="003B10E9" w:rsidRPr="00C33A80">
        <w:rPr>
          <w:rFonts w:ascii="Century Gothic" w:hAnsi="Century Gothic"/>
          <w:sz w:val="32"/>
          <w:szCs w:val="24"/>
        </w:rPr>
        <w:t>.</w:t>
      </w:r>
      <w:r w:rsidR="001C307A" w:rsidRPr="00C33A80">
        <w:rPr>
          <w:rFonts w:ascii="Century Gothic" w:hAnsi="Century Gothic"/>
          <w:sz w:val="32"/>
          <w:szCs w:val="24"/>
        </w:rPr>
        <w:t xml:space="preserve"> </w:t>
      </w:r>
    </w:p>
    <w:p w:rsidR="004B47F2" w:rsidRPr="00C33A80" w:rsidRDefault="00C33A80" w:rsidP="00A8035F">
      <w:pPr>
        <w:spacing w:after="0"/>
        <w:jc w:val="both"/>
        <w:rPr>
          <w:rFonts w:ascii="Century Gothic" w:hAnsi="Century Gothic"/>
          <w:sz w:val="32"/>
          <w:szCs w:val="24"/>
        </w:rPr>
      </w:pPr>
      <w:r w:rsidRPr="00C33A80">
        <w:rPr>
          <w:noProof/>
          <w:sz w:val="28"/>
          <w:lang w:eastAsia="fr-CA"/>
        </w:rPr>
        <w:drawing>
          <wp:anchor distT="0" distB="0" distL="114300" distR="114300" simplePos="0" relativeHeight="251662336" behindDoc="1" locked="0" layoutInCell="1" allowOverlap="1" wp14:anchorId="31C8CF5C" wp14:editId="7FC7B750">
            <wp:simplePos x="0" y="0"/>
            <wp:positionH relativeFrom="column">
              <wp:posOffset>4920615</wp:posOffset>
            </wp:positionH>
            <wp:positionV relativeFrom="paragraph">
              <wp:posOffset>101600</wp:posOffset>
            </wp:positionV>
            <wp:extent cx="1243330" cy="1572260"/>
            <wp:effectExtent l="133350" t="57150" r="90170" b="161290"/>
            <wp:wrapSquare wrapText="bothSides"/>
            <wp:docPr id="3" name="Image 3" descr="Résultats de recherche d'images pour « patinage artistiqu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patinage artistique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1" b="11462"/>
                    <a:stretch/>
                  </pic:blipFill>
                  <pic:spPr bwMode="auto">
                    <a:xfrm>
                      <a:off x="0" y="0"/>
                      <a:ext cx="1243330" cy="15722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6D8" w:rsidRPr="00C33A80" w:rsidRDefault="001C307A" w:rsidP="00A8035F">
      <w:pPr>
        <w:spacing w:after="0"/>
        <w:jc w:val="both"/>
        <w:rPr>
          <w:rFonts w:ascii="Century Gothic" w:hAnsi="Century Gothic"/>
          <w:sz w:val="32"/>
          <w:szCs w:val="24"/>
        </w:rPr>
      </w:pPr>
      <w:r w:rsidRPr="00C33A80">
        <w:rPr>
          <w:rFonts w:ascii="Century Gothic" w:hAnsi="Century Gothic"/>
          <w:sz w:val="32"/>
          <w:szCs w:val="24"/>
        </w:rPr>
        <w:t>Les patineurs ont des costumes.  Les</w:t>
      </w:r>
      <w:r w:rsidR="00525C92" w:rsidRPr="00C33A80">
        <w:rPr>
          <w:rFonts w:ascii="Century Gothic" w:hAnsi="Century Gothic"/>
          <w:sz w:val="32"/>
          <w:szCs w:val="24"/>
        </w:rPr>
        <w:t xml:space="preserve"> filles portent une robe et des collants. </w:t>
      </w:r>
      <w:r w:rsidRPr="00C33A80">
        <w:rPr>
          <w:rFonts w:ascii="Century Gothic" w:hAnsi="Century Gothic"/>
          <w:sz w:val="32"/>
          <w:szCs w:val="24"/>
        </w:rPr>
        <w:t>Les ga</w:t>
      </w:r>
      <w:r w:rsidR="00C33A80">
        <w:rPr>
          <w:rFonts w:ascii="Century Gothic" w:hAnsi="Century Gothic"/>
          <w:sz w:val="32"/>
          <w:szCs w:val="24"/>
        </w:rPr>
        <w:t xml:space="preserve">rçons portent un pantalon. </w:t>
      </w:r>
      <w:r w:rsidR="004C3E8E" w:rsidRPr="00C33A80">
        <w:rPr>
          <w:rFonts w:ascii="Century Gothic" w:hAnsi="Century Gothic"/>
          <w:sz w:val="32"/>
          <w:szCs w:val="24"/>
        </w:rPr>
        <w:t xml:space="preserve">Les </w:t>
      </w:r>
      <w:r w:rsidRPr="00C33A80">
        <w:rPr>
          <w:rFonts w:ascii="Century Gothic" w:hAnsi="Century Gothic"/>
          <w:sz w:val="32"/>
          <w:szCs w:val="24"/>
        </w:rPr>
        <w:t xml:space="preserve">vêtements sont </w:t>
      </w:r>
      <w:r w:rsidR="004B47F2" w:rsidRPr="00C33A80">
        <w:rPr>
          <w:rFonts w:ascii="Century Gothic" w:hAnsi="Century Gothic"/>
          <w:sz w:val="32"/>
          <w:szCs w:val="24"/>
        </w:rPr>
        <w:t>souvent</w:t>
      </w:r>
      <w:r w:rsidRPr="00C33A80">
        <w:rPr>
          <w:rFonts w:ascii="Century Gothic" w:hAnsi="Century Gothic"/>
          <w:sz w:val="32"/>
          <w:szCs w:val="24"/>
        </w:rPr>
        <w:t xml:space="preserve"> brillants.</w:t>
      </w:r>
    </w:p>
    <w:p w:rsidR="004B47F2" w:rsidRPr="00C33A80" w:rsidRDefault="004B47F2" w:rsidP="00A8035F">
      <w:pPr>
        <w:spacing w:after="0"/>
        <w:jc w:val="both"/>
        <w:rPr>
          <w:rFonts w:ascii="Century Gothic" w:hAnsi="Century Gothic"/>
          <w:sz w:val="32"/>
          <w:szCs w:val="24"/>
        </w:rPr>
      </w:pPr>
    </w:p>
    <w:p w:rsidR="00DB15F0" w:rsidRPr="00C33A80" w:rsidRDefault="00C33A80" w:rsidP="00A8035F">
      <w:pPr>
        <w:spacing w:after="0"/>
        <w:jc w:val="both"/>
        <w:rPr>
          <w:rFonts w:ascii="Century Gothic" w:hAnsi="Century Gothic"/>
          <w:sz w:val="32"/>
          <w:szCs w:val="24"/>
        </w:rPr>
      </w:pPr>
      <w:r w:rsidRPr="00C33A80">
        <w:rPr>
          <w:noProof/>
          <w:sz w:val="28"/>
          <w:lang w:eastAsia="fr-CA"/>
        </w:rPr>
        <w:drawing>
          <wp:anchor distT="0" distB="0" distL="114300" distR="114300" simplePos="0" relativeHeight="251664384" behindDoc="0" locked="0" layoutInCell="1" allowOverlap="1" wp14:anchorId="2BD06F6D" wp14:editId="764F69B5">
            <wp:simplePos x="0" y="0"/>
            <wp:positionH relativeFrom="column">
              <wp:posOffset>4966335</wp:posOffset>
            </wp:positionH>
            <wp:positionV relativeFrom="paragraph">
              <wp:posOffset>517525</wp:posOffset>
            </wp:positionV>
            <wp:extent cx="1219200" cy="1219200"/>
            <wp:effectExtent l="133350" t="57150" r="95250" b="152400"/>
            <wp:wrapSquare wrapText="bothSides"/>
            <wp:docPr id="5" name="Image 5" descr="Résultats de recherche d'images pour « bouquet de fleur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bouquet de fleur 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63A" w:rsidRPr="00C33A80">
        <w:rPr>
          <w:rFonts w:ascii="Century Gothic" w:hAnsi="Century Gothic"/>
          <w:sz w:val="32"/>
          <w:szCs w:val="24"/>
        </w:rPr>
        <w:t xml:space="preserve">Après </w:t>
      </w:r>
      <w:r w:rsidR="00DB15F0" w:rsidRPr="00C33A80">
        <w:rPr>
          <w:rFonts w:ascii="Century Gothic" w:hAnsi="Century Gothic"/>
          <w:sz w:val="32"/>
          <w:szCs w:val="24"/>
        </w:rPr>
        <w:t>la compétition</w:t>
      </w:r>
      <w:r w:rsidR="00E6263A" w:rsidRPr="00C33A80">
        <w:rPr>
          <w:rFonts w:ascii="Century Gothic" w:hAnsi="Century Gothic"/>
          <w:sz w:val="32"/>
          <w:szCs w:val="24"/>
        </w:rPr>
        <w:t>, les juges donnent une note</w:t>
      </w:r>
      <w:r w:rsidR="00DB15F0" w:rsidRPr="00C33A80">
        <w:rPr>
          <w:rFonts w:ascii="Century Gothic" w:hAnsi="Century Gothic"/>
          <w:sz w:val="32"/>
          <w:szCs w:val="24"/>
        </w:rPr>
        <w:t xml:space="preserve"> </w:t>
      </w:r>
      <w:r w:rsidR="006938F5" w:rsidRPr="00C33A80">
        <w:rPr>
          <w:rFonts w:ascii="Century Gothic" w:hAnsi="Century Gothic"/>
          <w:sz w:val="32"/>
          <w:szCs w:val="24"/>
        </w:rPr>
        <w:t xml:space="preserve">sur 50. </w:t>
      </w:r>
      <w:r w:rsidR="00C562FC" w:rsidRPr="00C33A80">
        <w:rPr>
          <w:rFonts w:ascii="Century Gothic" w:hAnsi="Century Gothic"/>
          <w:sz w:val="32"/>
          <w:szCs w:val="24"/>
        </w:rPr>
        <w:t>Le patineur qui a la meilleure note gagne la médaille d’or.</w:t>
      </w:r>
      <w:r w:rsidR="006938F5" w:rsidRPr="00C33A80">
        <w:rPr>
          <w:rFonts w:ascii="Century Gothic" w:hAnsi="Century Gothic"/>
          <w:sz w:val="32"/>
          <w:szCs w:val="24"/>
        </w:rPr>
        <w:t xml:space="preserve"> </w:t>
      </w:r>
    </w:p>
    <w:p w:rsidR="00DB15F0" w:rsidRPr="00C33A80" w:rsidRDefault="00DB15F0" w:rsidP="00E366D8">
      <w:pPr>
        <w:spacing w:after="0"/>
        <w:rPr>
          <w:rFonts w:ascii="Century Gothic" w:hAnsi="Century Gothic"/>
          <w:sz w:val="32"/>
          <w:szCs w:val="24"/>
        </w:rPr>
      </w:pPr>
    </w:p>
    <w:p w:rsidR="001A6F1D" w:rsidRPr="00C33A80" w:rsidRDefault="00E6263A" w:rsidP="00E366D8">
      <w:pPr>
        <w:spacing w:after="0"/>
        <w:rPr>
          <w:noProof/>
          <w:sz w:val="28"/>
          <w:lang w:eastAsia="fr-CA"/>
        </w:rPr>
      </w:pPr>
      <w:r w:rsidRPr="00C33A80">
        <w:rPr>
          <w:rFonts w:ascii="Century Gothic" w:hAnsi="Century Gothic"/>
          <w:sz w:val="32"/>
          <w:szCs w:val="24"/>
        </w:rPr>
        <w:t>À la fin, chaque patineur reçoit des fleurs.</w:t>
      </w:r>
      <w:r w:rsidR="004B47F2" w:rsidRPr="00C33A80">
        <w:rPr>
          <w:noProof/>
          <w:sz w:val="28"/>
          <w:lang w:eastAsia="fr-CA"/>
        </w:rPr>
        <w:t xml:space="preserve"> </w:t>
      </w:r>
    </w:p>
    <w:p w:rsidR="00DB15F0" w:rsidRDefault="00DB15F0" w:rsidP="00E366D8">
      <w:pPr>
        <w:spacing w:after="0"/>
        <w:rPr>
          <w:noProof/>
          <w:lang w:eastAsia="fr-CA"/>
        </w:rPr>
      </w:pPr>
    </w:p>
    <w:p w:rsidR="00C33A80" w:rsidRDefault="00C33A80" w:rsidP="00E366D8">
      <w:pPr>
        <w:spacing w:after="0"/>
        <w:rPr>
          <w:noProof/>
          <w:lang w:eastAsia="fr-CA"/>
        </w:rPr>
      </w:pPr>
      <w:r>
        <w:rPr>
          <w:noProof/>
          <w:lang w:eastAsia="fr-CA"/>
        </w:rPr>
        <w:br w:type="page"/>
      </w:r>
    </w:p>
    <w:p w:rsidR="00DB15F0" w:rsidRPr="00C33A80" w:rsidRDefault="00C33A80" w:rsidP="00C33A80">
      <w:pPr>
        <w:spacing w:after="0"/>
        <w:ind w:right="-574"/>
        <w:rPr>
          <w:rFonts w:ascii="Titi de Russie" w:hAnsi="Titi de Russie"/>
          <w:noProof/>
          <w:sz w:val="32"/>
          <w:lang w:eastAsia="fr-CA"/>
        </w:rPr>
      </w:pPr>
      <w:r w:rsidRPr="00C33A80">
        <w:rPr>
          <w:rFonts w:ascii="Century Gothic" w:hAnsi="Century Gothic"/>
          <w:b/>
          <w:noProof/>
          <w:lang w:eastAsia="fr-CA"/>
        </w:rPr>
        <w:lastRenderedPageBreak/>
        <w:t>Nom</w:t>
      </w:r>
      <w:r w:rsidRPr="00A8035F">
        <w:rPr>
          <w:rFonts w:ascii="Century Gothic" w:hAnsi="Century Gothic"/>
          <w:b/>
          <w:noProof/>
          <w:sz w:val="24"/>
          <w:lang w:eastAsia="fr-CA"/>
        </w:rPr>
        <w:t>:</w:t>
      </w:r>
      <w:r w:rsidRPr="00A8035F">
        <w:rPr>
          <w:noProof/>
          <w:sz w:val="24"/>
          <w:lang w:eastAsia="fr-CA"/>
        </w:rPr>
        <w:t xml:space="preserve">  </w:t>
      </w:r>
      <w:r w:rsidRPr="00A8035F">
        <w:rPr>
          <w:rFonts w:ascii="Titi de Russie" w:hAnsi="Titi de Russie"/>
          <w:noProof/>
          <w:sz w:val="36"/>
          <w:lang w:eastAsia="fr-CA"/>
        </w:rPr>
        <w:t>&amp;&amp;&amp;&amp;&amp;&amp;&amp;&amp;&amp;&amp;&amp;&amp;&amp;&amp;&amp;&amp;&amp;&amp;</w:t>
      </w:r>
      <w:r w:rsidR="00A8035F" w:rsidRPr="00A8035F">
        <w:rPr>
          <w:rFonts w:ascii="Titi de Russie" w:hAnsi="Titi de Russie"/>
          <w:noProof/>
          <w:sz w:val="36"/>
          <w:lang w:eastAsia="fr-CA"/>
        </w:rPr>
        <w:t>&amp;&amp;&amp;&amp;&amp;&amp;&amp;&amp;&amp;&amp;&amp;&amp;</w:t>
      </w:r>
    </w:p>
    <w:p w:rsidR="00C33A80" w:rsidRDefault="00C33A80" w:rsidP="00E366D8">
      <w:pPr>
        <w:spacing w:after="0"/>
        <w:rPr>
          <w:noProof/>
          <w:lang w:eastAsia="fr-CA"/>
        </w:rPr>
      </w:pPr>
    </w:p>
    <w:p w:rsidR="00C33A80" w:rsidRPr="00C33A80" w:rsidRDefault="00C33A80" w:rsidP="00E366D8">
      <w:pPr>
        <w:spacing w:after="0"/>
        <w:rPr>
          <w:rFonts w:ascii="Century Gothic" w:hAnsi="Century Gothic"/>
          <w:b/>
          <w:noProof/>
          <w:sz w:val="24"/>
          <w:lang w:eastAsia="fr-CA"/>
        </w:rPr>
      </w:pPr>
      <w:r w:rsidRPr="00C33A80">
        <w:rPr>
          <w:noProof/>
          <w:sz w:val="20"/>
          <w:szCs w:val="20"/>
          <w:lang w:eastAsia="fr-CA"/>
        </w:rPr>
        <w:drawing>
          <wp:inline distT="0" distB="0" distL="0" distR="0" wp14:anchorId="48185312" wp14:editId="6837A5BD">
            <wp:extent cx="450273" cy="424572"/>
            <wp:effectExtent l="0" t="0" r="6985" b="0"/>
            <wp:docPr id="2" name="Image 2" descr="MC9004379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MC900437990[1]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61" cy="42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4"/>
          <w:lang w:eastAsia="fr-CA"/>
        </w:rPr>
        <w:t xml:space="preserve"> </w:t>
      </w:r>
      <w:r w:rsidRPr="00C33A80">
        <w:rPr>
          <w:rFonts w:ascii="Century Gothic" w:hAnsi="Century Gothic"/>
          <w:b/>
          <w:noProof/>
          <w:sz w:val="24"/>
          <w:lang w:eastAsia="fr-CA"/>
        </w:rPr>
        <w:t>Questions de compréhension</w:t>
      </w:r>
    </w:p>
    <w:p w:rsidR="00C33A80" w:rsidRDefault="00C33A80" w:rsidP="00E366D8">
      <w:pPr>
        <w:spacing w:after="0"/>
        <w:rPr>
          <w:noProof/>
          <w:lang w:eastAsia="fr-CA"/>
        </w:rPr>
      </w:pPr>
    </w:p>
    <w:p w:rsidR="00C33A80" w:rsidRDefault="00C33A80" w:rsidP="00E366D8">
      <w:pPr>
        <w:spacing w:after="0"/>
        <w:rPr>
          <w:rFonts w:ascii="Century Gothic" w:hAnsi="Century Gothic"/>
          <w:b/>
          <w:noProof/>
          <w:lang w:eastAsia="fr-CA"/>
        </w:rPr>
      </w:pPr>
    </w:p>
    <w:p w:rsidR="00DB15F0" w:rsidRPr="00C33A80" w:rsidRDefault="00DB15F0" w:rsidP="00C33A80">
      <w:pPr>
        <w:pStyle w:val="Paragraphedeliste"/>
        <w:numPr>
          <w:ilvl w:val="0"/>
          <w:numId w:val="4"/>
        </w:numPr>
        <w:spacing w:after="0"/>
        <w:rPr>
          <w:rFonts w:ascii="Century Gothic" w:hAnsi="Century Gothic"/>
          <w:b/>
          <w:noProof/>
          <w:sz w:val="24"/>
          <w:lang w:eastAsia="fr-CA"/>
        </w:rPr>
      </w:pPr>
      <w:r w:rsidRPr="00C33A80">
        <w:rPr>
          <w:rFonts w:ascii="Century Gothic" w:hAnsi="Century Gothic"/>
          <w:b/>
          <w:noProof/>
          <w:sz w:val="24"/>
          <w:lang w:eastAsia="fr-CA"/>
        </w:rPr>
        <w:t>Vrai ou faux</w:t>
      </w:r>
      <w:r w:rsidR="004A12F0" w:rsidRPr="00C33A80">
        <w:rPr>
          <w:rFonts w:ascii="Century Gothic" w:hAnsi="Century Gothic"/>
          <w:b/>
          <w:noProof/>
          <w:sz w:val="24"/>
          <w:lang w:eastAsia="fr-CA"/>
        </w:rPr>
        <w:t>?  Entoure la bonne réponse</w:t>
      </w:r>
    </w:p>
    <w:p w:rsidR="00DB15F0" w:rsidRPr="004A12F0" w:rsidRDefault="00DB15F0" w:rsidP="00E366D8">
      <w:pPr>
        <w:spacing w:after="0"/>
        <w:rPr>
          <w:rFonts w:ascii="Century Gothic" w:hAnsi="Century Gothic"/>
          <w:b/>
          <w:noProof/>
          <w:lang w:eastAsia="fr-CA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7338"/>
        <w:gridCol w:w="992"/>
        <w:gridCol w:w="992"/>
      </w:tblGrid>
      <w:tr w:rsidR="004A12F0" w:rsidRPr="00C33A80" w:rsidTr="00A8035F">
        <w:trPr>
          <w:trHeight w:val="624"/>
        </w:trPr>
        <w:tc>
          <w:tcPr>
            <w:tcW w:w="7338" w:type="dxa"/>
            <w:vAlign w:val="center"/>
          </w:tcPr>
          <w:p w:rsidR="004A12F0" w:rsidRPr="00C33A80" w:rsidRDefault="004A12F0" w:rsidP="004A12F0">
            <w:pPr>
              <w:pStyle w:val="Paragraphedeliste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  <w:noProof/>
                <w:sz w:val="24"/>
                <w:lang w:eastAsia="fr-CA"/>
              </w:rPr>
            </w:pPr>
            <w:r w:rsidRPr="00C33A80">
              <w:rPr>
                <w:rFonts w:ascii="Century Gothic" w:hAnsi="Century Gothic"/>
                <w:noProof/>
                <w:sz w:val="24"/>
                <w:lang w:eastAsia="fr-CA"/>
              </w:rPr>
              <w:t>Le patinage artistique se pratique avec de la musique.</w:t>
            </w:r>
          </w:p>
        </w:tc>
        <w:tc>
          <w:tcPr>
            <w:tcW w:w="992" w:type="dxa"/>
            <w:vAlign w:val="center"/>
          </w:tcPr>
          <w:p w:rsidR="004A12F0" w:rsidRPr="00C33A80" w:rsidRDefault="004A12F0" w:rsidP="004A12F0">
            <w:pPr>
              <w:jc w:val="center"/>
              <w:rPr>
                <w:rFonts w:ascii="Century Gothic" w:hAnsi="Century Gothic"/>
                <w:noProof/>
                <w:sz w:val="24"/>
                <w:lang w:eastAsia="fr-CA"/>
              </w:rPr>
            </w:pPr>
            <w:r w:rsidRPr="00C33A80">
              <w:rPr>
                <w:rFonts w:ascii="Century Gothic" w:hAnsi="Century Gothic"/>
                <w:noProof/>
                <w:sz w:val="24"/>
                <w:lang w:eastAsia="fr-CA"/>
              </w:rPr>
              <w:t>Vrai</w:t>
            </w:r>
          </w:p>
        </w:tc>
        <w:tc>
          <w:tcPr>
            <w:tcW w:w="992" w:type="dxa"/>
            <w:vAlign w:val="center"/>
          </w:tcPr>
          <w:p w:rsidR="004A12F0" w:rsidRPr="00C33A80" w:rsidRDefault="004A12F0" w:rsidP="004A12F0">
            <w:pPr>
              <w:jc w:val="center"/>
              <w:rPr>
                <w:rFonts w:ascii="Century Gothic" w:hAnsi="Century Gothic"/>
                <w:noProof/>
                <w:sz w:val="24"/>
                <w:lang w:eastAsia="fr-CA"/>
              </w:rPr>
            </w:pPr>
            <w:r w:rsidRPr="00C33A80">
              <w:rPr>
                <w:rFonts w:ascii="Century Gothic" w:hAnsi="Century Gothic"/>
                <w:noProof/>
                <w:sz w:val="24"/>
                <w:lang w:eastAsia="fr-CA"/>
              </w:rPr>
              <w:t>faux</w:t>
            </w:r>
          </w:p>
        </w:tc>
      </w:tr>
      <w:tr w:rsidR="004A12F0" w:rsidRPr="00C33A80" w:rsidTr="00A8035F">
        <w:trPr>
          <w:trHeight w:val="624"/>
        </w:trPr>
        <w:tc>
          <w:tcPr>
            <w:tcW w:w="7338" w:type="dxa"/>
            <w:vAlign w:val="center"/>
          </w:tcPr>
          <w:p w:rsidR="004A12F0" w:rsidRPr="00C33A80" w:rsidRDefault="004A12F0" w:rsidP="004A12F0">
            <w:pPr>
              <w:pStyle w:val="Paragraphedeliste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  <w:noProof/>
                <w:sz w:val="24"/>
                <w:lang w:eastAsia="fr-CA"/>
              </w:rPr>
            </w:pPr>
            <w:r w:rsidRPr="00C33A80">
              <w:rPr>
                <w:rFonts w:ascii="Century Gothic" w:hAnsi="Century Gothic"/>
                <w:noProof/>
                <w:sz w:val="24"/>
                <w:lang w:eastAsia="fr-CA"/>
              </w:rPr>
              <w:t>Il y a deux compétitions : les hommes et les femmes.</w:t>
            </w:r>
          </w:p>
        </w:tc>
        <w:tc>
          <w:tcPr>
            <w:tcW w:w="992" w:type="dxa"/>
            <w:vAlign w:val="center"/>
          </w:tcPr>
          <w:p w:rsidR="004A12F0" w:rsidRPr="00C33A80" w:rsidRDefault="004A12F0" w:rsidP="004A12F0">
            <w:pPr>
              <w:jc w:val="center"/>
              <w:rPr>
                <w:rFonts w:ascii="Century Gothic" w:hAnsi="Century Gothic"/>
                <w:noProof/>
                <w:sz w:val="24"/>
                <w:lang w:eastAsia="fr-CA"/>
              </w:rPr>
            </w:pPr>
            <w:r w:rsidRPr="00C33A80">
              <w:rPr>
                <w:rFonts w:ascii="Century Gothic" w:hAnsi="Century Gothic"/>
                <w:noProof/>
                <w:sz w:val="24"/>
                <w:lang w:eastAsia="fr-CA"/>
              </w:rPr>
              <w:t>Vrai</w:t>
            </w:r>
          </w:p>
        </w:tc>
        <w:tc>
          <w:tcPr>
            <w:tcW w:w="992" w:type="dxa"/>
            <w:vAlign w:val="center"/>
          </w:tcPr>
          <w:p w:rsidR="004A12F0" w:rsidRPr="00C33A80" w:rsidRDefault="004A12F0" w:rsidP="004A12F0">
            <w:pPr>
              <w:jc w:val="center"/>
              <w:rPr>
                <w:rFonts w:ascii="Century Gothic" w:hAnsi="Century Gothic"/>
                <w:noProof/>
                <w:sz w:val="24"/>
                <w:lang w:eastAsia="fr-CA"/>
              </w:rPr>
            </w:pPr>
            <w:r w:rsidRPr="00C33A80">
              <w:rPr>
                <w:rFonts w:ascii="Century Gothic" w:hAnsi="Century Gothic"/>
                <w:noProof/>
                <w:sz w:val="24"/>
                <w:lang w:eastAsia="fr-CA"/>
              </w:rPr>
              <w:t>faux</w:t>
            </w:r>
          </w:p>
        </w:tc>
      </w:tr>
      <w:tr w:rsidR="004A12F0" w:rsidRPr="00C33A80" w:rsidTr="00A8035F">
        <w:trPr>
          <w:trHeight w:val="624"/>
        </w:trPr>
        <w:tc>
          <w:tcPr>
            <w:tcW w:w="7338" w:type="dxa"/>
            <w:vAlign w:val="center"/>
          </w:tcPr>
          <w:p w:rsidR="004A12F0" w:rsidRPr="00C33A80" w:rsidRDefault="004A12F0" w:rsidP="004A12F0">
            <w:pPr>
              <w:pStyle w:val="Paragraphedeliste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  <w:noProof/>
                <w:sz w:val="24"/>
                <w:lang w:eastAsia="fr-CA"/>
              </w:rPr>
            </w:pPr>
            <w:r w:rsidRPr="00C33A80">
              <w:rPr>
                <w:rFonts w:ascii="Century Gothic" w:hAnsi="Century Gothic"/>
                <w:noProof/>
                <w:sz w:val="24"/>
                <w:lang w:eastAsia="fr-CA"/>
              </w:rPr>
              <w:t>Les costumes sont souvent brillants.</w:t>
            </w:r>
          </w:p>
        </w:tc>
        <w:tc>
          <w:tcPr>
            <w:tcW w:w="992" w:type="dxa"/>
            <w:vAlign w:val="center"/>
          </w:tcPr>
          <w:p w:rsidR="004A12F0" w:rsidRPr="00C33A80" w:rsidRDefault="004A12F0" w:rsidP="004A12F0">
            <w:pPr>
              <w:jc w:val="center"/>
              <w:rPr>
                <w:rFonts w:ascii="Century Gothic" w:hAnsi="Century Gothic"/>
                <w:noProof/>
                <w:sz w:val="24"/>
                <w:lang w:eastAsia="fr-CA"/>
              </w:rPr>
            </w:pPr>
            <w:r w:rsidRPr="00C33A80">
              <w:rPr>
                <w:rFonts w:ascii="Century Gothic" w:hAnsi="Century Gothic"/>
                <w:noProof/>
                <w:sz w:val="24"/>
                <w:lang w:eastAsia="fr-CA"/>
              </w:rPr>
              <w:t>Vrai</w:t>
            </w:r>
          </w:p>
        </w:tc>
        <w:tc>
          <w:tcPr>
            <w:tcW w:w="992" w:type="dxa"/>
            <w:vAlign w:val="center"/>
          </w:tcPr>
          <w:p w:rsidR="004A12F0" w:rsidRPr="00C33A80" w:rsidRDefault="004A12F0" w:rsidP="004A12F0">
            <w:pPr>
              <w:jc w:val="center"/>
              <w:rPr>
                <w:rFonts w:ascii="Century Gothic" w:hAnsi="Century Gothic"/>
                <w:noProof/>
                <w:sz w:val="24"/>
                <w:lang w:eastAsia="fr-CA"/>
              </w:rPr>
            </w:pPr>
            <w:r w:rsidRPr="00C33A80">
              <w:rPr>
                <w:rFonts w:ascii="Century Gothic" w:hAnsi="Century Gothic"/>
                <w:noProof/>
                <w:sz w:val="24"/>
                <w:lang w:eastAsia="fr-CA"/>
              </w:rPr>
              <w:t>faux</w:t>
            </w:r>
          </w:p>
        </w:tc>
      </w:tr>
    </w:tbl>
    <w:p w:rsidR="00DB15F0" w:rsidRPr="004A12F0" w:rsidRDefault="00DB15F0" w:rsidP="00E366D8">
      <w:pPr>
        <w:spacing w:after="0"/>
        <w:rPr>
          <w:rFonts w:ascii="Century Gothic" w:hAnsi="Century Gothic"/>
          <w:noProof/>
          <w:lang w:eastAsia="fr-CA"/>
        </w:rPr>
      </w:pPr>
    </w:p>
    <w:p w:rsidR="00DB15F0" w:rsidRDefault="00DB15F0" w:rsidP="00845D16">
      <w:pPr>
        <w:spacing w:after="0" w:line="240" w:lineRule="auto"/>
        <w:rPr>
          <w:rFonts w:ascii="Century Gothic" w:hAnsi="Century Gothic"/>
          <w:b/>
          <w:noProof/>
          <w:lang w:eastAsia="fr-CA"/>
        </w:rPr>
      </w:pPr>
    </w:p>
    <w:p w:rsidR="00C33A80" w:rsidRPr="004A12F0" w:rsidRDefault="00C33A80" w:rsidP="00845D16">
      <w:pPr>
        <w:spacing w:after="0" w:line="240" w:lineRule="auto"/>
        <w:rPr>
          <w:rFonts w:ascii="Century Gothic" w:hAnsi="Century Gothic"/>
          <w:b/>
          <w:noProof/>
          <w:lang w:eastAsia="fr-CA"/>
        </w:rPr>
      </w:pPr>
    </w:p>
    <w:p w:rsidR="00DB15F0" w:rsidRPr="00C33A80" w:rsidRDefault="00DB15F0" w:rsidP="00C33A80">
      <w:pPr>
        <w:pStyle w:val="Paragraphedeliste"/>
        <w:numPr>
          <w:ilvl w:val="0"/>
          <w:numId w:val="4"/>
        </w:numPr>
        <w:spacing w:after="0"/>
        <w:rPr>
          <w:rFonts w:ascii="Century Gothic" w:hAnsi="Century Gothic"/>
          <w:b/>
          <w:noProof/>
          <w:sz w:val="24"/>
          <w:lang w:eastAsia="fr-CA"/>
        </w:rPr>
      </w:pPr>
      <w:r w:rsidRPr="00C33A80">
        <w:rPr>
          <w:rFonts w:ascii="Century Gothic" w:hAnsi="Century Gothic"/>
          <w:b/>
          <w:noProof/>
          <w:sz w:val="24"/>
          <w:lang w:eastAsia="fr-CA"/>
        </w:rPr>
        <w:t xml:space="preserve">Écris trois </w:t>
      </w:r>
      <w:r w:rsidR="004A12F0" w:rsidRPr="00C33A80">
        <w:rPr>
          <w:rFonts w:ascii="Century Gothic" w:hAnsi="Century Gothic"/>
          <w:b/>
          <w:noProof/>
          <w:sz w:val="24"/>
          <w:lang w:eastAsia="fr-CA"/>
        </w:rPr>
        <w:t>mouvements</w:t>
      </w:r>
      <w:r w:rsidRPr="00C33A80">
        <w:rPr>
          <w:rFonts w:ascii="Century Gothic" w:hAnsi="Century Gothic"/>
          <w:b/>
          <w:noProof/>
          <w:sz w:val="24"/>
          <w:lang w:eastAsia="fr-CA"/>
        </w:rPr>
        <w:t xml:space="preserve"> que le patineur </w:t>
      </w:r>
      <w:r w:rsidR="004A12F0" w:rsidRPr="00C33A80">
        <w:rPr>
          <w:rFonts w:ascii="Century Gothic" w:hAnsi="Century Gothic"/>
          <w:b/>
          <w:noProof/>
          <w:sz w:val="24"/>
          <w:lang w:eastAsia="fr-CA"/>
        </w:rPr>
        <w:t>peut faire</w:t>
      </w:r>
      <w:r w:rsidRPr="00C33A80">
        <w:rPr>
          <w:rFonts w:ascii="Century Gothic" w:hAnsi="Century Gothic"/>
          <w:b/>
          <w:noProof/>
          <w:sz w:val="24"/>
          <w:lang w:eastAsia="fr-CA"/>
        </w:rPr>
        <w:t xml:space="preserve"> sur la glace :</w:t>
      </w:r>
    </w:p>
    <w:p w:rsidR="004A12F0" w:rsidRPr="004A12F0" w:rsidRDefault="004A12F0" w:rsidP="00DA4F28">
      <w:pPr>
        <w:spacing w:after="0"/>
        <w:rPr>
          <w:rFonts w:ascii="Century Gothic" w:hAnsi="Century Gothic"/>
          <w:b/>
          <w:noProof/>
          <w:lang w:eastAsia="fr-CA"/>
        </w:rPr>
      </w:pPr>
    </w:p>
    <w:p w:rsidR="00DB15F0" w:rsidRPr="00D57CEB" w:rsidRDefault="004A12F0" w:rsidP="004A12F0">
      <w:pPr>
        <w:pStyle w:val="Paragraphedeliste"/>
        <w:numPr>
          <w:ilvl w:val="0"/>
          <w:numId w:val="3"/>
        </w:numPr>
        <w:spacing w:after="0"/>
        <w:rPr>
          <w:rFonts w:ascii="Titi de Russie" w:hAnsi="Titi de Russie"/>
          <w:noProof/>
          <w:sz w:val="36"/>
          <w:lang w:eastAsia="fr-CA"/>
        </w:rPr>
      </w:pPr>
      <w:r w:rsidRPr="00D57CEB">
        <w:rPr>
          <w:rFonts w:ascii="Titi de Russie" w:hAnsi="Titi de Russie"/>
          <w:noProof/>
          <w:sz w:val="36"/>
          <w:lang w:eastAsia="fr-CA"/>
        </w:rPr>
        <w:t>&amp;&amp;&amp;&amp;&amp;&amp;&amp;&amp;&amp;&amp;&amp;&amp;&amp;&amp;&amp;&amp;&amp;&amp;&amp;&amp;&amp;&amp;&amp;&amp;&amp;&amp;&amp;</w:t>
      </w:r>
    </w:p>
    <w:p w:rsidR="004A12F0" w:rsidRPr="00D57CEB" w:rsidRDefault="004A12F0" w:rsidP="004A12F0">
      <w:pPr>
        <w:pStyle w:val="Paragraphedeliste"/>
        <w:numPr>
          <w:ilvl w:val="0"/>
          <w:numId w:val="3"/>
        </w:numPr>
        <w:spacing w:after="0"/>
        <w:rPr>
          <w:rFonts w:ascii="Titi de Russie" w:hAnsi="Titi de Russie"/>
          <w:noProof/>
          <w:sz w:val="36"/>
          <w:lang w:eastAsia="fr-CA"/>
        </w:rPr>
      </w:pPr>
      <w:r w:rsidRPr="00D57CEB">
        <w:rPr>
          <w:rFonts w:ascii="Titi de Russie" w:hAnsi="Titi de Russie"/>
          <w:noProof/>
          <w:sz w:val="36"/>
          <w:lang w:eastAsia="fr-CA"/>
        </w:rPr>
        <w:t>&amp;&amp;&amp;&amp;&amp;&amp;&amp;&amp;&amp;&amp;&amp;&amp;&amp;&amp;&amp;&amp;&amp;&amp;&amp;&amp;&amp;&amp;&amp;&amp;&amp;&amp;&amp;</w:t>
      </w:r>
    </w:p>
    <w:p w:rsidR="004A12F0" w:rsidRPr="00D57CEB" w:rsidRDefault="004A12F0" w:rsidP="004A12F0">
      <w:pPr>
        <w:pStyle w:val="Paragraphedeliste"/>
        <w:numPr>
          <w:ilvl w:val="0"/>
          <w:numId w:val="3"/>
        </w:numPr>
        <w:spacing w:after="0"/>
        <w:rPr>
          <w:rFonts w:ascii="Titi de Russie" w:hAnsi="Titi de Russie"/>
          <w:noProof/>
          <w:sz w:val="36"/>
          <w:lang w:eastAsia="fr-CA"/>
        </w:rPr>
      </w:pPr>
      <w:r w:rsidRPr="00D57CEB">
        <w:rPr>
          <w:rFonts w:ascii="Titi de Russie" w:hAnsi="Titi de Russie"/>
          <w:noProof/>
          <w:sz w:val="36"/>
          <w:lang w:eastAsia="fr-CA"/>
        </w:rPr>
        <w:t>&amp;&amp;&amp;&amp;&amp;&amp;&amp;&amp;&amp;&amp;&amp;&amp;&amp;&amp;&amp;&amp;&amp;&amp;&amp;&amp;&amp;&amp;&amp;&amp;&amp;&amp;&amp;</w:t>
      </w:r>
    </w:p>
    <w:p w:rsidR="00DA4F28" w:rsidRDefault="00DA4F28" w:rsidP="00DA4F28">
      <w:pPr>
        <w:spacing w:after="0"/>
        <w:rPr>
          <w:rFonts w:ascii="Century Gothic" w:hAnsi="Century Gothic"/>
          <w:noProof/>
          <w:lang w:eastAsia="fr-CA"/>
        </w:rPr>
      </w:pPr>
    </w:p>
    <w:p w:rsidR="00DA4F28" w:rsidRPr="00DA4F28" w:rsidRDefault="00DA4F28" w:rsidP="00DA4F28">
      <w:pPr>
        <w:spacing w:after="0"/>
        <w:rPr>
          <w:rFonts w:ascii="Century Gothic" w:hAnsi="Century Gothic"/>
          <w:noProof/>
          <w:lang w:eastAsia="fr-CA"/>
        </w:rPr>
      </w:pPr>
    </w:p>
    <w:p w:rsidR="00DA4F28" w:rsidRPr="00DA4F28" w:rsidRDefault="00DA4F28" w:rsidP="00DA4F28">
      <w:pPr>
        <w:pStyle w:val="Paragraphedeliste"/>
        <w:numPr>
          <w:ilvl w:val="0"/>
          <w:numId w:val="4"/>
        </w:numPr>
        <w:spacing w:after="240"/>
        <w:ind w:left="357" w:hanging="357"/>
        <w:contextualSpacing w:val="0"/>
        <w:rPr>
          <w:rFonts w:ascii="Century Gothic" w:hAnsi="Century Gothic"/>
          <w:b/>
          <w:noProof/>
          <w:sz w:val="24"/>
          <w:lang w:eastAsia="fr-CA"/>
        </w:rPr>
      </w:pPr>
      <w:r w:rsidRPr="00DA4F28">
        <w:rPr>
          <w:rFonts w:ascii="Century Gothic" w:hAnsi="Century Gothic"/>
          <w:b/>
          <w:noProof/>
          <w:sz w:val="24"/>
          <w:lang w:eastAsia="fr-CA"/>
        </w:rPr>
        <w:t>Complète la phrase :</w:t>
      </w:r>
    </w:p>
    <w:p w:rsidR="00DA4F28" w:rsidRPr="00D57CEB" w:rsidRDefault="00DA4F28" w:rsidP="00DA4F28">
      <w:pPr>
        <w:spacing w:after="0"/>
        <w:rPr>
          <w:rFonts w:ascii="Titi de Russie" w:hAnsi="Titi de Russie"/>
          <w:noProof/>
          <w:sz w:val="36"/>
          <w:lang w:eastAsia="fr-CA"/>
        </w:rPr>
      </w:pPr>
      <w:r w:rsidRPr="00D57CEB">
        <w:rPr>
          <w:rFonts w:ascii="Century Gothic" w:hAnsi="Century Gothic"/>
          <w:noProof/>
          <w:sz w:val="24"/>
          <w:lang w:eastAsia="fr-CA"/>
        </w:rPr>
        <w:t>Le patineur qui a la meilleure note gagne…</w:t>
      </w:r>
      <w:r>
        <w:rPr>
          <w:rFonts w:ascii="Century Gothic" w:hAnsi="Century Gothic"/>
          <w:noProof/>
          <w:sz w:val="24"/>
          <w:lang w:eastAsia="fr-CA"/>
        </w:rPr>
        <w:t xml:space="preserve"> </w:t>
      </w:r>
      <w:r w:rsidRPr="00D57CEB">
        <w:rPr>
          <w:rFonts w:ascii="Titi de Russie" w:hAnsi="Titi de Russie"/>
          <w:noProof/>
          <w:sz w:val="36"/>
          <w:lang w:eastAsia="fr-CA"/>
        </w:rPr>
        <w:t>&amp;&amp;&amp;&amp;&amp;&amp;&amp;&amp;&amp;&amp;&amp;&amp;&amp;&amp;&amp;&amp;&amp;&amp;&amp;&amp;&amp;&amp;&amp;&amp;&amp;&amp;&amp;&amp;&amp;&amp;&amp;</w:t>
      </w:r>
    </w:p>
    <w:p w:rsidR="00C33A80" w:rsidRDefault="00C33A80" w:rsidP="00E366D8">
      <w:pPr>
        <w:spacing w:after="0"/>
        <w:rPr>
          <w:noProof/>
          <w:lang w:eastAsia="fr-CA"/>
        </w:rPr>
      </w:pPr>
    </w:p>
    <w:sectPr w:rsidR="00C33A80" w:rsidSect="00845D16">
      <w:headerReference w:type="default" r:id="rId13"/>
      <w:footerReference w:type="default" r:id="rId14"/>
      <w:pgSz w:w="12240" w:h="15840"/>
      <w:pgMar w:top="1135" w:right="1800" w:bottom="426" w:left="180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E9" w:rsidRDefault="003B10E9" w:rsidP="003B10E9">
      <w:pPr>
        <w:spacing w:after="0" w:line="240" w:lineRule="auto"/>
      </w:pPr>
      <w:r>
        <w:separator/>
      </w:r>
    </w:p>
  </w:endnote>
  <w:endnote w:type="continuationSeparator" w:id="0">
    <w:p w:rsidR="003B10E9" w:rsidRDefault="003B10E9" w:rsidP="003B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 de Russi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80" w:rsidRPr="00C562FC" w:rsidRDefault="00C33A80" w:rsidP="00C33A80">
    <w:pPr>
      <w:spacing w:after="0" w:line="240" w:lineRule="auto"/>
      <w:rPr>
        <w:rFonts w:ascii="Century Gothic" w:hAnsi="Century Gothic"/>
        <w:b/>
        <w:sz w:val="10"/>
      </w:rPr>
    </w:pPr>
    <w:r w:rsidRPr="00C562FC">
      <w:rPr>
        <w:rFonts w:ascii="Century Gothic" w:hAnsi="Century Gothic"/>
        <w:b/>
        <w:sz w:val="10"/>
      </w:rPr>
      <w:t>Claudine Perreault, conseillère pédagogique. CSDD 2017</w:t>
    </w:r>
  </w:p>
  <w:p w:rsidR="00C33A80" w:rsidRPr="00C33A80" w:rsidRDefault="00C33A80" w:rsidP="00C33A80">
    <w:pPr>
      <w:spacing w:after="0" w:line="240" w:lineRule="auto"/>
      <w:rPr>
        <w:rFonts w:ascii="Century Gothic" w:hAnsi="Century Gothic"/>
        <w:sz w:val="24"/>
        <w:szCs w:val="24"/>
      </w:rPr>
    </w:pPr>
    <w:r w:rsidRPr="00C562FC">
      <w:rPr>
        <w:rFonts w:ascii="Century Gothic" w:hAnsi="Century Gothic"/>
        <w:sz w:val="10"/>
      </w:rPr>
      <w:t xml:space="preserve">Sources : Site officiel des Jeux </w:t>
    </w:r>
    <w:r w:rsidR="005050C2">
      <w:rPr>
        <w:rFonts w:ascii="Century Gothic" w:hAnsi="Century Gothic"/>
        <w:sz w:val="10"/>
      </w:rPr>
      <w:t>olympiques</w:t>
    </w:r>
    <w:r w:rsidRPr="00C562FC">
      <w:rPr>
        <w:rFonts w:ascii="Century Gothic" w:hAnsi="Century Gothic"/>
        <w:sz w:val="10"/>
      </w:rPr>
      <w:t xml:space="preserve">. Comité international olympique </w:t>
    </w:r>
    <w:hyperlink r:id="rId1" w:history="1">
      <w:r w:rsidRPr="00C562FC">
        <w:rPr>
          <w:rStyle w:val="Lienhypertexte"/>
          <w:rFonts w:ascii="Century Gothic" w:hAnsi="Century Gothic"/>
          <w:sz w:val="10"/>
        </w:rPr>
        <w:t>https://www.olympic.org/fr/sports</w:t>
      </w:r>
    </w:hyperlink>
    <w:r>
      <w:rPr>
        <w:rFonts w:ascii="Century Gothic" w:hAnsi="Century Gothic"/>
        <w:sz w:val="10"/>
      </w:rPr>
      <w:t xml:space="preserve">  </w:t>
    </w:r>
    <w:r w:rsidRPr="00C562FC">
      <w:rPr>
        <w:rFonts w:ascii="Century Gothic" w:hAnsi="Century Gothic"/>
        <w:sz w:val="10"/>
      </w:rPr>
      <w:t xml:space="preserve">Site web officiel de l’Équipe olympique canadienne  </w:t>
    </w:r>
    <w:hyperlink r:id="rId2" w:history="1">
      <w:r w:rsidRPr="00C562FC">
        <w:rPr>
          <w:rStyle w:val="Lienhypertexte"/>
          <w:rFonts w:ascii="Century Gothic" w:hAnsi="Century Gothic"/>
          <w:sz w:val="10"/>
        </w:rPr>
        <w:t>https://olympique.ca/sports/patinage-artistique/</w:t>
      </w:r>
    </w:hyperlink>
    <w:r>
      <w:rPr>
        <w:rFonts w:ascii="Century Gothic" w:hAnsi="Century Gothic"/>
        <w:sz w:val="10"/>
      </w:rPr>
      <w:t xml:space="preserve">  </w:t>
    </w:r>
    <w:r w:rsidRPr="00C562FC">
      <w:rPr>
        <w:rFonts w:ascii="Century Gothic" w:hAnsi="Century Gothic"/>
        <w:sz w:val="10"/>
      </w:rPr>
      <w:t xml:space="preserve">Wikipédia </w:t>
    </w:r>
    <w:hyperlink r:id="rId3" w:history="1">
      <w:r w:rsidRPr="00C562FC">
        <w:rPr>
          <w:rStyle w:val="Lienhypertexte"/>
          <w:rFonts w:ascii="Century Gothic" w:hAnsi="Century Gothic"/>
          <w:sz w:val="10"/>
        </w:rPr>
        <w:t>https://fr.wikipedia.org/wiki/Patinage_artistique</w:t>
      </w:r>
    </w:hyperlink>
    <w:r w:rsidRPr="00C562FC">
      <w:rPr>
        <w:rFonts w:ascii="Century Gothic" w:hAnsi="Century Gothic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E9" w:rsidRDefault="003B10E9" w:rsidP="003B10E9">
      <w:pPr>
        <w:spacing w:after="0" w:line="240" w:lineRule="auto"/>
      </w:pPr>
      <w:r>
        <w:separator/>
      </w:r>
    </w:p>
  </w:footnote>
  <w:footnote w:type="continuationSeparator" w:id="0">
    <w:p w:rsidR="003B10E9" w:rsidRDefault="003B10E9" w:rsidP="003B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00" w:rsidRPr="00550400" w:rsidRDefault="00550400" w:rsidP="00550400">
    <w:pPr>
      <w:pStyle w:val="En-tte"/>
      <w:tabs>
        <w:tab w:val="clear" w:pos="4320"/>
        <w:tab w:val="clear" w:pos="8640"/>
        <w:tab w:val="left" w:pos="5989"/>
      </w:tabs>
      <w:jc w:val="right"/>
      <w:rPr>
        <w:rFonts w:ascii="Century Gothic" w:hAnsi="Century Gothic"/>
        <w:b/>
        <w:sz w:val="18"/>
      </w:rPr>
    </w:pPr>
    <w:r>
      <w:tab/>
    </w:r>
    <w:r w:rsidRPr="00550400">
      <w:rPr>
        <w:rFonts w:ascii="Century Gothic" w:hAnsi="Century Gothic"/>
        <w:b/>
        <w:sz w:val="18"/>
      </w:rPr>
      <w:t xml:space="preserve">Les olympiques </w:t>
    </w:r>
    <w:r w:rsidR="00E366D8">
      <w:rPr>
        <w:rFonts w:ascii="Century Gothic" w:hAnsi="Century Gothic"/>
        <w:b/>
        <w:sz w:val="18"/>
      </w:rPr>
      <w:t>1</w:t>
    </w:r>
    <w:r w:rsidR="00E366D8" w:rsidRPr="00E366D8">
      <w:rPr>
        <w:rFonts w:ascii="Century Gothic" w:hAnsi="Century Gothic"/>
        <w:b/>
        <w:sz w:val="18"/>
        <w:vertAlign w:val="superscript"/>
      </w:rPr>
      <w:t>re</w:t>
    </w:r>
    <w:r w:rsidR="00E366D8">
      <w:rPr>
        <w:rFonts w:ascii="Century Gothic" w:hAnsi="Century Gothic"/>
        <w:b/>
        <w:sz w:val="18"/>
      </w:rPr>
      <w:t xml:space="preserve"> </w:t>
    </w:r>
    <w:r w:rsidRPr="00550400">
      <w:rPr>
        <w:rFonts w:ascii="Century Gothic" w:hAnsi="Century Gothic"/>
        <w:b/>
        <w:sz w:val="18"/>
      </w:rPr>
      <w:t>année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33B1"/>
    <w:multiLevelType w:val="hybridMultilevel"/>
    <w:tmpl w:val="6A38405A"/>
    <w:lvl w:ilvl="0" w:tplc="4EF2EC0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4964AB"/>
    <w:multiLevelType w:val="hybridMultilevel"/>
    <w:tmpl w:val="82BE54FC"/>
    <w:lvl w:ilvl="0" w:tplc="DB6C37A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827067"/>
    <w:multiLevelType w:val="hybridMultilevel"/>
    <w:tmpl w:val="C6F654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C0426"/>
    <w:multiLevelType w:val="hybridMultilevel"/>
    <w:tmpl w:val="C2780F1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92"/>
    <w:rsid w:val="000A4124"/>
    <w:rsid w:val="001A6F1D"/>
    <w:rsid w:val="001C307A"/>
    <w:rsid w:val="003B10E9"/>
    <w:rsid w:val="004A12F0"/>
    <w:rsid w:val="004B47F2"/>
    <w:rsid w:val="004C3E8E"/>
    <w:rsid w:val="005050C2"/>
    <w:rsid w:val="00525C92"/>
    <w:rsid w:val="00550400"/>
    <w:rsid w:val="006938F5"/>
    <w:rsid w:val="00845D16"/>
    <w:rsid w:val="0088412B"/>
    <w:rsid w:val="008F0E1C"/>
    <w:rsid w:val="00A5535F"/>
    <w:rsid w:val="00A8035F"/>
    <w:rsid w:val="00B57BA8"/>
    <w:rsid w:val="00BD0F5B"/>
    <w:rsid w:val="00C33A80"/>
    <w:rsid w:val="00C562FC"/>
    <w:rsid w:val="00D57CEB"/>
    <w:rsid w:val="00DA4F28"/>
    <w:rsid w:val="00DB15F0"/>
    <w:rsid w:val="00E366D8"/>
    <w:rsid w:val="00E6263A"/>
    <w:rsid w:val="00E71B47"/>
    <w:rsid w:val="00E95AEE"/>
    <w:rsid w:val="00F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C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B10E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10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0E9"/>
  </w:style>
  <w:style w:type="paragraph" w:styleId="Pieddepage">
    <w:name w:val="footer"/>
    <w:basedOn w:val="Normal"/>
    <w:link w:val="PieddepageCar"/>
    <w:uiPriority w:val="99"/>
    <w:unhideWhenUsed/>
    <w:rsid w:val="003B10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0E9"/>
  </w:style>
  <w:style w:type="paragraph" w:styleId="Paragraphedeliste">
    <w:name w:val="List Paragraph"/>
    <w:basedOn w:val="Normal"/>
    <w:uiPriority w:val="34"/>
    <w:qFormat/>
    <w:rsid w:val="004A12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C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B10E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10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0E9"/>
  </w:style>
  <w:style w:type="paragraph" w:styleId="Pieddepage">
    <w:name w:val="footer"/>
    <w:basedOn w:val="Normal"/>
    <w:link w:val="PieddepageCar"/>
    <w:uiPriority w:val="99"/>
    <w:unhideWhenUsed/>
    <w:rsid w:val="003B10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0E9"/>
  </w:style>
  <w:style w:type="paragraph" w:styleId="Paragraphedeliste">
    <w:name w:val="List Paragraph"/>
    <w:basedOn w:val="Normal"/>
    <w:uiPriority w:val="34"/>
    <w:qFormat/>
    <w:rsid w:val="004A12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r.wikipedia.org/wiki/Patinage_artistique" TargetMode="External"/><Relationship Id="rId2" Type="http://schemas.openxmlformats.org/officeDocument/2006/relationships/hyperlink" Target="https://olympique.ca/sports/patinage-artistique/" TargetMode="External"/><Relationship Id="rId1" Type="http://schemas.openxmlformats.org/officeDocument/2006/relationships/hyperlink" Target="https://www.olympic.org/fr/spor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Perreault</dc:creator>
  <cp:lastModifiedBy>Claudine Perreault</cp:lastModifiedBy>
  <cp:revision>8</cp:revision>
  <cp:lastPrinted>2017-12-19T15:02:00Z</cp:lastPrinted>
  <dcterms:created xsi:type="dcterms:W3CDTF">2017-12-18T20:48:00Z</dcterms:created>
  <dcterms:modified xsi:type="dcterms:W3CDTF">2018-01-15T20:45:00Z</dcterms:modified>
</cp:coreProperties>
</file>